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1472"/>
        <w:gridCol w:w="2385"/>
        <w:gridCol w:w="2523"/>
        <w:gridCol w:w="2147"/>
        <w:gridCol w:w="2148"/>
        <w:gridCol w:w="2509"/>
        <w:gridCol w:w="21"/>
        <w:gridCol w:w="2530"/>
      </w:tblGrid>
      <w:tr w:rsidR="00751EBC" w:rsidRPr="00AD77E4" w:rsidTr="00ED382E">
        <w:tc>
          <w:tcPr>
            <w:tcW w:w="15735" w:type="dxa"/>
            <w:gridSpan w:val="8"/>
            <w:shd w:val="clear" w:color="auto" w:fill="00B0F0"/>
          </w:tcPr>
          <w:p w:rsidR="00751EBC" w:rsidRPr="00AD77E4" w:rsidRDefault="00751EBC" w:rsidP="00AD77E4">
            <w:pPr>
              <w:jc w:val="center"/>
              <w:rPr>
                <w:b/>
                <w:sz w:val="26"/>
                <w:szCs w:val="26"/>
              </w:rPr>
            </w:pPr>
            <w:r w:rsidRPr="00AD77E4">
              <w:rPr>
                <w:b/>
                <w:sz w:val="26"/>
                <w:szCs w:val="26"/>
              </w:rPr>
              <w:t xml:space="preserve">Year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A</w:t>
            </w:r>
            <w:proofErr w:type="spellEnd"/>
            <w:proofErr w:type="gramEnd"/>
            <w:r w:rsidRPr="00AD77E4">
              <w:rPr>
                <w:b/>
                <w:sz w:val="26"/>
                <w:szCs w:val="26"/>
              </w:rPr>
              <w:t xml:space="preserve"> Overview 20</w:t>
            </w:r>
            <w:r>
              <w:rPr>
                <w:b/>
                <w:sz w:val="26"/>
                <w:szCs w:val="26"/>
              </w:rPr>
              <w:t>21-2022</w:t>
            </w:r>
          </w:p>
        </w:tc>
      </w:tr>
      <w:tr w:rsidR="00C816E1" w:rsidRPr="00AD77E4" w:rsidTr="00A47BEA">
        <w:trPr>
          <w:trHeight w:val="369"/>
        </w:trPr>
        <w:tc>
          <w:tcPr>
            <w:tcW w:w="1472" w:type="dxa"/>
            <w:shd w:val="clear" w:color="auto" w:fill="DAEEF3" w:themeFill="accent5" w:themeFillTint="33"/>
          </w:tcPr>
          <w:p w:rsidR="00C816E1" w:rsidRPr="00AD77E4" w:rsidRDefault="00C816E1" w:rsidP="00AF45E1"/>
        </w:tc>
        <w:tc>
          <w:tcPr>
            <w:tcW w:w="2385" w:type="dxa"/>
            <w:shd w:val="clear" w:color="auto" w:fill="DAEEF3" w:themeFill="accent5" w:themeFillTint="33"/>
          </w:tcPr>
          <w:p w:rsidR="00C816E1" w:rsidRPr="00AD77E4" w:rsidRDefault="00C816E1" w:rsidP="00AF45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Geography</w:t>
            </w:r>
          </w:p>
        </w:tc>
        <w:tc>
          <w:tcPr>
            <w:tcW w:w="2523" w:type="dxa"/>
            <w:shd w:val="clear" w:color="auto" w:fill="DAEEF3" w:themeFill="accent5" w:themeFillTint="33"/>
          </w:tcPr>
          <w:p w:rsidR="00C816E1" w:rsidRPr="00AD77E4" w:rsidRDefault="00C816E1" w:rsidP="00AF45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History</w:t>
            </w:r>
          </w:p>
        </w:tc>
        <w:tc>
          <w:tcPr>
            <w:tcW w:w="2147" w:type="dxa"/>
            <w:shd w:val="clear" w:color="auto" w:fill="DAEEF3" w:themeFill="accent5" w:themeFillTint="33"/>
          </w:tcPr>
          <w:p w:rsidR="00C816E1" w:rsidRPr="00AD77E4" w:rsidRDefault="00C816E1" w:rsidP="00AF45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History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C816E1" w:rsidRPr="00AD77E4" w:rsidRDefault="00C816E1" w:rsidP="00AF45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History</w:t>
            </w:r>
          </w:p>
        </w:tc>
        <w:tc>
          <w:tcPr>
            <w:tcW w:w="5060" w:type="dxa"/>
            <w:gridSpan w:val="3"/>
            <w:shd w:val="clear" w:color="auto" w:fill="DAEEF3" w:themeFill="accent5" w:themeFillTint="33"/>
          </w:tcPr>
          <w:p w:rsidR="00C816E1" w:rsidRPr="00AD77E4" w:rsidRDefault="00C816E1" w:rsidP="00AF45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D+T History</w:t>
            </w:r>
          </w:p>
        </w:tc>
      </w:tr>
      <w:tr w:rsidR="00C816E1" w:rsidRPr="00AD77E4" w:rsidTr="00160096">
        <w:tc>
          <w:tcPr>
            <w:tcW w:w="1472" w:type="dxa"/>
            <w:shd w:val="clear" w:color="auto" w:fill="DAEEF3" w:themeFill="accent5" w:themeFillTint="33"/>
          </w:tcPr>
          <w:p w:rsidR="00C816E1" w:rsidRPr="00AD77E4" w:rsidRDefault="00C816E1" w:rsidP="00AF45E1">
            <w:pPr>
              <w:rPr>
                <w:b/>
              </w:rPr>
            </w:pPr>
          </w:p>
        </w:tc>
        <w:tc>
          <w:tcPr>
            <w:tcW w:w="2385" w:type="dxa"/>
            <w:shd w:val="clear" w:color="auto" w:fill="DAEEF3" w:themeFill="accent5" w:themeFillTint="33"/>
          </w:tcPr>
          <w:p w:rsidR="00C816E1" w:rsidRPr="00AD77E4" w:rsidRDefault="00C816E1" w:rsidP="00AF45E1">
            <w:pPr>
              <w:jc w:val="center"/>
              <w:rPr>
                <w:b/>
                <w:sz w:val="26"/>
                <w:szCs w:val="26"/>
              </w:rPr>
            </w:pPr>
            <w:r w:rsidRPr="00AD77E4">
              <w:rPr>
                <w:b/>
                <w:sz w:val="26"/>
                <w:szCs w:val="26"/>
              </w:rPr>
              <w:t>A passport to Europe</w:t>
            </w:r>
          </w:p>
          <w:p w:rsidR="00C816E1" w:rsidRPr="00AD77E4" w:rsidRDefault="00C816E1" w:rsidP="00AF45E1">
            <w:pPr>
              <w:jc w:val="center"/>
              <w:rPr>
                <w:b/>
                <w:sz w:val="26"/>
                <w:szCs w:val="26"/>
              </w:rPr>
            </w:pPr>
            <w:r w:rsidRPr="00AD77E4">
              <w:rPr>
                <w:b/>
                <w:sz w:val="26"/>
                <w:szCs w:val="26"/>
              </w:rPr>
              <w:t>Autumn 1</w:t>
            </w:r>
          </w:p>
        </w:tc>
        <w:tc>
          <w:tcPr>
            <w:tcW w:w="2523" w:type="dxa"/>
            <w:shd w:val="clear" w:color="auto" w:fill="DAEEF3" w:themeFill="accent5" w:themeFillTint="33"/>
          </w:tcPr>
          <w:p w:rsidR="00C816E1" w:rsidRPr="00AD77E4" w:rsidRDefault="00C816E1" w:rsidP="00AF45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The Stone Age </w:t>
            </w:r>
            <w:r w:rsidRPr="00AD77E4">
              <w:rPr>
                <w:b/>
                <w:sz w:val="26"/>
                <w:szCs w:val="26"/>
              </w:rPr>
              <w:t>Autumn 2</w:t>
            </w:r>
          </w:p>
        </w:tc>
        <w:tc>
          <w:tcPr>
            <w:tcW w:w="2147" w:type="dxa"/>
            <w:shd w:val="clear" w:color="auto" w:fill="DAEEF3" w:themeFill="accent5" w:themeFillTint="33"/>
          </w:tcPr>
          <w:p w:rsidR="00C816E1" w:rsidRDefault="00C816E1" w:rsidP="00AF45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Bronze and Iron Age</w:t>
            </w:r>
          </w:p>
          <w:p w:rsidR="00C816E1" w:rsidRPr="00AD77E4" w:rsidRDefault="00C816E1" w:rsidP="00AF45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Spring1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C816E1" w:rsidRDefault="00C816E1" w:rsidP="00AB4D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Greek- Influence on modern world</w:t>
            </w:r>
          </w:p>
          <w:p w:rsidR="00C816E1" w:rsidRPr="00AD77E4" w:rsidRDefault="00C816E1" w:rsidP="00AB4D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Spring2 </w:t>
            </w:r>
          </w:p>
        </w:tc>
        <w:tc>
          <w:tcPr>
            <w:tcW w:w="5060" w:type="dxa"/>
            <w:gridSpan w:val="3"/>
            <w:shd w:val="clear" w:color="auto" w:fill="DAEEF3" w:themeFill="accent5" w:themeFillTint="33"/>
          </w:tcPr>
          <w:p w:rsidR="00C816E1" w:rsidRPr="00AD77E4" w:rsidRDefault="00C816E1" w:rsidP="00AF45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Farm to fork</w:t>
            </w:r>
            <w:r w:rsidRPr="00AD77E4">
              <w:rPr>
                <w:b/>
                <w:sz w:val="26"/>
                <w:szCs w:val="26"/>
              </w:rPr>
              <w:t xml:space="preserve"> Ready, Steady, Cook</w:t>
            </w:r>
          </w:p>
          <w:p w:rsidR="00C816E1" w:rsidRPr="00AD77E4" w:rsidRDefault="00C816E1" w:rsidP="00AB4D7A">
            <w:pPr>
              <w:jc w:val="center"/>
              <w:rPr>
                <w:b/>
                <w:sz w:val="26"/>
                <w:szCs w:val="26"/>
              </w:rPr>
            </w:pPr>
            <w:r w:rsidRPr="00AD77E4">
              <w:rPr>
                <w:b/>
                <w:sz w:val="26"/>
                <w:szCs w:val="26"/>
              </w:rPr>
              <w:t>Summer</w:t>
            </w:r>
            <w:r>
              <w:rPr>
                <w:b/>
                <w:sz w:val="26"/>
                <w:szCs w:val="26"/>
              </w:rPr>
              <w:t xml:space="preserve"> 1 &amp; 2</w:t>
            </w:r>
          </w:p>
        </w:tc>
      </w:tr>
      <w:tr w:rsidR="00C816E1" w:rsidRPr="00AD77E4" w:rsidTr="008B2AFA">
        <w:trPr>
          <w:trHeight w:val="733"/>
        </w:trPr>
        <w:tc>
          <w:tcPr>
            <w:tcW w:w="1472" w:type="dxa"/>
          </w:tcPr>
          <w:p w:rsidR="00C816E1" w:rsidRPr="00AD77E4" w:rsidRDefault="00C816E1" w:rsidP="00454C41">
            <w:pPr>
              <w:rPr>
                <w:b/>
              </w:rPr>
            </w:pPr>
            <w:r w:rsidRPr="00AD77E4">
              <w:rPr>
                <w:b/>
              </w:rPr>
              <w:t>SUPER STARTER</w:t>
            </w:r>
          </w:p>
          <w:p w:rsidR="00C816E1" w:rsidRPr="00AD77E4" w:rsidRDefault="00C816E1" w:rsidP="00454C41">
            <w:pPr>
              <w:rPr>
                <w:b/>
              </w:rPr>
            </w:pPr>
          </w:p>
        </w:tc>
        <w:tc>
          <w:tcPr>
            <w:tcW w:w="2385" w:type="dxa"/>
          </w:tcPr>
          <w:p w:rsidR="00C816E1" w:rsidRPr="00AD77E4" w:rsidRDefault="00C816E1" w:rsidP="00454C41">
            <w:r w:rsidRPr="00AD77E4">
              <w:t xml:space="preserve">Sharing where we have been on holiday – photographs / recounts </w:t>
            </w:r>
          </w:p>
          <w:p w:rsidR="00C816E1" w:rsidRPr="00AD77E4" w:rsidRDefault="00C816E1" w:rsidP="00454C41">
            <w:r w:rsidRPr="00AD77E4">
              <w:t>Large world map</w:t>
            </w:r>
          </w:p>
        </w:tc>
        <w:tc>
          <w:tcPr>
            <w:tcW w:w="2523" w:type="dxa"/>
          </w:tcPr>
          <w:p w:rsidR="00C816E1" w:rsidRPr="0068040A" w:rsidRDefault="00C816E1" w:rsidP="00454C41">
            <w:r>
              <w:t>Cave paintings</w:t>
            </w:r>
          </w:p>
        </w:tc>
        <w:tc>
          <w:tcPr>
            <w:tcW w:w="2147" w:type="dxa"/>
          </w:tcPr>
          <w:p w:rsidR="00C816E1" w:rsidRPr="00AD77E4" w:rsidRDefault="00C816E1" w:rsidP="00454C41">
            <w:r>
              <w:t xml:space="preserve">Bronze artefacts </w:t>
            </w:r>
          </w:p>
        </w:tc>
        <w:tc>
          <w:tcPr>
            <w:tcW w:w="2148" w:type="dxa"/>
          </w:tcPr>
          <w:p w:rsidR="00C816E1" w:rsidRDefault="00171F67" w:rsidP="00454C41">
            <w:r>
              <w:t>Greek Gods research</w:t>
            </w:r>
          </w:p>
          <w:p w:rsidR="00171F67" w:rsidRPr="00AD77E4" w:rsidRDefault="00171F67" w:rsidP="00454C41">
            <w:r>
              <w:t>Kahoot quiz</w:t>
            </w:r>
          </w:p>
        </w:tc>
        <w:tc>
          <w:tcPr>
            <w:tcW w:w="5060" w:type="dxa"/>
            <w:gridSpan w:val="3"/>
          </w:tcPr>
          <w:p w:rsidR="00C816E1" w:rsidRPr="00AD77E4" w:rsidRDefault="00C816E1" w:rsidP="00454C41">
            <w:r w:rsidRPr="00AD77E4">
              <w:t>Food tasting day</w:t>
            </w:r>
          </w:p>
          <w:p w:rsidR="00C816E1" w:rsidRPr="00AD77E4" w:rsidRDefault="00C816E1" w:rsidP="00454C41">
            <w:r w:rsidRPr="00AD77E4">
              <w:t>Different food from around the world</w:t>
            </w:r>
          </w:p>
        </w:tc>
      </w:tr>
      <w:tr w:rsidR="00C816E1" w:rsidRPr="00AD77E4" w:rsidTr="00C816E1">
        <w:tc>
          <w:tcPr>
            <w:tcW w:w="1472" w:type="dxa"/>
          </w:tcPr>
          <w:p w:rsidR="00C816E1" w:rsidRPr="00AD77E4" w:rsidRDefault="00C816E1" w:rsidP="00454C41">
            <w:pPr>
              <w:rPr>
                <w:b/>
              </w:rPr>
            </w:pPr>
            <w:r w:rsidRPr="00AD77E4">
              <w:rPr>
                <w:b/>
              </w:rPr>
              <w:t xml:space="preserve">TRIP </w:t>
            </w:r>
          </w:p>
          <w:p w:rsidR="00C816E1" w:rsidRPr="00AD77E4" w:rsidRDefault="00C816E1" w:rsidP="00454C41">
            <w:pPr>
              <w:rPr>
                <w:b/>
              </w:rPr>
            </w:pPr>
          </w:p>
        </w:tc>
        <w:tc>
          <w:tcPr>
            <w:tcW w:w="2385" w:type="dxa"/>
          </w:tcPr>
          <w:p w:rsidR="00C816E1" w:rsidRPr="00AD77E4" w:rsidRDefault="00C816E1" w:rsidP="00454C41">
            <w:r w:rsidRPr="00AD77E4">
              <w:t>Travel Agent visit school</w:t>
            </w:r>
          </w:p>
        </w:tc>
        <w:tc>
          <w:tcPr>
            <w:tcW w:w="4670" w:type="dxa"/>
            <w:gridSpan w:val="2"/>
          </w:tcPr>
          <w:p w:rsidR="00C816E1" w:rsidRPr="0068040A" w:rsidRDefault="00C816E1" w:rsidP="00C816E1">
            <w:pPr>
              <w:jc w:val="center"/>
            </w:pPr>
            <w:r>
              <w:t>Stone age experience day</w:t>
            </w:r>
          </w:p>
          <w:p w:rsidR="00C816E1" w:rsidRPr="00AD77E4" w:rsidRDefault="00C816E1" w:rsidP="00C816E1">
            <w:pPr>
              <w:jc w:val="center"/>
            </w:pPr>
          </w:p>
        </w:tc>
        <w:tc>
          <w:tcPr>
            <w:tcW w:w="2148" w:type="dxa"/>
          </w:tcPr>
          <w:p w:rsidR="00C816E1" w:rsidRPr="00AD77E4" w:rsidRDefault="00C816E1" w:rsidP="00C816E1">
            <w:pPr>
              <w:jc w:val="center"/>
            </w:pPr>
          </w:p>
        </w:tc>
        <w:tc>
          <w:tcPr>
            <w:tcW w:w="5060" w:type="dxa"/>
            <w:gridSpan w:val="3"/>
          </w:tcPr>
          <w:p w:rsidR="00C816E1" w:rsidRPr="00AD77E4" w:rsidRDefault="00C816E1" w:rsidP="00454C41">
            <w:r w:rsidRPr="00AD77E4">
              <w:t>Visit a local restaurant</w:t>
            </w:r>
          </w:p>
          <w:p w:rsidR="00C816E1" w:rsidRPr="00AD77E4" w:rsidRDefault="00C816E1" w:rsidP="00454C41">
            <w:r w:rsidRPr="00AD77E4">
              <w:t>Visit to a local supermarket</w:t>
            </w:r>
          </w:p>
        </w:tc>
      </w:tr>
      <w:tr w:rsidR="00C816E1" w:rsidRPr="00AD77E4" w:rsidTr="00E90FB5">
        <w:tc>
          <w:tcPr>
            <w:tcW w:w="1472" w:type="dxa"/>
            <w:shd w:val="clear" w:color="auto" w:fill="00B050"/>
          </w:tcPr>
          <w:p w:rsidR="00C816E1" w:rsidRPr="00AD77E4" w:rsidRDefault="00C816E1" w:rsidP="00454C41">
            <w:pPr>
              <w:rPr>
                <w:b/>
              </w:rPr>
            </w:pPr>
            <w:r w:rsidRPr="00AD77E4">
              <w:rPr>
                <w:b/>
              </w:rPr>
              <w:t>Maths</w:t>
            </w:r>
          </w:p>
        </w:tc>
        <w:tc>
          <w:tcPr>
            <w:tcW w:w="4908" w:type="dxa"/>
            <w:gridSpan w:val="2"/>
          </w:tcPr>
          <w:p w:rsidR="00C816E1" w:rsidRDefault="00C816E1" w:rsidP="00454C41">
            <w:r w:rsidRPr="00AD77E4">
              <w:t>Singapore Maths</w:t>
            </w:r>
            <w:r>
              <w:t>:</w:t>
            </w:r>
          </w:p>
          <w:p w:rsidR="00C816E1" w:rsidRDefault="00C816E1" w:rsidP="00454C41">
            <w:r>
              <w:t>Place value and the 4 operations</w:t>
            </w:r>
          </w:p>
          <w:p w:rsidR="00C816E1" w:rsidRPr="00AD77E4" w:rsidRDefault="00C816E1" w:rsidP="00454C41">
            <w:r>
              <w:t>Addition and Subtraction</w:t>
            </w:r>
          </w:p>
          <w:p w:rsidR="00C816E1" w:rsidRPr="00AD77E4" w:rsidRDefault="00C816E1" w:rsidP="00454C41">
            <w:r w:rsidRPr="00AD77E4">
              <w:t xml:space="preserve">Multiplication and division </w:t>
            </w:r>
          </w:p>
          <w:p w:rsidR="00C816E1" w:rsidRPr="00AD77E4" w:rsidRDefault="00C816E1" w:rsidP="00454C41">
            <w:r w:rsidRPr="00AD77E4">
              <w:t>Word problems and inverse</w:t>
            </w:r>
          </w:p>
          <w:p w:rsidR="00C816E1" w:rsidRPr="00AD77E4" w:rsidRDefault="00C816E1" w:rsidP="00454C41"/>
        </w:tc>
        <w:tc>
          <w:tcPr>
            <w:tcW w:w="2147" w:type="dxa"/>
          </w:tcPr>
          <w:p w:rsidR="00C816E1" w:rsidRPr="00AD77E4" w:rsidRDefault="00C816E1" w:rsidP="00454C41">
            <w:r w:rsidRPr="00AD77E4">
              <w:t>Singapore Maths:</w:t>
            </w:r>
          </w:p>
          <w:p w:rsidR="00C816E1" w:rsidRPr="00AD77E4" w:rsidRDefault="00C816E1" w:rsidP="00454C41">
            <w:r w:rsidRPr="00AD77E4">
              <w:t>Length</w:t>
            </w:r>
          </w:p>
          <w:p w:rsidR="00C816E1" w:rsidRPr="00AD77E4" w:rsidRDefault="00C816E1" w:rsidP="00454C41">
            <w:r w:rsidRPr="00AD77E4">
              <w:t>Measure</w:t>
            </w:r>
          </w:p>
          <w:p w:rsidR="00C816E1" w:rsidRPr="00AD77E4" w:rsidRDefault="00C816E1" w:rsidP="00454C41">
            <w:r w:rsidRPr="00AD77E4">
              <w:t>Mass</w:t>
            </w:r>
          </w:p>
        </w:tc>
        <w:tc>
          <w:tcPr>
            <w:tcW w:w="2148" w:type="dxa"/>
          </w:tcPr>
          <w:p w:rsidR="00C816E1" w:rsidRDefault="00C816E1" w:rsidP="00454C41">
            <w:r>
              <w:t>Singapore Maths:</w:t>
            </w:r>
          </w:p>
          <w:p w:rsidR="00C816E1" w:rsidRPr="00AD77E4" w:rsidRDefault="00C816E1" w:rsidP="00454C41">
            <w:r w:rsidRPr="00AD77E4">
              <w:t>Volume</w:t>
            </w:r>
          </w:p>
          <w:p w:rsidR="00C816E1" w:rsidRPr="00AD77E4" w:rsidRDefault="00C816E1" w:rsidP="00454C41">
            <w:r w:rsidRPr="00AD77E4">
              <w:t>Money</w:t>
            </w:r>
          </w:p>
          <w:p w:rsidR="00C816E1" w:rsidRPr="00AD77E4" w:rsidRDefault="00C816E1" w:rsidP="00454C41">
            <w:r w:rsidRPr="00AD77E4">
              <w:t>Time</w:t>
            </w:r>
          </w:p>
        </w:tc>
        <w:tc>
          <w:tcPr>
            <w:tcW w:w="5060" w:type="dxa"/>
            <w:gridSpan w:val="3"/>
          </w:tcPr>
          <w:p w:rsidR="00C816E1" w:rsidRPr="00AD77E4" w:rsidRDefault="00C816E1" w:rsidP="00454C41">
            <w:r w:rsidRPr="00AD77E4">
              <w:t>Singapore Maths:</w:t>
            </w:r>
          </w:p>
          <w:p w:rsidR="00C816E1" w:rsidRPr="00AD77E4" w:rsidRDefault="00C816E1" w:rsidP="00454C41">
            <w:r w:rsidRPr="00AD77E4">
              <w:t>Picture graphs and bar graphs</w:t>
            </w:r>
          </w:p>
          <w:p w:rsidR="00C816E1" w:rsidRPr="00AD77E4" w:rsidRDefault="00C816E1" w:rsidP="00454C41">
            <w:r w:rsidRPr="00AD77E4">
              <w:t>Fractions</w:t>
            </w:r>
          </w:p>
          <w:p w:rsidR="00C816E1" w:rsidRPr="00AD77E4" w:rsidRDefault="00C816E1" w:rsidP="00454C41">
            <w:r w:rsidRPr="00AD77E4">
              <w:t>Angles</w:t>
            </w:r>
          </w:p>
          <w:p w:rsidR="00C816E1" w:rsidRPr="00AD77E4" w:rsidRDefault="00C816E1" w:rsidP="00454C41">
            <w:r w:rsidRPr="00AD77E4">
              <w:t>Lines and shapes</w:t>
            </w:r>
          </w:p>
          <w:p w:rsidR="00C816E1" w:rsidRPr="00AD77E4" w:rsidRDefault="00C816E1" w:rsidP="00454C41">
            <w:r w:rsidRPr="00AD77E4">
              <w:t>Perimeter of figures</w:t>
            </w:r>
          </w:p>
        </w:tc>
      </w:tr>
      <w:tr w:rsidR="00454C41" w:rsidRPr="00AD77E4" w:rsidTr="00D95442">
        <w:tc>
          <w:tcPr>
            <w:tcW w:w="1472" w:type="dxa"/>
            <w:shd w:val="clear" w:color="auto" w:fill="00B050"/>
          </w:tcPr>
          <w:p w:rsidR="00454C41" w:rsidRPr="00AD77E4" w:rsidRDefault="00454C41" w:rsidP="00454C41">
            <w:pPr>
              <w:rPr>
                <w:b/>
              </w:rPr>
            </w:pPr>
            <w:r w:rsidRPr="00AD77E4">
              <w:rPr>
                <w:b/>
              </w:rPr>
              <w:t>English</w:t>
            </w:r>
          </w:p>
        </w:tc>
        <w:tc>
          <w:tcPr>
            <w:tcW w:w="2385" w:type="dxa"/>
          </w:tcPr>
          <w:p w:rsidR="00454C41" w:rsidRPr="00AD77E4" w:rsidRDefault="00454C41" w:rsidP="00454C41">
            <w:r w:rsidRPr="00AD77E4">
              <w:t xml:space="preserve">Book: </w:t>
            </w:r>
            <w:r>
              <w:t>Jemmy Button</w:t>
            </w:r>
          </w:p>
          <w:p w:rsidR="00454C41" w:rsidRDefault="00454C41" w:rsidP="00454C41"/>
          <w:p w:rsidR="00454C41" w:rsidRPr="00AD77E4" w:rsidRDefault="00454C41" w:rsidP="00454C41">
            <w:r>
              <w:t>Story: Cog Heart</w:t>
            </w:r>
          </w:p>
          <w:p w:rsidR="00454C41" w:rsidRPr="00AD77E4" w:rsidRDefault="00454C41" w:rsidP="00454C41"/>
        </w:tc>
        <w:tc>
          <w:tcPr>
            <w:tcW w:w="2523" w:type="dxa"/>
          </w:tcPr>
          <w:p w:rsidR="00454C41" w:rsidRDefault="00454C41" w:rsidP="00454C41">
            <w:r w:rsidRPr="00AD77E4">
              <w:t xml:space="preserve">Book: </w:t>
            </w:r>
            <w:r>
              <w:t>Seen and not Heard</w:t>
            </w:r>
          </w:p>
          <w:p w:rsidR="00454C41" w:rsidRPr="00AD77E4" w:rsidRDefault="00454C41" w:rsidP="00454C41"/>
          <w:p w:rsidR="00454C41" w:rsidRPr="00AD77E4" w:rsidRDefault="00454C41" w:rsidP="00454C41">
            <w:r w:rsidRPr="00AD77E4">
              <w:t xml:space="preserve">Story: </w:t>
            </w:r>
            <w:r w:rsidR="00A91873">
              <w:t>Wolf Brother</w:t>
            </w:r>
          </w:p>
        </w:tc>
        <w:tc>
          <w:tcPr>
            <w:tcW w:w="2147" w:type="dxa"/>
          </w:tcPr>
          <w:p w:rsidR="00454C41" w:rsidRPr="00AD77E4" w:rsidRDefault="00454C41" w:rsidP="00454C41">
            <w:r w:rsidRPr="00AD77E4">
              <w:t>Book: The Iron Man</w:t>
            </w:r>
          </w:p>
          <w:p w:rsidR="00454C41" w:rsidRDefault="00454C41" w:rsidP="00454C41"/>
          <w:p w:rsidR="00454C41" w:rsidRPr="00AD77E4" w:rsidRDefault="00454C41" w:rsidP="00454C41">
            <w:r>
              <w:t xml:space="preserve">Story: </w:t>
            </w:r>
            <w:proofErr w:type="spellStart"/>
            <w:r>
              <w:t>Stig</w:t>
            </w:r>
            <w:proofErr w:type="spellEnd"/>
            <w:r>
              <w:t xml:space="preserve"> of the Dump</w:t>
            </w:r>
            <w:r w:rsidRPr="00AD77E4">
              <w:t xml:space="preserve"> </w:t>
            </w:r>
          </w:p>
        </w:tc>
        <w:tc>
          <w:tcPr>
            <w:tcW w:w="2148" w:type="dxa"/>
          </w:tcPr>
          <w:p w:rsidR="00454C41" w:rsidRDefault="00454C41" w:rsidP="00454C41">
            <w:proofErr w:type="spellStart"/>
            <w:r>
              <w:t>Manfish</w:t>
            </w:r>
            <w:proofErr w:type="spellEnd"/>
          </w:p>
          <w:p w:rsidR="00454C41" w:rsidRDefault="00454C41" w:rsidP="00454C41"/>
          <w:p w:rsidR="00454C41" w:rsidRPr="00AD77E4" w:rsidRDefault="00454C41" w:rsidP="00454C41">
            <w:r w:rsidRPr="00AD77E4">
              <w:t xml:space="preserve">Story: </w:t>
            </w:r>
            <w:proofErr w:type="spellStart"/>
            <w:r w:rsidRPr="00AD77E4">
              <w:t>Stig</w:t>
            </w:r>
            <w:proofErr w:type="spellEnd"/>
            <w:r w:rsidRPr="00AD77E4">
              <w:t xml:space="preserve"> of the dump</w:t>
            </w:r>
          </w:p>
          <w:p w:rsidR="00454C41" w:rsidRPr="00AD77E4" w:rsidRDefault="00454C41" w:rsidP="00454C41"/>
        </w:tc>
        <w:tc>
          <w:tcPr>
            <w:tcW w:w="2509" w:type="dxa"/>
          </w:tcPr>
          <w:p w:rsidR="00454C41" w:rsidRDefault="00454C41" w:rsidP="00454C41">
            <w:r w:rsidRPr="00AD77E4">
              <w:t>Book: Into the Forest</w:t>
            </w:r>
          </w:p>
          <w:p w:rsidR="00454C41" w:rsidRDefault="00454C41" w:rsidP="00454C41"/>
          <w:p w:rsidR="00454C41" w:rsidRPr="00AD77E4" w:rsidRDefault="00454C41" w:rsidP="00454C41">
            <w:r>
              <w:t>Story: Charlie and the Chocolate factory</w:t>
            </w:r>
          </w:p>
          <w:p w:rsidR="00454C41" w:rsidRPr="00AD77E4" w:rsidRDefault="00454C41" w:rsidP="00454C41"/>
        </w:tc>
        <w:tc>
          <w:tcPr>
            <w:tcW w:w="2551" w:type="dxa"/>
            <w:gridSpan w:val="2"/>
          </w:tcPr>
          <w:p w:rsidR="00454C41" w:rsidRDefault="00454C41" w:rsidP="00454C41">
            <w:r>
              <w:t>Book: The Lost Happy Ending</w:t>
            </w:r>
          </w:p>
          <w:p w:rsidR="00454C41" w:rsidRDefault="00454C41" w:rsidP="00454C41"/>
          <w:p w:rsidR="00454C41" w:rsidRPr="00AD77E4" w:rsidRDefault="00454C41" w:rsidP="00454C41">
            <w:r>
              <w:t>Story: Charlie and the Chocolate factory</w:t>
            </w:r>
          </w:p>
        </w:tc>
      </w:tr>
      <w:tr w:rsidR="00454C41" w:rsidRPr="00AD77E4" w:rsidTr="00D95442">
        <w:tc>
          <w:tcPr>
            <w:tcW w:w="1472" w:type="dxa"/>
            <w:shd w:val="clear" w:color="auto" w:fill="00B050"/>
          </w:tcPr>
          <w:p w:rsidR="00454C41" w:rsidRPr="00AD77E4" w:rsidRDefault="00454C41" w:rsidP="00454C41">
            <w:pPr>
              <w:rPr>
                <w:b/>
              </w:rPr>
            </w:pPr>
            <w:r w:rsidRPr="00AD77E4">
              <w:rPr>
                <w:b/>
              </w:rPr>
              <w:t>Science</w:t>
            </w:r>
          </w:p>
        </w:tc>
        <w:tc>
          <w:tcPr>
            <w:tcW w:w="2385" w:type="dxa"/>
          </w:tcPr>
          <w:p w:rsidR="00454C41" w:rsidRPr="00AD77E4" w:rsidRDefault="00454C41" w:rsidP="00454C41">
            <w:r w:rsidRPr="00AD77E4">
              <w:t>Rocks</w:t>
            </w:r>
          </w:p>
        </w:tc>
        <w:tc>
          <w:tcPr>
            <w:tcW w:w="2523" w:type="dxa"/>
          </w:tcPr>
          <w:p w:rsidR="00454C41" w:rsidRPr="00AD77E4" w:rsidRDefault="00454C41" w:rsidP="00454C41">
            <w:r w:rsidRPr="00AD77E4">
              <w:t>Light</w:t>
            </w:r>
          </w:p>
        </w:tc>
        <w:tc>
          <w:tcPr>
            <w:tcW w:w="4295" w:type="dxa"/>
            <w:gridSpan w:val="2"/>
          </w:tcPr>
          <w:p w:rsidR="00454C41" w:rsidRPr="00AD77E4" w:rsidRDefault="00454C41" w:rsidP="00454C41">
            <w:pPr>
              <w:jc w:val="center"/>
            </w:pPr>
            <w:r w:rsidRPr="00AD77E4">
              <w:t>Forces and magnets</w:t>
            </w:r>
          </w:p>
        </w:tc>
        <w:tc>
          <w:tcPr>
            <w:tcW w:w="2509" w:type="dxa"/>
          </w:tcPr>
          <w:p w:rsidR="00454C41" w:rsidRPr="00AD77E4" w:rsidRDefault="00454C41" w:rsidP="00454C41">
            <w:r w:rsidRPr="00AD77E4">
              <w:t>Plants</w:t>
            </w:r>
          </w:p>
          <w:p w:rsidR="00454C41" w:rsidRPr="00AD77E4" w:rsidRDefault="00454C41" w:rsidP="00454C41"/>
        </w:tc>
        <w:tc>
          <w:tcPr>
            <w:tcW w:w="2551" w:type="dxa"/>
            <w:gridSpan w:val="2"/>
          </w:tcPr>
          <w:p w:rsidR="00454C41" w:rsidRPr="00AD77E4" w:rsidRDefault="00454C41" w:rsidP="00454C41">
            <w:r w:rsidRPr="00AD77E4">
              <w:t>Animal including Humans</w:t>
            </w:r>
          </w:p>
        </w:tc>
      </w:tr>
      <w:tr w:rsidR="00454C41" w:rsidRPr="00AD77E4" w:rsidTr="00D95442">
        <w:tc>
          <w:tcPr>
            <w:tcW w:w="1472" w:type="dxa"/>
            <w:shd w:val="clear" w:color="auto" w:fill="00B050"/>
          </w:tcPr>
          <w:p w:rsidR="00454C41" w:rsidRPr="00AD77E4" w:rsidRDefault="00454C41" w:rsidP="00454C41">
            <w:pPr>
              <w:rPr>
                <w:b/>
              </w:rPr>
            </w:pPr>
            <w:r w:rsidRPr="00AD77E4">
              <w:rPr>
                <w:b/>
              </w:rPr>
              <w:t>Computing</w:t>
            </w:r>
          </w:p>
          <w:p w:rsidR="00454C41" w:rsidRPr="00AD77E4" w:rsidRDefault="00454C41" w:rsidP="00454C41">
            <w:pPr>
              <w:rPr>
                <w:b/>
              </w:rPr>
            </w:pPr>
          </w:p>
        </w:tc>
        <w:tc>
          <w:tcPr>
            <w:tcW w:w="2385" w:type="dxa"/>
          </w:tcPr>
          <w:p w:rsidR="00454C41" w:rsidRDefault="00454C41" w:rsidP="00454C41">
            <w:r>
              <w:t>Online Safety</w:t>
            </w:r>
          </w:p>
          <w:p w:rsidR="00454C41" w:rsidRPr="00AD77E4" w:rsidRDefault="00454C41" w:rsidP="00454C41">
            <w:r>
              <w:t>Spreadsheets</w:t>
            </w:r>
          </w:p>
        </w:tc>
        <w:tc>
          <w:tcPr>
            <w:tcW w:w="2523" w:type="dxa"/>
          </w:tcPr>
          <w:p w:rsidR="00454C41" w:rsidRPr="00AD77E4" w:rsidRDefault="00454C41" w:rsidP="00454C41">
            <w:r>
              <w:t>Coding</w:t>
            </w:r>
          </w:p>
        </w:tc>
        <w:tc>
          <w:tcPr>
            <w:tcW w:w="4295" w:type="dxa"/>
            <w:gridSpan w:val="2"/>
          </w:tcPr>
          <w:p w:rsidR="00454C41" w:rsidRDefault="00454C41" w:rsidP="00454C41">
            <w:r>
              <w:t>Touch-typing</w:t>
            </w:r>
          </w:p>
          <w:p w:rsidR="00454C41" w:rsidRPr="00AD77E4" w:rsidRDefault="00454C41" w:rsidP="00454C41">
            <w:r>
              <w:t>Branching Databases</w:t>
            </w:r>
          </w:p>
        </w:tc>
        <w:tc>
          <w:tcPr>
            <w:tcW w:w="2509" w:type="dxa"/>
          </w:tcPr>
          <w:p w:rsidR="00454C41" w:rsidRPr="00AD77E4" w:rsidRDefault="00454C41" w:rsidP="00454C41">
            <w:r>
              <w:t>Email and Email Safety</w:t>
            </w:r>
          </w:p>
        </w:tc>
        <w:tc>
          <w:tcPr>
            <w:tcW w:w="2551" w:type="dxa"/>
            <w:gridSpan w:val="2"/>
          </w:tcPr>
          <w:p w:rsidR="00454C41" w:rsidRDefault="00454C41" w:rsidP="00454C41">
            <w:r>
              <w:t>Simulations</w:t>
            </w:r>
          </w:p>
          <w:p w:rsidR="00454C41" w:rsidRPr="00AD77E4" w:rsidRDefault="00454C41" w:rsidP="00454C41">
            <w:r>
              <w:t>Graphing</w:t>
            </w:r>
          </w:p>
        </w:tc>
      </w:tr>
      <w:tr w:rsidR="00454C41" w:rsidRPr="00AD77E4" w:rsidTr="00472117">
        <w:tc>
          <w:tcPr>
            <w:tcW w:w="1472" w:type="dxa"/>
            <w:shd w:val="clear" w:color="auto" w:fill="00B050"/>
          </w:tcPr>
          <w:p w:rsidR="00454C41" w:rsidRPr="00AD77E4" w:rsidRDefault="00454C41" w:rsidP="00454C41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2385" w:type="dxa"/>
          </w:tcPr>
          <w:p w:rsidR="00454C41" w:rsidRPr="00D95442" w:rsidRDefault="00454C41" w:rsidP="00454C41">
            <w:r w:rsidRPr="00D95442">
              <w:t>Passport to Europe</w:t>
            </w:r>
          </w:p>
          <w:p w:rsidR="00454C41" w:rsidRPr="00D95442" w:rsidRDefault="00454C41" w:rsidP="00454C41"/>
        </w:tc>
        <w:tc>
          <w:tcPr>
            <w:tcW w:w="2523" w:type="dxa"/>
            <w:shd w:val="clear" w:color="auto" w:fill="auto"/>
          </w:tcPr>
          <w:p w:rsidR="00454C41" w:rsidRPr="00D95442" w:rsidRDefault="00454C41" w:rsidP="00454C41"/>
        </w:tc>
        <w:tc>
          <w:tcPr>
            <w:tcW w:w="4295" w:type="dxa"/>
            <w:gridSpan w:val="2"/>
          </w:tcPr>
          <w:p w:rsidR="00454C41" w:rsidRPr="00D95442" w:rsidRDefault="00454C41" w:rsidP="00454C41"/>
          <w:p w:rsidR="00454C41" w:rsidRPr="00D95442" w:rsidRDefault="00454C41" w:rsidP="00454C41"/>
        </w:tc>
        <w:tc>
          <w:tcPr>
            <w:tcW w:w="5060" w:type="dxa"/>
            <w:gridSpan w:val="3"/>
          </w:tcPr>
          <w:p w:rsidR="00454C41" w:rsidRPr="00D95442" w:rsidRDefault="00454C41" w:rsidP="00454C41">
            <w:r w:rsidRPr="00D95442">
              <w:t>Ready, Steady, Cook!</w:t>
            </w:r>
          </w:p>
          <w:p w:rsidR="00454C41" w:rsidRPr="00D95442" w:rsidRDefault="00454C41" w:rsidP="00454C41"/>
        </w:tc>
      </w:tr>
      <w:tr w:rsidR="00CD130C" w:rsidRPr="00AD77E4" w:rsidTr="00232D54">
        <w:tc>
          <w:tcPr>
            <w:tcW w:w="1472" w:type="dxa"/>
            <w:shd w:val="clear" w:color="auto" w:fill="00B050"/>
          </w:tcPr>
          <w:p w:rsidR="00CD130C" w:rsidRDefault="00CD130C" w:rsidP="00454C41">
            <w:pPr>
              <w:rPr>
                <w:b/>
              </w:rPr>
            </w:pPr>
            <w:r>
              <w:rPr>
                <w:b/>
              </w:rPr>
              <w:t>History</w:t>
            </w:r>
          </w:p>
          <w:p w:rsidR="00CD130C" w:rsidRDefault="00CD130C" w:rsidP="00454C41">
            <w:pPr>
              <w:rPr>
                <w:b/>
              </w:rPr>
            </w:pPr>
          </w:p>
          <w:p w:rsidR="00CD130C" w:rsidRDefault="00CD130C" w:rsidP="00454C41">
            <w:pPr>
              <w:rPr>
                <w:b/>
              </w:rPr>
            </w:pPr>
          </w:p>
          <w:p w:rsidR="00CD130C" w:rsidRDefault="00CD130C" w:rsidP="00454C41">
            <w:pPr>
              <w:rPr>
                <w:b/>
              </w:rPr>
            </w:pPr>
          </w:p>
          <w:p w:rsidR="00CD130C" w:rsidRPr="00AD77E4" w:rsidRDefault="00CD130C" w:rsidP="00454C41">
            <w:pPr>
              <w:rPr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:rsidR="00CD130C" w:rsidRPr="001473B6" w:rsidRDefault="00CD130C" w:rsidP="00454C41">
            <w:pPr>
              <w:rPr>
                <w:b/>
              </w:rPr>
            </w:pPr>
          </w:p>
        </w:tc>
        <w:tc>
          <w:tcPr>
            <w:tcW w:w="2523" w:type="dxa"/>
          </w:tcPr>
          <w:p w:rsidR="00CD130C" w:rsidRPr="00D95442" w:rsidRDefault="00CD130C" w:rsidP="00454C41">
            <w:r>
              <w:t>Stone Age</w:t>
            </w:r>
          </w:p>
        </w:tc>
        <w:tc>
          <w:tcPr>
            <w:tcW w:w="2147" w:type="dxa"/>
            <w:shd w:val="clear" w:color="auto" w:fill="auto"/>
          </w:tcPr>
          <w:p w:rsidR="00CD130C" w:rsidRPr="00CD130C" w:rsidRDefault="00CD130C" w:rsidP="00454C41">
            <w:r w:rsidRPr="00CD130C">
              <w:t>Bronze and Iron Age</w:t>
            </w:r>
          </w:p>
        </w:tc>
        <w:tc>
          <w:tcPr>
            <w:tcW w:w="2148" w:type="dxa"/>
            <w:shd w:val="clear" w:color="auto" w:fill="auto"/>
          </w:tcPr>
          <w:p w:rsidR="00CD130C" w:rsidRPr="00CD130C" w:rsidRDefault="00CD130C" w:rsidP="00454C41">
            <w:r w:rsidRPr="00CD130C">
              <w:t>Greeks</w:t>
            </w:r>
          </w:p>
        </w:tc>
        <w:tc>
          <w:tcPr>
            <w:tcW w:w="2509" w:type="dxa"/>
            <w:shd w:val="clear" w:color="auto" w:fill="auto"/>
          </w:tcPr>
          <w:p w:rsidR="00CD130C" w:rsidRPr="00B906B2" w:rsidRDefault="00CD130C" w:rsidP="00454C41">
            <w:p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CD130C" w:rsidRPr="00B906B2" w:rsidRDefault="00CD130C" w:rsidP="00454C41">
            <w:pPr>
              <w:rPr>
                <w:b/>
              </w:rPr>
            </w:pPr>
          </w:p>
        </w:tc>
      </w:tr>
      <w:tr w:rsidR="00CD130C" w:rsidRPr="00AD77E4" w:rsidTr="008C2EB5">
        <w:tc>
          <w:tcPr>
            <w:tcW w:w="1472" w:type="dxa"/>
          </w:tcPr>
          <w:p w:rsidR="00CD130C" w:rsidRPr="00AD77E4" w:rsidRDefault="00CD130C" w:rsidP="00454C41">
            <w:pPr>
              <w:rPr>
                <w:b/>
              </w:rPr>
            </w:pPr>
            <w:r w:rsidRPr="00AD77E4">
              <w:rPr>
                <w:b/>
              </w:rPr>
              <w:t>Ar</w:t>
            </w:r>
            <w:r>
              <w:rPr>
                <w:b/>
              </w:rPr>
              <w:t>t</w:t>
            </w:r>
          </w:p>
        </w:tc>
        <w:tc>
          <w:tcPr>
            <w:tcW w:w="2385" w:type="dxa"/>
          </w:tcPr>
          <w:p w:rsidR="00CD130C" w:rsidRPr="00AD77E4" w:rsidRDefault="00CD130C" w:rsidP="00454C41"/>
        </w:tc>
        <w:tc>
          <w:tcPr>
            <w:tcW w:w="2523" w:type="dxa"/>
          </w:tcPr>
          <w:p w:rsidR="00CD130C" w:rsidRDefault="00CD130C" w:rsidP="00454C41">
            <w:r w:rsidRPr="00AD77E4">
              <w:t>Art</w:t>
            </w:r>
          </w:p>
          <w:p w:rsidR="00CD130C" w:rsidRPr="00AD77E4" w:rsidRDefault="00CD130C" w:rsidP="00454C41">
            <w:r>
              <w:t>Cave art</w:t>
            </w:r>
          </w:p>
        </w:tc>
        <w:tc>
          <w:tcPr>
            <w:tcW w:w="2147" w:type="dxa"/>
          </w:tcPr>
          <w:p w:rsidR="00CD130C" w:rsidRPr="00AD77E4" w:rsidRDefault="00CD130C" w:rsidP="00454C41"/>
        </w:tc>
        <w:tc>
          <w:tcPr>
            <w:tcW w:w="2148" w:type="dxa"/>
          </w:tcPr>
          <w:p w:rsidR="00CD130C" w:rsidRPr="00AD77E4" w:rsidRDefault="00CD130C" w:rsidP="00454C41">
            <w:r>
              <w:t>Greek Art</w:t>
            </w:r>
          </w:p>
        </w:tc>
        <w:tc>
          <w:tcPr>
            <w:tcW w:w="5060" w:type="dxa"/>
            <w:gridSpan w:val="3"/>
          </w:tcPr>
          <w:p w:rsidR="00CD130C" w:rsidRPr="00AD77E4" w:rsidRDefault="00CD130C" w:rsidP="00454C41">
            <w:pPr>
              <w:rPr>
                <w:u w:val="single"/>
              </w:rPr>
            </w:pPr>
            <w:r w:rsidRPr="00AD77E4">
              <w:rPr>
                <w:u w:val="single"/>
              </w:rPr>
              <w:t xml:space="preserve">Art </w:t>
            </w:r>
          </w:p>
          <w:p w:rsidR="00CD130C" w:rsidRPr="00AD77E4" w:rsidRDefault="00CD130C" w:rsidP="00454C41">
            <w:r w:rsidRPr="00AD77E4">
              <w:t xml:space="preserve">Still life: food. </w:t>
            </w:r>
          </w:p>
          <w:p w:rsidR="00CD130C" w:rsidRPr="00AD77E4" w:rsidRDefault="00CD130C" w:rsidP="00454C41">
            <w:r w:rsidRPr="00AD77E4">
              <w:lastRenderedPageBreak/>
              <w:t>Artist: Paul Cezanne</w:t>
            </w:r>
          </w:p>
          <w:p w:rsidR="00CD130C" w:rsidRPr="00AD77E4" w:rsidRDefault="00CD130C" w:rsidP="00454C41">
            <w:pPr>
              <w:rPr>
                <w:u w:val="single"/>
              </w:rPr>
            </w:pPr>
          </w:p>
        </w:tc>
      </w:tr>
      <w:tr w:rsidR="00CD130C" w:rsidRPr="00AD77E4" w:rsidTr="001A2733">
        <w:tc>
          <w:tcPr>
            <w:tcW w:w="1472" w:type="dxa"/>
          </w:tcPr>
          <w:p w:rsidR="00CD130C" w:rsidRPr="00AD77E4" w:rsidRDefault="00CD130C" w:rsidP="00454C4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Design &amp; Technology </w:t>
            </w:r>
          </w:p>
        </w:tc>
        <w:tc>
          <w:tcPr>
            <w:tcW w:w="2385" w:type="dxa"/>
          </w:tcPr>
          <w:p w:rsidR="00CD130C" w:rsidRPr="00AD77E4" w:rsidRDefault="00CD130C" w:rsidP="00454C41">
            <w:r w:rsidRPr="00AD77E4">
              <w:t>DT</w:t>
            </w:r>
          </w:p>
          <w:p w:rsidR="00CD130C" w:rsidRPr="00AD77E4" w:rsidRDefault="00CD130C" w:rsidP="00454C41">
            <w:r w:rsidRPr="00AD77E4">
              <w:t xml:space="preserve">Engineer study: Design a new product. </w:t>
            </w:r>
          </w:p>
          <w:p w:rsidR="00CD130C" w:rsidRPr="00AD77E4" w:rsidRDefault="00CD130C" w:rsidP="00454C41">
            <w:r w:rsidRPr="00AD77E4">
              <w:t>Engineer: JK Brunel</w:t>
            </w:r>
          </w:p>
        </w:tc>
        <w:tc>
          <w:tcPr>
            <w:tcW w:w="2523" w:type="dxa"/>
          </w:tcPr>
          <w:p w:rsidR="00CD130C" w:rsidRPr="00AD77E4" w:rsidRDefault="00CD130C" w:rsidP="00454C41">
            <w:bookmarkStart w:id="0" w:name="_GoBack"/>
            <w:bookmarkEnd w:id="0"/>
          </w:p>
        </w:tc>
        <w:tc>
          <w:tcPr>
            <w:tcW w:w="2147" w:type="dxa"/>
          </w:tcPr>
          <w:p w:rsidR="00CD130C" w:rsidRPr="00CD130C" w:rsidRDefault="00CD130C" w:rsidP="00454C41">
            <w:r w:rsidRPr="00CD130C">
              <w:t xml:space="preserve">Create bronze or Iron age tools. </w:t>
            </w:r>
          </w:p>
        </w:tc>
        <w:tc>
          <w:tcPr>
            <w:tcW w:w="2148" w:type="dxa"/>
          </w:tcPr>
          <w:p w:rsidR="00CD130C" w:rsidRPr="00CD130C" w:rsidRDefault="005925C3" w:rsidP="00454C41">
            <w:r>
              <w:t>Clay pots</w:t>
            </w:r>
          </w:p>
        </w:tc>
        <w:tc>
          <w:tcPr>
            <w:tcW w:w="2530" w:type="dxa"/>
            <w:gridSpan w:val="2"/>
          </w:tcPr>
          <w:p w:rsidR="00CD130C" w:rsidRPr="00AD77E4" w:rsidRDefault="00CD130C" w:rsidP="00454C41">
            <w:r w:rsidRPr="00AD77E4">
              <w:t xml:space="preserve"> </w:t>
            </w:r>
          </w:p>
        </w:tc>
        <w:tc>
          <w:tcPr>
            <w:tcW w:w="2530" w:type="dxa"/>
          </w:tcPr>
          <w:p w:rsidR="00CD130C" w:rsidRPr="00AD77E4" w:rsidRDefault="00CD130C" w:rsidP="00454C41">
            <w:pPr>
              <w:rPr>
                <w:u w:val="single"/>
              </w:rPr>
            </w:pPr>
            <w:r w:rsidRPr="00AD77E4">
              <w:rPr>
                <w:u w:val="single"/>
              </w:rPr>
              <w:t>DT Focus</w:t>
            </w:r>
          </w:p>
          <w:p w:rsidR="00CD130C" w:rsidRDefault="00CD130C" w:rsidP="00454C41">
            <w:r w:rsidRPr="00AD77E4">
              <w:t xml:space="preserve">Plan and make a menu for a week to feed a family </w:t>
            </w:r>
            <w:r>
              <w:t xml:space="preserve"> </w:t>
            </w:r>
          </w:p>
          <w:p w:rsidR="00CD130C" w:rsidRPr="00AD77E4" w:rsidRDefault="00CD130C" w:rsidP="00454C41">
            <w:pPr>
              <w:rPr>
                <w:u w:val="single"/>
              </w:rPr>
            </w:pPr>
            <w:r w:rsidRPr="00AD77E4">
              <w:t>Chef: Jamie Oliver</w:t>
            </w:r>
          </w:p>
        </w:tc>
      </w:tr>
      <w:tr w:rsidR="00CD130C" w:rsidRPr="00AD77E4" w:rsidTr="00DA0D8A">
        <w:tc>
          <w:tcPr>
            <w:tcW w:w="1472" w:type="dxa"/>
          </w:tcPr>
          <w:p w:rsidR="00CD130C" w:rsidRPr="00AD77E4" w:rsidRDefault="00CD130C" w:rsidP="00454C41">
            <w:pPr>
              <w:rPr>
                <w:b/>
              </w:rPr>
            </w:pPr>
            <w:r w:rsidRPr="00AD77E4">
              <w:rPr>
                <w:b/>
              </w:rPr>
              <w:t>Music</w:t>
            </w:r>
          </w:p>
        </w:tc>
        <w:tc>
          <w:tcPr>
            <w:tcW w:w="2385" w:type="dxa"/>
          </w:tcPr>
          <w:p w:rsidR="00CD130C" w:rsidRPr="00AD77E4" w:rsidRDefault="00CD130C" w:rsidP="00454C41">
            <w:r w:rsidRPr="00AD77E4">
              <w:t>Respond to music listening and appraising</w:t>
            </w:r>
          </w:p>
          <w:p w:rsidR="00CD130C" w:rsidRPr="00AD77E4" w:rsidRDefault="00CD130C" w:rsidP="00454C41">
            <w:r w:rsidRPr="00AD77E4">
              <w:t>key composers of Europe</w:t>
            </w:r>
          </w:p>
        </w:tc>
        <w:tc>
          <w:tcPr>
            <w:tcW w:w="2523" w:type="dxa"/>
          </w:tcPr>
          <w:p w:rsidR="00CD130C" w:rsidRDefault="00CD130C" w:rsidP="00454C41">
            <w:r>
              <w:t>Respond to music</w:t>
            </w:r>
          </w:p>
          <w:p w:rsidR="00CD130C" w:rsidRPr="00AD77E4" w:rsidRDefault="00CD130C" w:rsidP="00454C41">
            <w:r>
              <w:t xml:space="preserve">Did people listen to music in the Stone Age? </w:t>
            </w:r>
          </w:p>
        </w:tc>
        <w:tc>
          <w:tcPr>
            <w:tcW w:w="2147" w:type="dxa"/>
          </w:tcPr>
          <w:p w:rsidR="00CD130C" w:rsidRDefault="00CD130C" w:rsidP="00454C41">
            <w:r>
              <w:t xml:space="preserve">Composing and playing Iron Age music. </w:t>
            </w:r>
          </w:p>
        </w:tc>
        <w:tc>
          <w:tcPr>
            <w:tcW w:w="2148" w:type="dxa"/>
          </w:tcPr>
          <w:p w:rsidR="00CD130C" w:rsidRPr="00AD77E4" w:rsidRDefault="00CD130C" w:rsidP="00454C41">
            <w:r>
              <w:t>Greek composers and their influence on music.</w:t>
            </w:r>
          </w:p>
        </w:tc>
        <w:tc>
          <w:tcPr>
            <w:tcW w:w="5060" w:type="dxa"/>
            <w:gridSpan w:val="3"/>
          </w:tcPr>
          <w:p w:rsidR="00CD130C" w:rsidRDefault="00CD130C" w:rsidP="00454C41">
            <w:r>
              <w:t>Singing and playing</w:t>
            </w:r>
          </w:p>
          <w:p w:rsidR="00CD130C" w:rsidRDefault="00CD130C" w:rsidP="00454C41">
            <w:r>
              <w:t>Children learn rhythms and phrases about food and accompany these using tuned percussion instruments.  Create and performance.</w:t>
            </w:r>
          </w:p>
        </w:tc>
      </w:tr>
      <w:tr w:rsidR="00454C41" w:rsidRPr="00AD77E4" w:rsidTr="007A4D9C">
        <w:tc>
          <w:tcPr>
            <w:tcW w:w="1472" w:type="dxa"/>
          </w:tcPr>
          <w:p w:rsidR="00454C41" w:rsidRPr="00AD77E4" w:rsidRDefault="00454C41" w:rsidP="00454C41">
            <w:pPr>
              <w:rPr>
                <w:b/>
              </w:rPr>
            </w:pPr>
            <w:r w:rsidRPr="00AD77E4">
              <w:rPr>
                <w:b/>
              </w:rPr>
              <w:t>PE</w:t>
            </w:r>
          </w:p>
        </w:tc>
        <w:tc>
          <w:tcPr>
            <w:tcW w:w="2385" w:type="dxa"/>
          </w:tcPr>
          <w:p w:rsidR="00454C41" w:rsidRPr="00AD77E4" w:rsidRDefault="00454C41" w:rsidP="00454C41">
            <w:r w:rsidRPr="00AD77E4">
              <w:t xml:space="preserve">Football </w:t>
            </w:r>
          </w:p>
          <w:p w:rsidR="00454C41" w:rsidRPr="00AD77E4" w:rsidRDefault="00454C41" w:rsidP="00454C41">
            <w:r w:rsidRPr="00AD77E4">
              <w:t>Tag Rugby</w:t>
            </w:r>
          </w:p>
        </w:tc>
        <w:tc>
          <w:tcPr>
            <w:tcW w:w="2523" w:type="dxa"/>
          </w:tcPr>
          <w:p w:rsidR="00454C41" w:rsidRPr="00AD77E4" w:rsidRDefault="00454C41" w:rsidP="00454C41">
            <w:r w:rsidRPr="00AD77E4">
              <w:t>Netball</w:t>
            </w:r>
            <w:r>
              <w:t>/</w:t>
            </w:r>
            <w:r w:rsidRPr="00AD77E4">
              <w:t xml:space="preserve">Basketball </w:t>
            </w:r>
          </w:p>
          <w:p w:rsidR="00454C41" w:rsidRPr="00AD77E4" w:rsidRDefault="00454C41" w:rsidP="00454C41">
            <w:r w:rsidRPr="00AD77E4">
              <w:t>Indoor Athletics</w:t>
            </w:r>
          </w:p>
        </w:tc>
        <w:tc>
          <w:tcPr>
            <w:tcW w:w="2147" w:type="dxa"/>
          </w:tcPr>
          <w:p w:rsidR="00454C41" w:rsidRPr="00AD77E4" w:rsidRDefault="00454C41" w:rsidP="00454C41">
            <w:r w:rsidRPr="00AD77E4">
              <w:t>Gymnastics</w:t>
            </w:r>
            <w:r>
              <w:t>/Dance</w:t>
            </w:r>
          </w:p>
          <w:p w:rsidR="00454C41" w:rsidRPr="00AD77E4" w:rsidRDefault="00454C41" w:rsidP="00454C41">
            <w:r w:rsidRPr="00AD77E4">
              <w:t xml:space="preserve">Dodgeball </w:t>
            </w:r>
          </w:p>
        </w:tc>
        <w:tc>
          <w:tcPr>
            <w:tcW w:w="2148" w:type="dxa"/>
          </w:tcPr>
          <w:p w:rsidR="00454C41" w:rsidRDefault="00454C41" w:rsidP="00454C41">
            <w:r w:rsidRPr="00AD77E4">
              <w:t>Outdoor Adventure Activities</w:t>
            </w:r>
          </w:p>
          <w:p w:rsidR="00454C41" w:rsidRPr="00AD77E4" w:rsidRDefault="00454C41" w:rsidP="00454C41">
            <w:r w:rsidRPr="00AD77E4">
              <w:t>Dodgeball</w:t>
            </w:r>
          </w:p>
        </w:tc>
        <w:tc>
          <w:tcPr>
            <w:tcW w:w="2530" w:type="dxa"/>
            <w:gridSpan w:val="2"/>
          </w:tcPr>
          <w:p w:rsidR="00454C41" w:rsidRPr="00AD77E4" w:rsidRDefault="00454C41" w:rsidP="00454C41">
            <w:r w:rsidRPr="00AD77E4">
              <w:t>Tennis</w:t>
            </w:r>
          </w:p>
          <w:p w:rsidR="00454C41" w:rsidRPr="00AD77E4" w:rsidRDefault="00454C41" w:rsidP="00454C41">
            <w:r w:rsidRPr="00AD77E4">
              <w:t>Cricket</w:t>
            </w:r>
          </w:p>
        </w:tc>
        <w:tc>
          <w:tcPr>
            <w:tcW w:w="2530" w:type="dxa"/>
          </w:tcPr>
          <w:p w:rsidR="00454C41" w:rsidRPr="00AD77E4" w:rsidRDefault="00454C41" w:rsidP="00454C41">
            <w:r w:rsidRPr="00AD77E4">
              <w:t>Outdoor Athletics</w:t>
            </w:r>
          </w:p>
          <w:p w:rsidR="00454C41" w:rsidRPr="00AD77E4" w:rsidRDefault="00454C41" w:rsidP="00454C41">
            <w:r w:rsidRPr="00AD77E4">
              <w:t>Rounders</w:t>
            </w:r>
          </w:p>
        </w:tc>
      </w:tr>
      <w:tr w:rsidR="00454C41" w:rsidRPr="00AD77E4" w:rsidTr="00D95442">
        <w:tc>
          <w:tcPr>
            <w:tcW w:w="1472" w:type="dxa"/>
          </w:tcPr>
          <w:p w:rsidR="00454C41" w:rsidRPr="00AD77E4" w:rsidRDefault="00454C41" w:rsidP="00454C41">
            <w:pPr>
              <w:rPr>
                <w:b/>
              </w:rPr>
            </w:pPr>
            <w:r w:rsidRPr="00AD77E4">
              <w:rPr>
                <w:b/>
              </w:rPr>
              <w:t>RE</w:t>
            </w:r>
          </w:p>
        </w:tc>
        <w:tc>
          <w:tcPr>
            <w:tcW w:w="2385" w:type="dxa"/>
          </w:tcPr>
          <w:p w:rsidR="00454C41" w:rsidRPr="00AD77E4" w:rsidRDefault="00454C41" w:rsidP="00454C41">
            <w:r w:rsidRPr="00AD77E4">
              <w:t>Why is it important to some Christians to mark their faith journey with believer’s baptism?</w:t>
            </w:r>
          </w:p>
        </w:tc>
        <w:tc>
          <w:tcPr>
            <w:tcW w:w="2523" w:type="dxa"/>
          </w:tcPr>
          <w:p w:rsidR="00454C41" w:rsidRPr="00AD77E4" w:rsidRDefault="00454C41" w:rsidP="00454C41">
            <w:r w:rsidRPr="00AD77E4">
              <w:t xml:space="preserve">How do the different nativity stories show the importance of Jesus for Christians? </w:t>
            </w:r>
          </w:p>
          <w:p w:rsidR="00454C41" w:rsidRPr="00AD77E4" w:rsidRDefault="00454C41" w:rsidP="00454C41">
            <w:r w:rsidRPr="00AD77E4">
              <w:t>Why do Christians give titles to Jesus at Christmas time?</w:t>
            </w:r>
          </w:p>
        </w:tc>
        <w:tc>
          <w:tcPr>
            <w:tcW w:w="4295" w:type="dxa"/>
            <w:gridSpan w:val="2"/>
          </w:tcPr>
          <w:p w:rsidR="00454C41" w:rsidRPr="00AD77E4" w:rsidRDefault="00454C41" w:rsidP="00454C41">
            <w:r w:rsidRPr="00AD77E4">
              <w:t xml:space="preserve">What is God like for </w:t>
            </w:r>
          </w:p>
          <w:p w:rsidR="00454C41" w:rsidRPr="00AD77E4" w:rsidRDefault="00454C41" w:rsidP="00454C41">
            <w:r w:rsidRPr="00AD77E4">
              <w:t>Christians?</w:t>
            </w:r>
          </w:p>
          <w:p w:rsidR="00454C41" w:rsidRPr="00AD77E4" w:rsidRDefault="00454C41" w:rsidP="00454C41">
            <w:r w:rsidRPr="00AD77E4">
              <w:t>What are the important events that shaped Jesus’ life?</w:t>
            </w:r>
          </w:p>
        </w:tc>
        <w:tc>
          <w:tcPr>
            <w:tcW w:w="2509" w:type="dxa"/>
          </w:tcPr>
          <w:p w:rsidR="00454C41" w:rsidRPr="00AD77E4" w:rsidRDefault="00454C41" w:rsidP="00454C41">
            <w:r w:rsidRPr="00AD77E4">
              <w:t xml:space="preserve">What do different sacred </w:t>
            </w:r>
          </w:p>
          <w:p w:rsidR="00454C41" w:rsidRPr="00AD77E4" w:rsidRDefault="00454C41" w:rsidP="00454C41">
            <w:r w:rsidRPr="00AD77E4">
              <w:t>texts teach people?</w:t>
            </w:r>
          </w:p>
          <w:p w:rsidR="00454C41" w:rsidRPr="00AD77E4" w:rsidRDefault="00454C41" w:rsidP="00454C41">
            <w:r w:rsidRPr="00AD77E4">
              <w:t>How do Christians live their lives as disciples?</w:t>
            </w:r>
          </w:p>
          <w:p w:rsidR="00454C41" w:rsidRPr="00AD77E4" w:rsidRDefault="00454C41" w:rsidP="00454C41">
            <w:r w:rsidRPr="00AD77E4">
              <w:t>Why are the 10 commandments important to Jews?</w:t>
            </w:r>
          </w:p>
        </w:tc>
        <w:tc>
          <w:tcPr>
            <w:tcW w:w="2551" w:type="dxa"/>
            <w:gridSpan w:val="2"/>
          </w:tcPr>
          <w:p w:rsidR="00454C41" w:rsidRPr="00AD77E4" w:rsidRDefault="00454C41" w:rsidP="00454C41"/>
        </w:tc>
      </w:tr>
      <w:tr w:rsidR="00454C41" w:rsidRPr="00AD77E4" w:rsidTr="00C949FF">
        <w:tc>
          <w:tcPr>
            <w:tcW w:w="1472" w:type="dxa"/>
          </w:tcPr>
          <w:p w:rsidR="00454C41" w:rsidRPr="00AD77E4" w:rsidRDefault="00454C41" w:rsidP="00454C41">
            <w:pPr>
              <w:rPr>
                <w:b/>
              </w:rPr>
            </w:pPr>
            <w:r>
              <w:rPr>
                <w:b/>
              </w:rPr>
              <w:t>MFL</w:t>
            </w:r>
          </w:p>
        </w:tc>
        <w:tc>
          <w:tcPr>
            <w:tcW w:w="4908" w:type="dxa"/>
            <w:gridSpan w:val="2"/>
          </w:tcPr>
          <w:p w:rsidR="00454C41" w:rsidRPr="00AD77E4" w:rsidRDefault="00454C41" w:rsidP="00454C41">
            <w:r>
              <w:t>Identify and learn about France</w:t>
            </w:r>
          </w:p>
          <w:p w:rsidR="00454C41" w:rsidRDefault="00454C41" w:rsidP="00454C41">
            <w:r>
              <w:t>Basic oral skills</w:t>
            </w:r>
          </w:p>
          <w:p w:rsidR="00454C41" w:rsidRPr="00AD77E4" w:rsidRDefault="00454C41" w:rsidP="00454C41">
            <w:r>
              <w:t xml:space="preserve">(pronunciation) </w:t>
            </w:r>
          </w:p>
        </w:tc>
        <w:tc>
          <w:tcPr>
            <w:tcW w:w="4295" w:type="dxa"/>
            <w:gridSpan w:val="2"/>
          </w:tcPr>
          <w:p w:rsidR="00454C41" w:rsidRDefault="00454C41" w:rsidP="00454C41">
            <w:r>
              <w:t xml:space="preserve">Days of the week, Alphabet, Numbers to 20 </w:t>
            </w:r>
          </w:p>
          <w:p w:rsidR="00454C41" w:rsidRDefault="00454C41" w:rsidP="00454C41">
            <w:r>
              <w:t>(written and Spoken)</w:t>
            </w:r>
          </w:p>
          <w:p w:rsidR="00454C41" w:rsidRDefault="00454C41" w:rsidP="00454C41">
            <w:r>
              <w:t>Continue Basic oral skills</w:t>
            </w:r>
          </w:p>
          <w:p w:rsidR="00454C41" w:rsidRPr="00AD77E4" w:rsidRDefault="00454C41" w:rsidP="00454C41">
            <w:r>
              <w:t>Recognise and give commands in French</w:t>
            </w:r>
          </w:p>
        </w:tc>
        <w:tc>
          <w:tcPr>
            <w:tcW w:w="2509" w:type="dxa"/>
          </w:tcPr>
          <w:p w:rsidR="00454C41" w:rsidRDefault="00454C41" w:rsidP="00454C41">
            <w:r>
              <w:t>Investigate French Foods and Drinks</w:t>
            </w:r>
          </w:p>
          <w:p w:rsidR="00454C41" w:rsidRPr="00AD77E4" w:rsidRDefault="00454C41" w:rsidP="00454C41">
            <w:r>
              <w:rPr>
                <w:rFonts w:cstheme="minorHAnsi"/>
              </w:rPr>
              <w:t>definite articles le, la, l’, les?</w:t>
            </w:r>
          </w:p>
        </w:tc>
        <w:tc>
          <w:tcPr>
            <w:tcW w:w="2551" w:type="dxa"/>
            <w:gridSpan w:val="2"/>
          </w:tcPr>
          <w:p w:rsidR="00454C41" w:rsidRDefault="00454C41" w:rsidP="00454C41">
            <w:r>
              <w:t>French Day:</w:t>
            </w:r>
          </w:p>
          <w:p w:rsidR="00454C41" w:rsidRDefault="00454C41" w:rsidP="00454C41">
            <w:r>
              <w:t xml:space="preserve">Discussing the </w:t>
            </w:r>
            <w:proofErr w:type="gramStart"/>
            <w:r>
              <w:t>foods</w:t>
            </w:r>
            <w:proofErr w:type="gramEnd"/>
            <w:r>
              <w:t xml:space="preserve"> we ate. </w:t>
            </w:r>
          </w:p>
          <w:p w:rsidR="00454C41" w:rsidRPr="00AD77E4" w:rsidRDefault="00454C41" w:rsidP="00454C41">
            <w:r>
              <w:t>I like/ dislike</w:t>
            </w:r>
          </w:p>
        </w:tc>
      </w:tr>
      <w:tr w:rsidR="00454C41" w:rsidRPr="00AD77E4" w:rsidTr="00D95442">
        <w:tc>
          <w:tcPr>
            <w:tcW w:w="1472" w:type="dxa"/>
          </w:tcPr>
          <w:p w:rsidR="00454C41" w:rsidRPr="00AD77E4" w:rsidRDefault="00454C41" w:rsidP="00454C41">
            <w:pPr>
              <w:rPr>
                <w:b/>
              </w:rPr>
            </w:pPr>
            <w:r w:rsidRPr="00AD77E4">
              <w:rPr>
                <w:b/>
              </w:rPr>
              <w:t>FABULOUS</w:t>
            </w:r>
          </w:p>
          <w:p w:rsidR="00454C41" w:rsidRPr="00AD77E4" w:rsidRDefault="00454C41" w:rsidP="00454C41">
            <w:pPr>
              <w:rPr>
                <w:b/>
              </w:rPr>
            </w:pPr>
            <w:r w:rsidRPr="00AD77E4">
              <w:rPr>
                <w:b/>
              </w:rPr>
              <w:t xml:space="preserve">FINALE </w:t>
            </w:r>
          </w:p>
        </w:tc>
        <w:tc>
          <w:tcPr>
            <w:tcW w:w="2385" w:type="dxa"/>
          </w:tcPr>
          <w:p w:rsidR="00454C41" w:rsidRPr="00AD77E4" w:rsidRDefault="00454C41" w:rsidP="00454C41">
            <w:r w:rsidRPr="00AD77E4">
              <w:t>European Day</w:t>
            </w:r>
          </w:p>
        </w:tc>
        <w:tc>
          <w:tcPr>
            <w:tcW w:w="2523" w:type="dxa"/>
          </w:tcPr>
          <w:p w:rsidR="00454C41" w:rsidRPr="00AD77E4" w:rsidRDefault="005925C3" w:rsidP="00454C41">
            <w:r>
              <w:t xml:space="preserve">Stone Age hammer </w:t>
            </w:r>
          </w:p>
        </w:tc>
        <w:tc>
          <w:tcPr>
            <w:tcW w:w="4295" w:type="dxa"/>
            <w:gridSpan w:val="2"/>
          </w:tcPr>
          <w:p w:rsidR="00454C41" w:rsidRPr="00AD77E4" w:rsidRDefault="00454C41" w:rsidP="00454C41"/>
        </w:tc>
        <w:tc>
          <w:tcPr>
            <w:tcW w:w="2509" w:type="dxa"/>
          </w:tcPr>
          <w:p w:rsidR="00454C41" w:rsidRPr="00AD77E4" w:rsidRDefault="00454C41" w:rsidP="00454C41">
            <w:r w:rsidRPr="00AD77E4">
              <w:t>Shopping, preparing and making food</w:t>
            </w:r>
          </w:p>
        </w:tc>
        <w:tc>
          <w:tcPr>
            <w:tcW w:w="2551" w:type="dxa"/>
            <w:gridSpan w:val="2"/>
          </w:tcPr>
          <w:p w:rsidR="00454C41" w:rsidRPr="00AD77E4" w:rsidRDefault="00454C41" w:rsidP="00454C41">
            <w:r>
              <w:t>French Food tasting</w:t>
            </w:r>
          </w:p>
        </w:tc>
      </w:tr>
    </w:tbl>
    <w:p w:rsidR="00E97388" w:rsidRPr="00AD77E4" w:rsidRDefault="00E97388" w:rsidP="00AD77E4"/>
    <w:sectPr w:rsidR="00E97388" w:rsidRPr="00AD77E4" w:rsidSect="00763111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598F"/>
    <w:multiLevelType w:val="hybridMultilevel"/>
    <w:tmpl w:val="4082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36E"/>
    <w:multiLevelType w:val="hybridMultilevel"/>
    <w:tmpl w:val="2BE6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1A02"/>
    <w:multiLevelType w:val="hybridMultilevel"/>
    <w:tmpl w:val="89945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E4769"/>
    <w:multiLevelType w:val="hybridMultilevel"/>
    <w:tmpl w:val="9650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4C2D"/>
    <w:multiLevelType w:val="hybridMultilevel"/>
    <w:tmpl w:val="5116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54F0D"/>
    <w:multiLevelType w:val="hybridMultilevel"/>
    <w:tmpl w:val="C122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8220E"/>
    <w:multiLevelType w:val="hybridMultilevel"/>
    <w:tmpl w:val="6838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0655E"/>
    <w:multiLevelType w:val="hybridMultilevel"/>
    <w:tmpl w:val="321E2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11"/>
    <w:rsid w:val="000501FA"/>
    <w:rsid w:val="00063842"/>
    <w:rsid w:val="000A6A43"/>
    <w:rsid w:val="00117273"/>
    <w:rsid w:val="0013010E"/>
    <w:rsid w:val="00134C62"/>
    <w:rsid w:val="001473B6"/>
    <w:rsid w:val="00147595"/>
    <w:rsid w:val="00171F67"/>
    <w:rsid w:val="001B5724"/>
    <w:rsid w:val="001B6A14"/>
    <w:rsid w:val="0022109C"/>
    <w:rsid w:val="002216C5"/>
    <w:rsid w:val="0023109E"/>
    <w:rsid w:val="002C0AEC"/>
    <w:rsid w:val="00303BFF"/>
    <w:rsid w:val="00356B36"/>
    <w:rsid w:val="003823EC"/>
    <w:rsid w:val="003A5BE5"/>
    <w:rsid w:val="003B38DF"/>
    <w:rsid w:val="003F3CA2"/>
    <w:rsid w:val="00454C41"/>
    <w:rsid w:val="00472117"/>
    <w:rsid w:val="004A7EC9"/>
    <w:rsid w:val="004C7257"/>
    <w:rsid w:val="004E00A1"/>
    <w:rsid w:val="004E05C3"/>
    <w:rsid w:val="004F1498"/>
    <w:rsid w:val="005038F6"/>
    <w:rsid w:val="00516817"/>
    <w:rsid w:val="00582E84"/>
    <w:rsid w:val="00585670"/>
    <w:rsid w:val="005925C3"/>
    <w:rsid w:val="006179A2"/>
    <w:rsid w:val="006706C8"/>
    <w:rsid w:val="00702B53"/>
    <w:rsid w:val="007128F6"/>
    <w:rsid w:val="00751EBC"/>
    <w:rsid w:val="00763111"/>
    <w:rsid w:val="00780D09"/>
    <w:rsid w:val="007A1299"/>
    <w:rsid w:val="00804F66"/>
    <w:rsid w:val="00805AE3"/>
    <w:rsid w:val="008B0941"/>
    <w:rsid w:val="008C504A"/>
    <w:rsid w:val="00903590"/>
    <w:rsid w:val="00916157"/>
    <w:rsid w:val="00922F3D"/>
    <w:rsid w:val="009B4677"/>
    <w:rsid w:val="009E4E57"/>
    <w:rsid w:val="00A00278"/>
    <w:rsid w:val="00A91873"/>
    <w:rsid w:val="00AB06E2"/>
    <w:rsid w:val="00AB4D7A"/>
    <w:rsid w:val="00AD77E4"/>
    <w:rsid w:val="00AF1B35"/>
    <w:rsid w:val="00AF45E1"/>
    <w:rsid w:val="00AF63AA"/>
    <w:rsid w:val="00B46266"/>
    <w:rsid w:val="00B906B2"/>
    <w:rsid w:val="00BB17A4"/>
    <w:rsid w:val="00C0147F"/>
    <w:rsid w:val="00C51334"/>
    <w:rsid w:val="00C550CB"/>
    <w:rsid w:val="00C816E1"/>
    <w:rsid w:val="00CD130C"/>
    <w:rsid w:val="00D026A3"/>
    <w:rsid w:val="00D3029B"/>
    <w:rsid w:val="00D343F3"/>
    <w:rsid w:val="00D67DE4"/>
    <w:rsid w:val="00D90980"/>
    <w:rsid w:val="00D95442"/>
    <w:rsid w:val="00D968D3"/>
    <w:rsid w:val="00DC2236"/>
    <w:rsid w:val="00E01887"/>
    <w:rsid w:val="00E21AE3"/>
    <w:rsid w:val="00E51183"/>
    <w:rsid w:val="00E97388"/>
    <w:rsid w:val="00EB1CE7"/>
    <w:rsid w:val="00EC1280"/>
    <w:rsid w:val="00ED382E"/>
    <w:rsid w:val="00EE6395"/>
    <w:rsid w:val="00F834FE"/>
    <w:rsid w:val="00F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9E8EC"/>
  <w15:docId w15:val="{66EADD19-5488-446F-BC68-16B5F70A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BF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sch8752214</dc:creator>
  <cp:keywords/>
  <dc:description/>
  <cp:lastModifiedBy>Andrew Lyons</cp:lastModifiedBy>
  <cp:revision>5</cp:revision>
  <dcterms:created xsi:type="dcterms:W3CDTF">2021-11-01T15:17:00Z</dcterms:created>
  <dcterms:modified xsi:type="dcterms:W3CDTF">2022-02-18T10:07:00Z</dcterms:modified>
</cp:coreProperties>
</file>