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CellMar>
          <w:left w:w="10" w:type="dxa"/>
          <w:right w:w="10" w:type="dxa"/>
        </w:tblCellMar>
        <w:tblLook w:val="04A0" w:firstRow="1" w:lastRow="0" w:firstColumn="1" w:lastColumn="0" w:noHBand="0" w:noVBand="1"/>
      </w:tblPr>
      <w:tblGrid>
        <w:gridCol w:w="2974"/>
        <w:gridCol w:w="2974"/>
        <w:gridCol w:w="2960"/>
      </w:tblGrid>
      <w:tr w:rsidR="001A2294" w14:paraId="3C07669A"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08D02" w14:textId="77777777" w:rsidR="001A2294" w:rsidRDefault="00120890">
            <w:pPr>
              <w:rPr>
                <w:rFonts w:ascii="Calibri" w:eastAsia="Calibri" w:hAnsi="Calibri" w:cs="Calibri"/>
              </w:rPr>
            </w:pPr>
            <w:bookmarkStart w:id="0" w:name="_GoBack"/>
            <w:bookmarkEnd w:id="0"/>
            <w:r>
              <w:rPr>
                <w:rFonts w:ascii="Calibri" w:eastAsia="Calibri" w:hAnsi="Calibri" w:cs="Calibri"/>
              </w:rPr>
              <w:t>Nursery</w:t>
            </w: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E72C0" w14:textId="2A891F2A" w:rsidR="001A2294" w:rsidRDefault="00995020">
            <w:pPr>
              <w:rPr>
                <w:rFonts w:ascii="Calibri" w:eastAsia="Calibri" w:hAnsi="Calibri" w:cs="Calibri"/>
              </w:rPr>
            </w:pPr>
            <w:r>
              <w:rPr>
                <w:rFonts w:ascii="Calibri" w:eastAsia="Calibri" w:hAnsi="Calibri" w:cs="Calibri"/>
              </w:rPr>
              <w:t>Mrs Laura Ayers</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4EE51" w14:textId="77777777" w:rsidR="001A2294" w:rsidRDefault="001A2294">
            <w:pPr>
              <w:rPr>
                <w:rFonts w:ascii="Calibri" w:eastAsia="Calibri" w:hAnsi="Calibri" w:cs="Calibri"/>
                <w:sz w:val="22"/>
              </w:rPr>
            </w:pPr>
          </w:p>
        </w:tc>
      </w:tr>
      <w:tr w:rsidR="001A2294" w14:paraId="2C1BAEDC"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7FF3C" w14:textId="77777777" w:rsidR="001A2294" w:rsidRDefault="001A2294">
            <w:pPr>
              <w:rPr>
                <w:rFonts w:ascii="Calibri" w:eastAsia="Calibri" w:hAnsi="Calibri" w:cs="Calibri"/>
                <w:sz w:val="22"/>
              </w:rPr>
            </w:pP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759BD" w14:textId="77777777" w:rsidR="001A2294" w:rsidRDefault="001A2294">
            <w:pPr>
              <w:rPr>
                <w:rFonts w:ascii="Calibri" w:eastAsia="Calibri" w:hAnsi="Calibri" w:cs="Calibri"/>
                <w:sz w:val="22"/>
              </w:rPr>
            </w:pP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AA9A9" w14:textId="77777777" w:rsidR="001A2294" w:rsidRDefault="001A2294">
            <w:pPr>
              <w:rPr>
                <w:rFonts w:ascii="Calibri" w:eastAsia="Calibri" w:hAnsi="Calibri" w:cs="Calibri"/>
                <w:sz w:val="22"/>
              </w:rPr>
            </w:pPr>
          </w:p>
        </w:tc>
      </w:tr>
      <w:tr w:rsidR="001A2294" w14:paraId="242E34A4"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FE811" w14:textId="77777777" w:rsidR="001A2294" w:rsidRDefault="00120890">
            <w:pPr>
              <w:rPr>
                <w:rFonts w:ascii="Calibri" w:eastAsia="Calibri" w:hAnsi="Calibri" w:cs="Calibri"/>
              </w:rPr>
            </w:pPr>
            <w:r>
              <w:rPr>
                <w:rFonts w:ascii="Calibri" w:eastAsia="Calibri" w:hAnsi="Calibri" w:cs="Calibri"/>
              </w:rPr>
              <w:t>Reception</w:t>
            </w: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6AC38" w14:textId="4AFADAED" w:rsidR="001A2294" w:rsidRDefault="00995020">
            <w:pPr>
              <w:rPr>
                <w:rFonts w:ascii="Calibri" w:eastAsia="Calibri" w:hAnsi="Calibri" w:cs="Calibri"/>
              </w:rPr>
            </w:pPr>
            <w:r>
              <w:rPr>
                <w:rFonts w:ascii="Calibri" w:eastAsia="Calibri" w:hAnsi="Calibri" w:cs="Calibri"/>
              </w:rPr>
              <w:t>Emma Spencer</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9A43C" w14:textId="77777777" w:rsidR="001A2294" w:rsidRDefault="001A2294">
            <w:pPr>
              <w:rPr>
                <w:rFonts w:ascii="Calibri" w:eastAsia="Calibri" w:hAnsi="Calibri" w:cs="Calibri"/>
                <w:sz w:val="22"/>
              </w:rPr>
            </w:pPr>
          </w:p>
        </w:tc>
      </w:tr>
      <w:tr w:rsidR="001A2294" w14:paraId="190EADF0"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63CD1" w14:textId="77777777" w:rsidR="001A2294" w:rsidRDefault="001A2294">
            <w:pPr>
              <w:rPr>
                <w:rFonts w:ascii="Calibri" w:eastAsia="Calibri" w:hAnsi="Calibri" w:cs="Calibri"/>
                <w:sz w:val="22"/>
              </w:rPr>
            </w:pP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7D97E" w14:textId="77777777" w:rsidR="001A2294" w:rsidRDefault="001A2294">
            <w:pPr>
              <w:rPr>
                <w:rFonts w:ascii="Calibri" w:eastAsia="Calibri" w:hAnsi="Calibri" w:cs="Calibri"/>
                <w:sz w:val="22"/>
              </w:rPr>
            </w:pP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FA020" w14:textId="77777777" w:rsidR="001A2294" w:rsidRDefault="001A2294">
            <w:pPr>
              <w:rPr>
                <w:rFonts w:ascii="Calibri" w:eastAsia="Calibri" w:hAnsi="Calibri" w:cs="Calibri"/>
                <w:sz w:val="22"/>
              </w:rPr>
            </w:pPr>
          </w:p>
        </w:tc>
      </w:tr>
      <w:tr w:rsidR="001A2294" w14:paraId="77EE3BFC"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3A082" w14:textId="77777777" w:rsidR="001A2294" w:rsidRDefault="00120890">
            <w:pPr>
              <w:rPr>
                <w:rFonts w:ascii="Calibri" w:eastAsia="Calibri" w:hAnsi="Calibri" w:cs="Calibri"/>
              </w:rPr>
            </w:pPr>
            <w:r>
              <w:rPr>
                <w:rFonts w:ascii="Calibri" w:eastAsia="Calibri" w:hAnsi="Calibri" w:cs="Calibri"/>
              </w:rPr>
              <w:t>Year 1</w:t>
            </w: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190A3" w14:textId="266C79CB" w:rsidR="001A2294" w:rsidRDefault="00995020">
            <w:pPr>
              <w:rPr>
                <w:rFonts w:ascii="Calibri" w:eastAsia="Calibri" w:hAnsi="Calibri" w:cs="Calibri"/>
              </w:rPr>
            </w:pPr>
            <w:r>
              <w:rPr>
                <w:rFonts w:ascii="Calibri" w:eastAsia="Calibri" w:hAnsi="Calibri" w:cs="Calibri"/>
              </w:rPr>
              <w:t xml:space="preserve">Mrs Laura Hope </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6AF42" w14:textId="77777777" w:rsidR="001A2294" w:rsidRDefault="001A2294">
            <w:pPr>
              <w:rPr>
                <w:rFonts w:ascii="Calibri" w:eastAsia="Calibri" w:hAnsi="Calibri" w:cs="Calibri"/>
                <w:sz w:val="22"/>
              </w:rPr>
            </w:pPr>
          </w:p>
        </w:tc>
      </w:tr>
      <w:tr w:rsidR="001A2294" w14:paraId="545E7FBF"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0178E" w14:textId="77777777" w:rsidR="001A2294" w:rsidRDefault="001A2294">
            <w:pPr>
              <w:rPr>
                <w:rFonts w:ascii="Calibri" w:eastAsia="Calibri" w:hAnsi="Calibri" w:cs="Calibri"/>
                <w:sz w:val="22"/>
              </w:rPr>
            </w:pP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4505F" w14:textId="77777777" w:rsidR="001A2294" w:rsidRDefault="001A2294">
            <w:pPr>
              <w:rPr>
                <w:rFonts w:ascii="Calibri" w:eastAsia="Calibri" w:hAnsi="Calibri" w:cs="Calibri"/>
                <w:sz w:val="22"/>
              </w:rPr>
            </w:pP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BFF50" w14:textId="77777777" w:rsidR="001A2294" w:rsidRDefault="001A2294">
            <w:pPr>
              <w:rPr>
                <w:rFonts w:ascii="Calibri" w:eastAsia="Calibri" w:hAnsi="Calibri" w:cs="Calibri"/>
                <w:sz w:val="22"/>
              </w:rPr>
            </w:pPr>
          </w:p>
        </w:tc>
      </w:tr>
      <w:tr w:rsidR="001A2294" w14:paraId="6B82D68F"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79A81" w14:textId="77777777" w:rsidR="001A2294" w:rsidRDefault="00120890">
            <w:pPr>
              <w:rPr>
                <w:rFonts w:ascii="Calibri" w:eastAsia="Calibri" w:hAnsi="Calibri" w:cs="Calibri"/>
              </w:rPr>
            </w:pPr>
            <w:r>
              <w:rPr>
                <w:rFonts w:ascii="Calibri" w:eastAsia="Calibri" w:hAnsi="Calibri" w:cs="Calibri"/>
              </w:rPr>
              <w:t>Year 2</w:t>
            </w: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F11B7" w14:textId="77777777" w:rsidR="001A2294" w:rsidRDefault="00120890">
            <w:pPr>
              <w:rPr>
                <w:rFonts w:ascii="Calibri" w:eastAsia="Calibri" w:hAnsi="Calibri" w:cs="Calibri"/>
              </w:rPr>
            </w:pPr>
            <w:r>
              <w:rPr>
                <w:rFonts w:ascii="Calibri" w:eastAsia="Calibri" w:hAnsi="Calibri" w:cs="Calibri"/>
              </w:rPr>
              <w:t xml:space="preserve">Mrs Nova Wallace </w:t>
            </w:r>
          </w:p>
          <w:p w14:paraId="19E784EE" w14:textId="77777777" w:rsidR="001A2294" w:rsidRDefault="001A2294">
            <w:pPr>
              <w:rPr>
                <w:rFonts w:ascii="Calibri" w:eastAsia="Calibri" w:hAnsi="Calibri" w:cs="Calibri"/>
              </w:rPr>
            </w:pP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36411" w14:textId="77777777" w:rsidR="001A2294" w:rsidRDefault="001A2294">
            <w:pPr>
              <w:rPr>
                <w:rFonts w:ascii="Calibri" w:eastAsia="Calibri" w:hAnsi="Calibri" w:cs="Calibri"/>
                <w:sz w:val="22"/>
              </w:rPr>
            </w:pPr>
          </w:p>
        </w:tc>
      </w:tr>
      <w:tr w:rsidR="001A2294" w14:paraId="6D0CB970"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E2BDB" w14:textId="77777777" w:rsidR="001A2294" w:rsidRDefault="001A2294">
            <w:pPr>
              <w:rPr>
                <w:rFonts w:ascii="Calibri" w:eastAsia="Calibri" w:hAnsi="Calibri" w:cs="Calibri"/>
                <w:sz w:val="22"/>
              </w:rPr>
            </w:pP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5266F" w14:textId="77777777" w:rsidR="001A2294" w:rsidRDefault="001A2294">
            <w:pPr>
              <w:rPr>
                <w:rFonts w:ascii="Calibri" w:eastAsia="Calibri" w:hAnsi="Calibri" w:cs="Calibri"/>
                <w:sz w:val="22"/>
              </w:rPr>
            </w:pP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03ACD" w14:textId="77777777" w:rsidR="001A2294" w:rsidRDefault="001A2294">
            <w:pPr>
              <w:rPr>
                <w:rFonts w:ascii="Calibri" w:eastAsia="Calibri" w:hAnsi="Calibri" w:cs="Calibri"/>
                <w:sz w:val="22"/>
              </w:rPr>
            </w:pPr>
          </w:p>
        </w:tc>
      </w:tr>
      <w:tr w:rsidR="00995020" w14:paraId="2E829C29"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2FE58" w14:textId="77777777" w:rsidR="00995020" w:rsidRDefault="00995020" w:rsidP="00995020">
            <w:pPr>
              <w:rPr>
                <w:rFonts w:ascii="Calibri" w:eastAsia="Calibri" w:hAnsi="Calibri" w:cs="Calibri"/>
              </w:rPr>
            </w:pPr>
            <w:r>
              <w:rPr>
                <w:rFonts w:ascii="Calibri" w:eastAsia="Calibri" w:hAnsi="Calibri" w:cs="Calibri"/>
              </w:rPr>
              <w:t>Year 3</w:t>
            </w: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424CC" w14:textId="4303C8AD" w:rsidR="00995020" w:rsidRDefault="00995020" w:rsidP="00995020">
            <w:pPr>
              <w:rPr>
                <w:rFonts w:ascii="Calibri" w:eastAsia="Calibri" w:hAnsi="Calibri" w:cs="Calibri"/>
                <w:sz w:val="22"/>
              </w:rPr>
            </w:pPr>
            <w:r>
              <w:rPr>
                <w:rFonts w:ascii="Calibri" w:eastAsia="Calibri" w:hAnsi="Calibri" w:cs="Calibri"/>
              </w:rPr>
              <w:t>Mrs Emma Lewis (Chair)</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4941B" w14:textId="77777777" w:rsidR="00995020" w:rsidRDefault="00995020" w:rsidP="00995020">
            <w:pPr>
              <w:rPr>
                <w:rFonts w:ascii="Calibri" w:eastAsia="Calibri" w:hAnsi="Calibri" w:cs="Calibri"/>
                <w:sz w:val="22"/>
              </w:rPr>
            </w:pPr>
          </w:p>
        </w:tc>
      </w:tr>
      <w:tr w:rsidR="00995020" w14:paraId="19EB2ACE"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DAE41" w14:textId="77777777" w:rsidR="00995020" w:rsidRDefault="00995020" w:rsidP="00995020">
            <w:pPr>
              <w:rPr>
                <w:rFonts w:ascii="Calibri" w:eastAsia="Calibri" w:hAnsi="Calibri" w:cs="Calibri"/>
                <w:sz w:val="22"/>
              </w:rPr>
            </w:pP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2D9E5" w14:textId="77777777" w:rsidR="00995020" w:rsidRDefault="00995020" w:rsidP="00995020">
            <w:pPr>
              <w:rPr>
                <w:rFonts w:ascii="Calibri" w:eastAsia="Calibri" w:hAnsi="Calibri" w:cs="Calibri"/>
                <w:sz w:val="22"/>
              </w:rPr>
            </w:pP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DD759" w14:textId="77777777" w:rsidR="00995020" w:rsidRDefault="00995020" w:rsidP="00995020">
            <w:pPr>
              <w:rPr>
                <w:rFonts w:ascii="Calibri" w:eastAsia="Calibri" w:hAnsi="Calibri" w:cs="Calibri"/>
                <w:sz w:val="22"/>
              </w:rPr>
            </w:pPr>
          </w:p>
        </w:tc>
      </w:tr>
      <w:tr w:rsidR="00995020" w14:paraId="60C2D215"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5E086" w14:textId="77777777" w:rsidR="00995020" w:rsidRDefault="00995020" w:rsidP="00995020">
            <w:pPr>
              <w:rPr>
                <w:rFonts w:ascii="Calibri" w:eastAsia="Calibri" w:hAnsi="Calibri" w:cs="Calibri"/>
              </w:rPr>
            </w:pPr>
            <w:r>
              <w:rPr>
                <w:rFonts w:ascii="Calibri" w:eastAsia="Calibri" w:hAnsi="Calibri" w:cs="Calibri"/>
              </w:rPr>
              <w:t>Year 4</w:t>
            </w: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35DA8" w14:textId="1A19BE7C" w:rsidR="00995020" w:rsidRDefault="00995020" w:rsidP="00995020">
            <w:pPr>
              <w:rPr>
                <w:rFonts w:ascii="Calibri" w:eastAsia="Calibri" w:hAnsi="Calibri" w:cs="Calibri"/>
              </w:rPr>
            </w:pPr>
            <w:r>
              <w:rPr>
                <w:rFonts w:ascii="Calibri" w:eastAsia="Calibri" w:hAnsi="Calibri" w:cs="Calibri"/>
              </w:rPr>
              <w:t>Mrs Naomi Moss</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CBBF1" w14:textId="77777777" w:rsidR="00995020" w:rsidRDefault="00995020" w:rsidP="00995020">
            <w:pPr>
              <w:rPr>
                <w:rFonts w:ascii="Calibri" w:eastAsia="Calibri" w:hAnsi="Calibri" w:cs="Calibri"/>
                <w:sz w:val="22"/>
              </w:rPr>
            </w:pPr>
          </w:p>
        </w:tc>
      </w:tr>
      <w:tr w:rsidR="00995020" w14:paraId="6460A557"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25F0C" w14:textId="77777777" w:rsidR="00995020" w:rsidRDefault="00995020" w:rsidP="00995020">
            <w:pPr>
              <w:rPr>
                <w:rFonts w:ascii="Calibri" w:eastAsia="Calibri" w:hAnsi="Calibri" w:cs="Calibri"/>
                <w:sz w:val="22"/>
              </w:rPr>
            </w:pP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52D05" w14:textId="02A26F9F" w:rsidR="00995020" w:rsidRDefault="00995020" w:rsidP="00995020">
            <w:pPr>
              <w:rPr>
                <w:rFonts w:ascii="Calibri" w:eastAsia="Calibri" w:hAnsi="Calibri" w:cs="Calibri"/>
              </w:rPr>
            </w:pP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CF49B" w14:textId="77777777" w:rsidR="00995020" w:rsidRDefault="00995020" w:rsidP="00995020">
            <w:pPr>
              <w:rPr>
                <w:rFonts w:ascii="Calibri" w:eastAsia="Calibri" w:hAnsi="Calibri" w:cs="Calibri"/>
                <w:sz w:val="22"/>
              </w:rPr>
            </w:pPr>
          </w:p>
        </w:tc>
      </w:tr>
      <w:tr w:rsidR="00995020" w14:paraId="256EC61B"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3DBEF" w14:textId="77777777" w:rsidR="00995020" w:rsidRDefault="00995020" w:rsidP="00995020">
            <w:pPr>
              <w:rPr>
                <w:rFonts w:ascii="Calibri" w:eastAsia="Calibri" w:hAnsi="Calibri" w:cs="Calibri"/>
              </w:rPr>
            </w:pPr>
            <w:r>
              <w:rPr>
                <w:rFonts w:ascii="Calibri" w:eastAsia="Calibri" w:hAnsi="Calibri" w:cs="Calibri"/>
              </w:rPr>
              <w:t>Year 5</w:t>
            </w: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95E28" w14:textId="748E1670" w:rsidR="00995020" w:rsidRDefault="00995020" w:rsidP="00995020">
            <w:pPr>
              <w:rPr>
                <w:rFonts w:ascii="Calibri" w:eastAsia="Calibri" w:hAnsi="Calibri" w:cs="Calibri"/>
              </w:rPr>
            </w:pPr>
            <w:r>
              <w:rPr>
                <w:rFonts w:ascii="Calibri" w:eastAsia="Calibri" w:hAnsi="Calibri" w:cs="Calibri"/>
              </w:rPr>
              <w:t>Mrs Gemma Stockdale</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DE173" w14:textId="77777777" w:rsidR="00995020" w:rsidRDefault="00995020" w:rsidP="00995020">
            <w:pPr>
              <w:rPr>
                <w:rFonts w:ascii="Calibri" w:eastAsia="Calibri" w:hAnsi="Calibri" w:cs="Calibri"/>
                <w:sz w:val="22"/>
              </w:rPr>
            </w:pPr>
          </w:p>
        </w:tc>
      </w:tr>
      <w:tr w:rsidR="00995020" w14:paraId="665F5511"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2BEAB" w14:textId="77777777" w:rsidR="00995020" w:rsidRDefault="00995020" w:rsidP="00995020">
            <w:pPr>
              <w:rPr>
                <w:rFonts w:ascii="Calibri" w:eastAsia="Calibri" w:hAnsi="Calibri" w:cs="Calibri"/>
                <w:sz w:val="22"/>
              </w:rPr>
            </w:pP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97D30" w14:textId="2CA0C782" w:rsidR="00995020" w:rsidRDefault="00995020" w:rsidP="00995020">
            <w:pPr>
              <w:rPr>
                <w:rFonts w:ascii="Calibri" w:eastAsia="Calibri" w:hAnsi="Calibri" w:cs="Calibri"/>
                <w:sz w:val="22"/>
              </w:rPr>
            </w:pPr>
            <w:r>
              <w:rPr>
                <w:rFonts w:ascii="Calibri" w:eastAsia="Calibri" w:hAnsi="Calibri" w:cs="Calibri"/>
              </w:rPr>
              <w:t>Mrs Christy Woods</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476D2" w14:textId="77777777" w:rsidR="00995020" w:rsidRDefault="00995020" w:rsidP="00995020">
            <w:pPr>
              <w:rPr>
                <w:rFonts w:ascii="Calibri" w:eastAsia="Calibri" w:hAnsi="Calibri" w:cs="Calibri"/>
                <w:sz w:val="22"/>
              </w:rPr>
            </w:pPr>
          </w:p>
        </w:tc>
      </w:tr>
      <w:tr w:rsidR="00995020" w14:paraId="70CC614B" w14:textId="77777777" w:rsidTr="00995020">
        <w:trPr>
          <w:trHeight w:val="1"/>
        </w:trPr>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F53E6" w14:textId="77777777" w:rsidR="00995020" w:rsidRDefault="00995020" w:rsidP="00995020">
            <w:pPr>
              <w:rPr>
                <w:rFonts w:ascii="Calibri" w:eastAsia="Calibri" w:hAnsi="Calibri" w:cs="Calibri"/>
              </w:rPr>
            </w:pPr>
            <w:r>
              <w:rPr>
                <w:rFonts w:ascii="Calibri" w:eastAsia="Calibri" w:hAnsi="Calibri" w:cs="Calibri"/>
              </w:rPr>
              <w:t>Year 6</w:t>
            </w:r>
          </w:p>
        </w:tc>
        <w:tc>
          <w:tcPr>
            <w:tcW w:w="2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29FE1" w14:textId="4D3D4096" w:rsidR="00995020" w:rsidRDefault="00995020" w:rsidP="00995020">
            <w:pPr>
              <w:rPr>
                <w:rFonts w:ascii="Calibri" w:eastAsia="Calibri" w:hAnsi="Calibri" w:cs="Calibri"/>
              </w:rPr>
            </w:pP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C685C" w14:textId="77777777" w:rsidR="00995020" w:rsidRDefault="00995020" w:rsidP="00995020">
            <w:pPr>
              <w:rPr>
                <w:rFonts w:ascii="Calibri" w:eastAsia="Calibri" w:hAnsi="Calibri" w:cs="Calibri"/>
                <w:sz w:val="22"/>
              </w:rPr>
            </w:pPr>
          </w:p>
        </w:tc>
      </w:tr>
    </w:tbl>
    <w:p w14:paraId="6BBD6C36" w14:textId="77777777" w:rsidR="001A2294" w:rsidRDefault="001A2294">
      <w:pPr>
        <w:rPr>
          <w:rFonts w:ascii="Calibri" w:eastAsia="Calibri" w:hAnsi="Calibri" w:cs="Calibri"/>
        </w:rPr>
      </w:pPr>
    </w:p>
    <w:p w14:paraId="5CED3818" w14:textId="77777777" w:rsidR="001A2294" w:rsidRDefault="001A2294">
      <w:pPr>
        <w:rPr>
          <w:rFonts w:ascii="Calibri" w:eastAsia="Calibri" w:hAnsi="Calibri" w:cs="Calibri"/>
        </w:rPr>
      </w:pPr>
    </w:p>
    <w:tbl>
      <w:tblPr>
        <w:tblW w:w="0" w:type="auto"/>
        <w:tblInd w:w="108" w:type="dxa"/>
        <w:tblLayout w:type="fixed"/>
        <w:tblCellMar>
          <w:left w:w="10" w:type="dxa"/>
          <w:right w:w="10" w:type="dxa"/>
        </w:tblCellMar>
        <w:tblLook w:val="04A0" w:firstRow="1" w:lastRow="0" w:firstColumn="1" w:lastColumn="0" w:noHBand="0" w:noVBand="1"/>
      </w:tblPr>
      <w:tblGrid>
        <w:gridCol w:w="5699"/>
        <w:gridCol w:w="3209"/>
      </w:tblGrid>
      <w:tr w:rsidR="001A2294" w14:paraId="285C6D92" w14:textId="77777777" w:rsidTr="00995020">
        <w:trPr>
          <w:trHeight w:val="1"/>
        </w:trPr>
        <w:tc>
          <w:tcPr>
            <w:tcW w:w="5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DE0E4" w14:textId="77777777" w:rsidR="001A2294" w:rsidRDefault="00120890">
            <w:pPr>
              <w:rPr>
                <w:rFonts w:ascii="Calibri" w:eastAsia="Calibri" w:hAnsi="Calibri" w:cs="Calibri"/>
              </w:rPr>
            </w:pPr>
            <w:r>
              <w:rPr>
                <w:rFonts w:ascii="Calibri" w:eastAsia="Calibri" w:hAnsi="Calibri" w:cs="Calibri"/>
              </w:rPr>
              <w:t>Discussion and Action Points:</w:t>
            </w: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93B15" w14:textId="77777777" w:rsidR="001A2294" w:rsidRDefault="00120890">
            <w:pPr>
              <w:rPr>
                <w:rFonts w:ascii="Calibri" w:eastAsia="Calibri" w:hAnsi="Calibri" w:cs="Calibri"/>
              </w:rPr>
            </w:pPr>
            <w:r>
              <w:rPr>
                <w:rFonts w:ascii="Calibri" w:eastAsia="Calibri" w:hAnsi="Calibri" w:cs="Calibri"/>
              </w:rPr>
              <w:t>Whom/When</w:t>
            </w:r>
          </w:p>
        </w:tc>
      </w:tr>
      <w:tr w:rsidR="001A2294" w14:paraId="6124FB4C" w14:textId="77777777" w:rsidTr="00995020">
        <w:trPr>
          <w:trHeight w:val="1"/>
        </w:trPr>
        <w:tc>
          <w:tcPr>
            <w:tcW w:w="5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444D0" w14:textId="77777777" w:rsidR="001A2294" w:rsidRDefault="00120890">
            <w:pPr>
              <w:rPr>
                <w:rFonts w:ascii="Calibri" w:eastAsia="Calibri" w:hAnsi="Calibri" w:cs="Calibri"/>
              </w:rPr>
            </w:pPr>
            <w:r>
              <w:rPr>
                <w:rFonts w:ascii="Calibri" w:eastAsia="Calibri" w:hAnsi="Calibri" w:cs="Calibri"/>
              </w:rPr>
              <w:t xml:space="preserve">1 Attendees </w:t>
            </w:r>
          </w:p>
          <w:p w14:paraId="5C30EA67" w14:textId="77777777" w:rsidR="001A2294" w:rsidRDefault="001A2294">
            <w:pPr>
              <w:rPr>
                <w:rFonts w:ascii="Calibri" w:eastAsia="Calibri" w:hAnsi="Calibri" w:cs="Calibri"/>
              </w:rPr>
            </w:pPr>
          </w:p>
          <w:p w14:paraId="5B9D6196" w14:textId="77777777" w:rsidR="001A2294" w:rsidRDefault="00120890">
            <w:pPr>
              <w:rPr>
                <w:rFonts w:ascii="Calibri" w:eastAsia="Calibri" w:hAnsi="Calibri" w:cs="Calibri"/>
              </w:rPr>
            </w:pPr>
            <w:r>
              <w:rPr>
                <w:rFonts w:ascii="Calibri" w:eastAsia="Calibri" w:hAnsi="Calibri" w:cs="Calibri"/>
              </w:rPr>
              <w:t xml:space="preserve">   Apologies </w:t>
            </w:r>
          </w:p>
          <w:p w14:paraId="3FB58E1C" w14:textId="77777777" w:rsidR="001A2294" w:rsidRDefault="001A2294">
            <w:pPr>
              <w:rPr>
                <w:rFonts w:ascii="Calibri" w:eastAsia="Calibri" w:hAnsi="Calibri" w:cs="Calibri"/>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6FEA1" w14:textId="1E26AB83" w:rsidR="00995020" w:rsidRDefault="00995020" w:rsidP="00995020">
            <w:pPr>
              <w:rPr>
                <w:rFonts w:ascii="Calibri" w:eastAsia="Calibri" w:hAnsi="Calibri" w:cs="Calibri"/>
                <w:sz w:val="22"/>
              </w:rPr>
            </w:pPr>
            <w:r>
              <w:rPr>
                <w:rFonts w:ascii="Calibri" w:eastAsia="Calibri" w:hAnsi="Calibri" w:cs="Calibri"/>
                <w:sz w:val="22"/>
              </w:rPr>
              <w:t xml:space="preserve">CM </w:t>
            </w:r>
          </w:p>
          <w:p w14:paraId="66220168" w14:textId="77777777" w:rsidR="001A2294" w:rsidRDefault="00995020" w:rsidP="00995020">
            <w:pPr>
              <w:rPr>
                <w:rFonts w:ascii="Calibri" w:eastAsia="Calibri" w:hAnsi="Calibri" w:cs="Calibri"/>
                <w:sz w:val="22"/>
              </w:rPr>
            </w:pPr>
            <w:r>
              <w:rPr>
                <w:rFonts w:ascii="Calibri" w:eastAsia="Calibri" w:hAnsi="Calibri" w:cs="Calibri"/>
                <w:sz w:val="22"/>
              </w:rPr>
              <w:t>LA(Nursery)EF(Gov)CW(</w:t>
            </w:r>
            <w:proofErr w:type="gramStart"/>
            <w:r>
              <w:rPr>
                <w:rFonts w:ascii="Calibri" w:eastAsia="Calibri" w:hAnsi="Calibri" w:cs="Calibri"/>
                <w:sz w:val="22"/>
              </w:rPr>
              <w:t>1)GS</w:t>
            </w:r>
            <w:proofErr w:type="gramEnd"/>
            <w:r>
              <w:rPr>
                <w:rFonts w:ascii="Calibri" w:eastAsia="Calibri" w:hAnsi="Calibri" w:cs="Calibri"/>
                <w:sz w:val="22"/>
              </w:rPr>
              <w:t>(4&amp;5)EL(Chair)NM(4&amp;6)ES(Reception)</w:t>
            </w:r>
          </w:p>
          <w:p w14:paraId="419CE619"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App NW(</w:t>
            </w:r>
            <w:proofErr w:type="gramStart"/>
            <w:r>
              <w:rPr>
                <w:rFonts w:ascii="Calibri" w:eastAsia="Calibri" w:hAnsi="Calibri" w:cs="Calibri"/>
                <w:sz w:val="22"/>
              </w:rPr>
              <w:t>3)LH</w:t>
            </w:r>
            <w:proofErr w:type="gramEnd"/>
            <w:r>
              <w:rPr>
                <w:rFonts w:ascii="Calibri" w:eastAsia="Calibri" w:hAnsi="Calibri" w:cs="Calibri"/>
                <w:sz w:val="22"/>
              </w:rPr>
              <w:t>(1)</w:t>
            </w:r>
          </w:p>
          <w:p w14:paraId="2581018B" w14:textId="1A80F7A6" w:rsidR="00995020" w:rsidRPr="00995020" w:rsidRDefault="00995020" w:rsidP="00995020">
            <w:pPr>
              <w:spacing w:after="200" w:line="276" w:lineRule="auto"/>
              <w:rPr>
                <w:rFonts w:ascii="Calibri" w:eastAsia="Calibri" w:hAnsi="Calibri" w:cs="Calibri"/>
                <w:sz w:val="22"/>
              </w:rPr>
            </w:pPr>
            <w:r>
              <w:rPr>
                <w:rFonts w:ascii="Calibri" w:eastAsia="Calibri" w:hAnsi="Calibri" w:cs="Calibri"/>
                <w:sz w:val="22"/>
              </w:rPr>
              <w:t xml:space="preserve">Phil </w:t>
            </w:r>
            <w:proofErr w:type="spellStart"/>
            <w:r>
              <w:rPr>
                <w:rFonts w:ascii="Calibri" w:eastAsia="Calibri" w:hAnsi="Calibri" w:cs="Calibri"/>
                <w:sz w:val="22"/>
              </w:rPr>
              <w:t>Cornes</w:t>
            </w:r>
            <w:proofErr w:type="spellEnd"/>
            <w:r>
              <w:rPr>
                <w:rFonts w:ascii="Calibri" w:eastAsia="Calibri" w:hAnsi="Calibri" w:cs="Calibri"/>
                <w:sz w:val="22"/>
              </w:rPr>
              <w:t xml:space="preserve"> has resigned.</w:t>
            </w:r>
          </w:p>
        </w:tc>
      </w:tr>
      <w:tr w:rsidR="001A2294" w14:paraId="726E20F1" w14:textId="77777777" w:rsidTr="00995020">
        <w:trPr>
          <w:trHeight w:val="1"/>
        </w:trPr>
        <w:tc>
          <w:tcPr>
            <w:tcW w:w="5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98F97" w14:textId="77777777" w:rsidR="001A2294" w:rsidRDefault="00120890">
            <w:pPr>
              <w:rPr>
                <w:rFonts w:ascii="Calibri" w:eastAsia="Calibri" w:hAnsi="Calibri" w:cs="Calibri"/>
              </w:rPr>
            </w:pPr>
            <w:r>
              <w:rPr>
                <w:rFonts w:ascii="Calibri" w:eastAsia="Calibri" w:hAnsi="Calibri" w:cs="Calibri"/>
              </w:rPr>
              <w:t>2. Minutes from last meeting</w:t>
            </w:r>
          </w:p>
          <w:p w14:paraId="69966CCB" w14:textId="77777777" w:rsidR="001A2294" w:rsidRDefault="00120890">
            <w:pPr>
              <w:rPr>
                <w:rFonts w:ascii="Calibri" w:eastAsia="Calibri" w:hAnsi="Calibri" w:cs="Calibri"/>
              </w:rPr>
            </w:pPr>
            <w:r>
              <w:rPr>
                <w:rFonts w:ascii="Calibri" w:eastAsia="Calibri" w:hAnsi="Calibri" w:cs="Calibri"/>
              </w:rPr>
              <w:t xml:space="preserve">The minutes were agreed as an accurate narrative of the previous meeting. </w:t>
            </w: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898E3" w14:textId="77777777" w:rsidR="001A2294" w:rsidRDefault="001A2294" w:rsidP="00995020">
            <w:pPr>
              <w:spacing w:after="200" w:line="276" w:lineRule="auto"/>
              <w:rPr>
                <w:rFonts w:ascii="Calibri" w:eastAsia="Calibri" w:hAnsi="Calibri" w:cs="Calibri"/>
                <w:sz w:val="22"/>
              </w:rPr>
            </w:pPr>
          </w:p>
        </w:tc>
      </w:tr>
      <w:tr w:rsidR="001A2294" w14:paraId="45650001" w14:textId="77777777" w:rsidTr="00995020">
        <w:trPr>
          <w:trHeight w:val="1"/>
        </w:trPr>
        <w:tc>
          <w:tcPr>
            <w:tcW w:w="5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B02F1" w14:textId="77777777" w:rsidR="00995020" w:rsidRDefault="00120890" w:rsidP="00995020">
            <w:pPr>
              <w:spacing w:after="200" w:line="276" w:lineRule="auto"/>
              <w:rPr>
                <w:rFonts w:ascii="Calibri" w:eastAsia="Calibri" w:hAnsi="Calibri" w:cs="Calibri"/>
                <w:sz w:val="22"/>
              </w:rPr>
            </w:pPr>
            <w:r>
              <w:rPr>
                <w:rFonts w:ascii="Calibri" w:eastAsia="Calibri" w:hAnsi="Calibri" w:cs="Calibri"/>
              </w:rPr>
              <w:t xml:space="preserve">3 </w:t>
            </w:r>
            <w:r w:rsidR="00995020">
              <w:rPr>
                <w:rFonts w:ascii="Calibri" w:eastAsia="Calibri" w:hAnsi="Calibri" w:cs="Calibri"/>
                <w:sz w:val="22"/>
              </w:rPr>
              <w:t>Parents’ Evening</w:t>
            </w:r>
          </w:p>
          <w:p w14:paraId="690FBFD0"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After half term, what would parents like to do? Virtual/face to face, early/late. Parents said that they saw the benefits of both but would prefer face to face.</w:t>
            </w:r>
          </w:p>
          <w:p w14:paraId="49FC6297" w14:textId="137CCDF1" w:rsidR="001A2294" w:rsidRDefault="001A2294" w:rsidP="00995020">
            <w:pPr>
              <w:rPr>
                <w:rFonts w:ascii="Calibri" w:eastAsia="Calibri" w:hAnsi="Calibri" w:cs="Calibri"/>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D4334"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CM to contact other heads to find out what they’re doing re parents evening in a pandemic.</w:t>
            </w:r>
          </w:p>
          <w:p w14:paraId="45255CC6" w14:textId="77777777" w:rsidR="001A2294" w:rsidRDefault="001A2294">
            <w:pPr>
              <w:rPr>
                <w:rFonts w:ascii="Calibri" w:eastAsia="Calibri" w:hAnsi="Calibri" w:cs="Calibri"/>
                <w:sz w:val="22"/>
              </w:rPr>
            </w:pPr>
          </w:p>
        </w:tc>
      </w:tr>
      <w:tr w:rsidR="001A2294" w14:paraId="05A84966" w14:textId="77777777" w:rsidTr="00995020">
        <w:trPr>
          <w:trHeight w:val="1"/>
        </w:trPr>
        <w:tc>
          <w:tcPr>
            <w:tcW w:w="5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32AE7" w14:textId="5A3CF24F" w:rsidR="0052761D" w:rsidRDefault="00120890" w:rsidP="00995020">
            <w:pPr>
              <w:rPr>
                <w:rFonts w:ascii="Calibri" w:eastAsia="Calibri" w:hAnsi="Calibri" w:cs="Calibri"/>
              </w:rPr>
            </w:pPr>
            <w:r>
              <w:rPr>
                <w:rFonts w:ascii="Calibri" w:eastAsia="Calibri" w:hAnsi="Calibri" w:cs="Calibri"/>
              </w:rPr>
              <w:t xml:space="preserve">4. </w:t>
            </w:r>
            <w:r w:rsidR="00995020">
              <w:rPr>
                <w:rFonts w:ascii="Calibri" w:eastAsia="Calibri" w:hAnsi="Calibri" w:cs="Calibri"/>
              </w:rPr>
              <w:t>Snack</w:t>
            </w:r>
            <w:r w:rsidR="0052761D">
              <w:rPr>
                <w:rFonts w:ascii="Calibri" w:eastAsia="Calibri" w:hAnsi="Calibri" w:cs="Calibri"/>
              </w:rPr>
              <w:t xml:space="preserve"> </w:t>
            </w:r>
          </w:p>
          <w:p w14:paraId="10DF1827" w14:textId="77777777" w:rsidR="00995020" w:rsidRDefault="00120890" w:rsidP="00995020">
            <w:pPr>
              <w:spacing w:after="200" w:line="276" w:lineRule="auto"/>
              <w:rPr>
                <w:rFonts w:ascii="Calibri" w:eastAsia="Calibri" w:hAnsi="Calibri" w:cs="Calibri"/>
                <w:sz w:val="22"/>
              </w:rPr>
            </w:pPr>
            <w:r>
              <w:rPr>
                <w:rFonts w:ascii="Calibri" w:eastAsia="Calibri" w:hAnsi="Calibri" w:cs="Calibri"/>
              </w:rPr>
              <w:t xml:space="preserve"> </w:t>
            </w:r>
            <w:r w:rsidR="00995020">
              <w:rPr>
                <w:rFonts w:ascii="Calibri" w:eastAsia="Calibri" w:hAnsi="Calibri" w:cs="Calibri"/>
                <w:sz w:val="22"/>
              </w:rPr>
              <w:t xml:space="preserve">Do the children/parents want to bring back snack at school? Parents </w:t>
            </w:r>
            <w:proofErr w:type="gramStart"/>
            <w:r w:rsidR="00995020">
              <w:rPr>
                <w:rFonts w:ascii="Calibri" w:eastAsia="Calibri" w:hAnsi="Calibri" w:cs="Calibri"/>
                <w:sz w:val="22"/>
              </w:rPr>
              <w:t>were in agreement</w:t>
            </w:r>
            <w:proofErr w:type="gramEnd"/>
            <w:r w:rsidR="00995020">
              <w:rPr>
                <w:rFonts w:ascii="Calibri" w:eastAsia="Calibri" w:hAnsi="Calibri" w:cs="Calibri"/>
                <w:sz w:val="22"/>
              </w:rPr>
              <w:t xml:space="preserve"> that children are happy to take in their own. If school were to start snack up again then payment will have to be online. </w:t>
            </w:r>
          </w:p>
          <w:p w14:paraId="6383CBC9" w14:textId="59AE4105" w:rsidR="001A2294" w:rsidRDefault="001A2294">
            <w:pPr>
              <w:rPr>
                <w:rFonts w:ascii="Calibri" w:eastAsia="Calibri" w:hAnsi="Calibri" w:cs="Calibri"/>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DDC5A" w14:textId="77777777" w:rsidR="001A2294" w:rsidRDefault="001A2294">
            <w:pPr>
              <w:rPr>
                <w:rFonts w:ascii="Calibri" w:eastAsia="Calibri" w:hAnsi="Calibri" w:cs="Calibri"/>
              </w:rPr>
            </w:pPr>
          </w:p>
          <w:p w14:paraId="446B3C9D" w14:textId="77777777" w:rsidR="001A2294" w:rsidRDefault="001A2294">
            <w:pPr>
              <w:rPr>
                <w:rFonts w:ascii="Calibri" w:eastAsia="Calibri" w:hAnsi="Calibri" w:cs="Calibri"/>
              </w:rPr>
            </w:pPr>
          </w:p>
          <w:p w14:paraId="05130041"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 xml:space="preserve">CM ask school council. </w:t>
            </w:r>
          </w:p>
          <w:p w14:paraId="07A74215" w14:textId="77777777" w:rsidR="001A2294" w:rsidRDefault="001A2294">
            <w:pPr>
              <w:rPr>
                <w:rFonts w:ascii="Calibri" w:eastAsia="Calibri" w:hAnsi="Calibri" w:cs="Calibri"/>
              </w:rPr>
            </w:pPr>
          </w:p>
          <w:p w14:paraId="369ED042" w14:textId="77777777" w:rsidR="001A2294" w:rsidRDefault="001A2294">
            <w:pPr>
              <w:rPr>
                <w:rFonts w:ascii="Calibri" w:eastAsia="Calibri" w:hAnsi="Calibri" w:cs="Calibri"/>
              </w:rPr>
            </w:pPr>
          </w:p>
        </w:tc>
      </w:tr>
      <w:tr w:rsidR="001A2294" w14:paraId="77DE443D" w14:textId="77777777" w:rsidTr="00995020">
        <w:trPr>
          <w:trHeight w:val="1"/>
        </w:trPr>
        <w:tc>
          <w:tcPr>
            <w:tcW w:w="5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06DF4" w14:textId="41F2C06B" w:rsidR="00995020" w:rsidRDefault="00995020" w:rsidP="00995020">
            <w:pPr>
              <w:spacing w:after="200" w:line="276" w:lineRule="auto"/>
              <w:rPr>
                <w:rFonts w:ascii="Calibri" w:eastAsia="Calibri" w:hAnsi="Calibri" w:cs="Calibri"/>
                <w:sz w:val="22"/>
              </w:rPr>
            </w:pPr>
            <w:r>
              <w:rPr>
                <w:rFonts w:ascii="Calibri" w:eastAsia="Calibri" w:hAnsi="Calibri" w:cs="Calibri"/>
              </w:rPr>
              <w:t xml:space="preserve">5 </w:t>
            </w:r>
            <w:r>
              <w:rPr>
                <w:rFonts w:ascii="Calibri" w:eastAsia="Calibri" w:hAnsi="Calibri" w:cs="Calibri"/>
                <w:sz w:val="22"/>
              </w:rPr>
              <w:t>Defibrillator</w:t>
            </w:r>
          </w:p>
          <w:p w14:paraId="28A166F1" w14:textId="1DA1AEB9" w:rsidR="0052761D" w:rsidRDefault="00995020" w:rsidP="00995020">
            <w:pPr>
              <w:rPr>
                <w:rFonts w:ascii="Calibri" w:eastAsia="Calibri" w:hAnsi="Calibri" w:cs="Calibri"/>
              </w:rPr>
            </w:pPr>
            <w:r>
              <w:rPr>
                <w:rFonts w:ascii="Calibri" w:eastAsia="Calibri" w:hAnsi="Calibri" w:cs="Calibri"/>
                <w:sz w:val="22"/>
              </w:rPr>
              <w:t>Defib has been fitted outside school. School are going to be holding training for staff and parents on how to use it. Info to be published on the newsletter when the date is known</w:t>
            </w:r>
            <w:r>
              <w:rPr>
                <w:rFonts w:ascii="Calibri" w:eastAsia="Calibri" w:hAnsi="Calibri" w:cs="Calibri"/>
              </w:rPr>
              <w:t xml:space="preserve"> </w:t>
            </w:r>
            <w:r w:rsidR="0052761D">
              <w:rPr>
                <w:rFonts w:ascii="Calibri" w:eastAsia="Calibri" w:hAnsi="Calibri" w:cs="Calibri"/>
              </w:rPr>
              <w:t xml:space="preserve">LH – </w:t>
            </w:r>
          </w:p>
          <w:p w14:paraId="181B3C3C" w14:textId="77777777" w:rsidR="001A2294" w:rsidRDefault="001A2294">
            <w:pPr>
              <w:rPr>
                <w:rFonts w:ascii="Calibri" w:eastAsia="Calibri" w:hAnsi="Calibri" w:cs="Calibri"/>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5DE7E" w14:textId="77777777" w:rsidR="001A2294" w:rsidRDefault="001A2294">
            <w:pPr>
              <w:rPr>
                <w:rFonts w:ascii="Calibri" w:eastAsia="Calibri" w:hAnsi="Calibri" w:cs="Calibri"/>
                <w:sz w:val="22"/>
              </w:rPr>
            </w:pPr>
          </w:p>
          <w:p w14:paraId="67E28391" w14:textId="5EB8ADC5" w:rsidR="0052761D" w:rsidRDefault="0052761D">
            <w:pPr>
              <w:rPr>
                <w:rFonts w:ascii="Calibri" w:eastAsia="Calibri" w:hAnsi="Calibri" w:cs="Calibri"/>
                <w:sz w:val="22"/>
              </w:rPr>
            </w:pPr>
          </w:p>
        </w:tc>
      </w:tr>
      <w:tr w:rsidR="00995020" w14:paraId="3F689E43" w14:textId="77777777" w:rsidTr="00995020">
        <w:trPr>
          <w:trHeight w:val="1"/>
        </w:trPr>
        <w:tc>
          <w:tcPr>
            <w:tcW w:w="5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C502D"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6) Class 3/4 residential</w:t>
            </w:r>
          </w:p>
          <w:p w14:paraId="40EC8E09"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 xml:space="preserve">CM asked for </w:t>
            </w:r>
            <w:proofErr w:type="gramStart"/>
            <w:r>
              <w:rPr>
                <w:rFonts w:ascii="Calibri" w:eastAsia="Calibri" w:hAnsi="Calibri" w:cs="Calibri"/>
                <w:sz w:val="22"/>
              </w:rPr>
              <w:t>parents</w:t>
            </w:r>
            <w:proofErr w:type="gramEnd"/>
            <w:r>
              <w:rPr>
                <w:rFonts w:ascii="Calibri" w:eastAsia="Calibri" w:hAnsi="Calibri" w:cs="Calibri"/>
                <w:sz w:val="22"/>
              </w:rPr>
              <w:t xml:space="preserve"> thoughts on the prospect of a residential. Class 2 have one booked for a night, class 3 &amp; 4 have not had chance to have a residential so the children might be nervous. Would parents prefer a </w:t>
            </w:r>
            <w:proofErr w:type="gramStart"/>
            <w:r>
              <w:rPr>
                <w:rFonts w:ascii="Calibri" w:eastAsia="Calibri" w:hAnsi="Calibri" w:cs="Calibri"/>
                <w:sz w:val="22"/>
              </w:rPr>
              <w:t>1 night</w:t>
            </w:r>
            <w:proofErr w:type="gramEnd"/>
            <w:r>
              <w:rPr>
                <w:rFonts w:ascii="Calibri" w:eastAsia="Calibri" w:hAnsi="Calibri" w:cs="Calibri"/>
                <w:sz w:val="22"/>
              </w:rPr>
              <w:t xml:space="preserve"> stay – no they would like 2 nights please. </w:t>
            </w:r>
          </w:p>
          <w:p w14:paraId="03745755" w14:textId="77777777" w:rsidR="00995020" w:rsidRDefault="00995020" w:rsidP="00995020">
            <w:pPr>
              <w:spacing w:after="200" w:line="276" w:lineRule="auto"/>
              <w:rPr>
                <w:rFonts w:ascii="Calibri" w:eastAsia="Calibri" w:hAnsi="Calibri" w:cs="Calibri"/>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469B"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CM to affirm details and let parents know</w:t>
            </w:r>
          </w:p>
          <w:p w14:paraId="214717CC" w14:textId="77777777" w:rsidR="00995020" w:rsidRDefault="00995020">
            <w:pPr>
              <w:rPr>
                <w:rFonts w:ascii="Calibri" w:eastAsia="Calibri" w:hAnsi="Calibri" w:cs="Calibri"/>
                <w:sz w:val="22"/>
              </w:rPr>
            </w:pPr>
          </w:p>
        </w:tc>
      </w:tr>
      <w:tr w:rsidR="00995020" w14:paraId="1956766D" w14:textId="77777777" w:rsidTr="00995020">
        <w:trPr>
          <w:trHeight w:val="1"/>
        </w:trPr>
        <w:tc>
          <w:tcPr>
            <w:tcW w:w="5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9E3DA" w14:textId="25F8787D"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7 FOB events</w:t>
            </w:r>
          </w:p>
          <w:p w14:paraId="0776FB24"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 xml:space="preserve"> GS – are we safe to resume events like a Halloween party? </w:t>
            </w:r>
          </w:p>
          <w:p w14:paraId="7A8D387D"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 xml:space="preserve">CM – School can’t do Halloween we are a cofe school. we might be safer doing something externally. We need more information with regard to what other </w:t>
            </w:r>
            <w:proofErr w:type="gramStart"/>
            <w:r>
              <w:rPr>
                <w:rFonts w:ascii="Calibri" w:eastAsia="Calibri" w:hAnsi="Calibri" w:cs="Calibri"/>
                <w:sz w:val="22"/>
              </w:rPr>
              <w:t>schools</w:t>
            </w:r>
            <w:proofErr w:type="gramEnd"/>
            <w:r>
              <w:rPr>
                <w:rFonts w:ascii="Calibri" w:eastAsia="Calibri" w:hAnsi="Calibri" w:cs="Calibri"/>
                <w:sz w:val="22"/>
              </w:rPr>
              <w:t xml:space="preserve"> PTA are doing. </w:t>
            </w:r>
          </w:p>
          <w:p w14:paraId="16BD1E41"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Christmas fayre and nativity are planned to go ahead as planned</w:t>
            </w:r>
          </w:p>
          <w:p w14:paraId="637A56E6" w14:textId="77777777" w:rsidR="00995020" w:rsidRDefault="00995020" w:rsidP="00995020">
            <w:pPr>
              <w:spacing w:after="200" w:line="276" w:lineRule="auto"/>
              <w:rPr>
                <w:rFonts w:ascii="Calibri" w:eastAsia="Calibri" w:hAnsi="Calibri" w:cs="Calibri"/>
                <w:sz w:val="22"/>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49935" w14:textId="77777777" w:rsidR="00995020" w:rsidRDefault="00995020">
            <w:pPr>
              <w:rPr>
                <w:rFonts w:ascii="Calibri" w:eastAsia="Calibri" w:hAnsi="Calibri" w:cs="Calibri"/>
                <w:sz w:val="22"/>
              </w:rPr>
            </w:pPr>
          </w:p>
        </w:tc>
      </w:tr>
      <w:tr w:rsidR="00995020" w14:paraId="54F32044" w14:textId="77777777" w:rsidTr="00995020">
        <w:trPr>
          <w:trHeight w:val="1"/>
        </w:trPr>
        <w:tc>
          <w:tcPr>
            <w:tcW w:w="5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9C1D9" w14:textId="62CD17E0"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 xml:space="preserve"> AOB</w:t>
            </w:r>
          </w:p>
          <w:p w14:paraId="70F81D98" w14:textId="26E5073D"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 xml:space="preserve">NW – parents are parking on the yellow zig zags and driving </w:t>
            </w:r>
            <w:proofErr w:type="spellStart"/>
            <w:r>
              <w:rPr>
                <w:rFonts w:ascii="Calibri" w:eastAsia="Calibri" w:hAnsi="Calibri" w:cs="Calibri"/>
                <w:sz w:val="22"/>
              </w:rPr>
              <w:t>to</w:t>
            </w:r>
            <w:proofErr w:type="spellEnd"/>
            <w:r>
              <w:rPr>
                <w:rFonts w:ascii="Calibri" w:eastAsia="Calibri" w:hAnsi="Calibri" w:cs="Calibri"/>
                <w:sz w:val="22"/>
              </w:rPr>
              <w:t xml:space="preserve"> fast at pick up time. </w:t>
            </w:r>
          </w:p>
          <w:p w14:paraId="79945091"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 xml:space="preserve">NM – what are plans going forwards for class 3 throughout the winter as Mr Lyons has not been vaccinated. CM has changed the risk assessment however stresses that she can’t comment on his personal choice. </w:t>
            </w:r>
          </w:p>
          <w:p w14:paraId="49E3D0B9" w14:textId="2D2AB20A"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 xml:space="preserve">EL – asked for clarification with regard to reading at home and children being told they will be punished by losing playtime when their reading diaries haven’t been filled in. </w:t>
            </w:r>
          </w:p>
          <w:p w14:paraId="43CB2166" w14:textId="77777777" w:rsidR="00995020" w:rsidRDefault="00995020" w:rsidP="00995020">
            <w:pPr>
              <w:spacing w:after="200" w:line="276" w:lineRule="auto"/>
              <w:rPr>
                <w:rFonts w:ascii="Calibri" w:eastAsia="Calibri" w:hAnsi="Calibri" w:cs="Calibri"/>
                <w:sz w:val="22"/>
              </w:rPr>
            </w:pPr>
            <w:r>
              <w:rPr>
                <w:rFonts w:ascii="Calibri" w:eastAsia="Calibri" w:hAnsi="Calibri" w:cs="Calibri"/>
                <w:sz w:val="22"/>
              </w:rPr>
              <w:t xml:space="preserve">Parents discussed some ideas with CM about what initiatives they thought would help encourage the children to read. </w:t>
            </w:r>
          </w:p>
          <w:p w14:paraId="0657CA4A" w14:textId="77777777" w:rsidR="00995020" w:rsidRDefault="00995020" w:rsidP="00995020">
            <w:pPr>
              <w:spacing w:after="200" w:line="276" w:lineRule="auto"/>
              <w:rPr>
                <w:rFonts w:ascii="Calibri" w:eastAsia="Calibri" w:hAnsi="Calibri" w:cs="Calibri"/>
                <w:sz w:val="22"/>
              </w:rPr>
            </w:pPr>
          </w:p>
          <w:p w14:paraId="5EB35B7E" w14:textId="77777777" w:rsidR="00995020" w:rsidRDefault="00995020" w:rsidP="00995020">
            <w:pPr>
              <w:spacing w:after="200" w:line="276" w:lineRule="auto"/>
              <w:rPr>
                <w:rFonts w:ascii="Calibri" w:eastAsia="Calibri" w:hAnsi="Calibri" w:cs="Calibri"/>
                <w:sz w:val="22"/>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278A8" w14:textId="77777777" w:rsidR="00995020" w:rsidRDefault="00995020">
            <w:pPr>
              <w:rPr>
                <w:rFonts w:ascii="Calibri" w:eastAsia="Calibri" w:hAnsi="Calibri" w:cs="Calibri"/>
                <w:sz w:val="22"/>
              </w:rPr>
            </w:pPr>
          </w:p>
          <w:p w14:paraId="30B1FED2" w14:textId="77777777" w:rsidR="00995020" w:rsidRDefault="00995020">
            <w:pPr>
              <w:rPr>
                <w:rFonts w:ascii="Calibri" w:eastAsia="Calibri" w:hAnsi="Calibri" w:cs="Calibri"/>
                <w:sz w:val="22"/>
              </w:rPr>
            </w:pPr>
          </w:p>
          <w:p w14:paraId="21C9C765" w14:textId="605B7C07" w:rsidR="00995020" w:rsidRDefault="00995020">
            <w:pPr>
              <w:rPr>
                <w:rFonts w:ascii="Calibri" w:eastAsia="Calibri" w:hAnsi="Calibri" w:cs="Calibri"/>
                <w:sz w:val="22"/>
              </w:rPr>
            </w:pPr>
            <w:r>
              <w:rPr>
                <w:rFonts w:ascii="Calibri" w:eastAsia="Calibri" w:hAnsi="Calibri" w:cs="Calibri"/>
                <w:sz w:val="22"/>
              </w:rPr>
              <w:t>CM to contact PC Jarvis to see if he can do a spot check. CM to put a message out to parents.</w:t>
            </w:r>
          </w:p>
        </w:tc>
      </w:tr>
      <w:tr w:rsidR="001A2294" w14:paraId="7E0D913B" w14:textId="77777777" w:rsidTr="00995020">
        <w:trPr>
          <w:trHeight w:val="1"/>
        </w:trPr>
        <w:tc>
          <w:tcPr>
            <w:tcW w:w="5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CCDF3" w14:textId="77777777" w:rsidR="001A2294" w:rsidRDefault="00120890">
            <w:pPr>
              <w:rPr>
                <w:rFonts w:ascii="Calibri" w:eastAsia="Calibri" w:hAnsi="Calibri" w:cs="Calibri"/>
              </w:rPr>
            </w:pPr>
            <w:r>
              <w:rPr>
                <w:rFonts w:ascii="Calibri" w:eastAsia="Calibri" w:hAnsi="Calibri" w:cs="Calibri"/>
              </w:rPr>
              <w:t>Next Meeting</w:t>
            </w:r>
          </w:p>
          <w:p w14:paraId="2BA5AB6F" w14:textId="7AA207F5" w:rsidR="001A2294" w:rsidRDefault="00120890">
            <w:pPr>
              <w:rPr>
                <w:rFonts w:ascii="Calibri" w:eastAsia="Calibri" w:hAnsi="Calibri" w:cs="Calibri"/>
              </w:rPr>
            </w:pPr>
            <w:r>
              <w:rPr>
                <w:rFonts w:ascii="Calibri" w:eastAsia="Calibri" w:hAnsi="Calibri" w:cs="Calibri"/>
              </w:rPr>
              <w:t xml:space="preserve">Next Meeting date set for </w:t>
            </w:r>
            <w:r w:rsidR="00995020">
              <w:rPr>
                <w:rFonts w:ascii="Calibri" w:eastAsia="Calibri" w:hAnsi="Calibri" w:cs="Calibri"/>
              </w:rPr>
              <w:t>8</w:t>
            </w:r>
            <w:r w:rsidR="00995020" w:rsidRPr="00995020">
              <w:rPr>
                <w:rFonts w:ascii="Calibri" w:eastAsia="Calibri" w:hAnsi="Calibri" w:cs="Calibri"/>
                <w:vertAlign w:val="superscript"/>
              </w:rPr>
              <w:t>th</w:t>
            </w:r>
            <w:r w:rsidR="00995020">
              <w:rPr>
                <w:rFonts w:ascii="Calibri" w:eastAsia="Calibri" w:hAnsi="Calibri" w:cs="Calibri"/>
              </w:rPr>
              <w:t xml:space="preserve"> December</w:t>
            </w: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E9818" w14:textId="77777777" w:rsidR="001A2294" w:rsidRDefault="001A2294">
            <w:pPr>
              <w:rPr>
                <w:rFonts w:ascii="Calibri" w:eastAsia="Calibri" w:hAnsi="Calibri" w:cs="Calibri"/>
                <w:sz w:val="22"/>
              </w:rPr>
            </w:pPr>
          </w:p>
        </w:tc>
      </w:tr>
    </w:tbl>
    <w:p w14:paraId="69896D55" w14:textId="77777777" w:rsidR="001A2294" w:rsidRDefault="001A2294">
      <w:pPr>
        <w:rPr>
          <w:rFonts w:ascii="Calibri" w:eastAsia="Calibri" w:hAnsi="Calibri" w:cs="Calibri"/>
        </w:rPr>
      </w:pPr>
    </w:p>
    <w:sectPr w:rsidR="001A2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94"/>
    <w:rsid w:val="00120890"/>
    <w:rsid w:val="001A2294"/>
    <w:rsid w:val="0052761D"/>
    <w:rsid w:val="00712A96"/>
    <w:rsid w:val="00995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63DB"/>
  <w15:docId w15:val="{E2087BCF-5A47-AE42-B97D-04323036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Bridgemere Cofe Primary Head</cp:lastModifiedBy>
  <cp:revision>2</cp:revision>
  <dcterms:created xsi:type="dcterms:W3CDTF">2022-10-23T16:12:00Z</dcterms:created>
  <dcterms:modified xsi:type="dcterms:W3CDTF">2022-10-23T16:12:00Z</dcterms:modified>
</cp:coreProperties>
</file>