
<file path=[Content_Types].xml><?xml version="1.0" encoding="utf-8"?>
<Types xmlns="http://schemas.openxmlformats.org/package/2006/content-types">
  <Default Extension="png" ContentType="image/png"/>
  <Default Extension="jfif" ContentType="image/jpe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p w:rsidR="00423297" w:rsidRDefault="00043594">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-266700</wp:posOffset>
                      </wp:positionH>
                      <wp:positionV relativeFrom="paragraph">
                        <wp:posOffset>76200</wp:posOffset>
                      </wp:positionV>
                      <wp:extent cx="5410200" cy="11620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1162050"/>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4A4E2E" w:rsidP="002A4215">
                                  <w:pPr>
                                    <w:jc w:val="right"/>
                                    <w:rPr>
                                      <w:rFonts w:ascii="Times New Roman" w:hAnsi="Times New Roman" w:cs="Times New Roman"/>
                                      <w:color w:val="92D050"/>
                                      <w:sz w:val="28"/>
                                      <w:szCs w:val="28"/>
                                    </w:rPr>
                                  </w:pPr>
                                  <w:r>
                                    <w:rPr>
                                      <w:rFonts w:ascii="Times New Roman" w:hAnsi="Times New Roman" w:cs="Times New Roman"/>
                                      <w:sz w:val="28"/>
                                      <w:szCs w:val="28"/>
                                    </w:rPr>
                                    <w:t>October</w:t>
                                  </w:r>
                                  <w:r w:rsidR="002A4215" w:rsidRPr="002A4215">
                                    <w:rPr>
                                      <w:rFonts w:ascii="Times New Roman" w:hAnsi="Times New Roman" w:cs="Times New Roman"/>
                                      <w:sz w:val="28"/>
                                      <w:szCs w:val="28"/>
                                    </w:rPr>
                                    <w:t xml:space="preserve"> 2021</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EBA935" id="_x0000_t202" coordsize="21600,21600" o:spt="202" path="m,l,21600r21600,l21600,xe">
                      <v:stroke joinstyle="miter"/>
                      <v:path gradientshapeok="t" o:connecttype="rect"/>
                    </v:shapetype>
                    <v:shape id="Text Box 3" o:spid="_x0000_s1026" type="#_x0000_t202" style="position:absolute;margin-left:-21pt;margin-top:6pt;width:426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" fillcolor="#4f81bd [3204]" strokecolor="#4f81bd [3204]" strokeweight=".5pt">
                      <v:path arrowok="t"/>
                      <v:textbo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4A4E2E" w:rsidP="002A4215">
                            <w:pPr>
                              <w:jc w:val="right"/>
                              <w:rPr>
                                <w:rFonts w:ascii="Times New Roman" w:hAnsi="Times New Roman" w:cs="Times New Roman"/>
                                <w:color w:val="92D050"/>
                                <w:sz w:val="28"/>
                                <w:szCs w:val="28"/>
                              </w:rPr>
                            </w:pPr>
                            <w:r>
                              <w:rPr>
                                <w:rFonts w:ascii="Times New Roman" w:hAnsi="Times New Roman" w:cs="Times New Roman"/>
                                <w:sz w:val="28"/>
                                <w:szCs w:val="28"/>
                              </w:rPr>
                              <w:t>October</w:t>
                            </w:r>
                            <w:r w:rsidR="002A4215" w:rsidRPr="002A4215">
                              <w:rPr>
                                <w:rFonts w:ascii="Times New Roman" w:hAnsi="Times New Roman" w:cs="Times New Roman"/>
                                <w:sz w:val="28"/>
                                <w:szCs w:val="28"/>
                              </w:rPr>
                              <w:t xml:space="preserve"> 2021</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2D74B52"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595D89">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113665</wp:posOffset>
                      </wp:positionH>
                      <wp:positionV relativeFrom="paragraph">
                        <wp:posOffset>371475</wp:posOffset>
                      </wp:positionV>
                      <wp:extent cx="1335405" cy="9188450"/>
                      <wp:effectExtent l="0" t="0" r="17145" b="1270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918845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Default="00E2615A" w:rsidP="00E2615A">
                                  <w:pPr>
                                    <w:rPr>
                                      <w:rFonts w:asciiTheme="minorHAnsi" w:hAnsiTheme="minorHAnsi"/>
                                      <w:b/>
                                    </w:rPr>
                                  </w:pPr>
                                  <w:r>
                                    <w:rPr>
                                      <w:rFonts w:asciiTheme="minorHAnsi" w:hAnsiTheme="minorHAnsi"/>
                                      <w:b/>
                                    </w:rPr>
                                    <w:t>Dates coming up:</w:t>
                                  </w:r>
                                </w:p>
                                <w:p w:rsidR="008A2AEA" w:rsidRDefault="008A2AEA" w:rsidP="00E2615A">
                                  <w:pPr>
                                    <w:rPr>
                                      <w:rFonts w:asciiTheme="minorHAnsi" w:hAnsiTheme="minorHAnsi"/>
                                      <w:b/>
                                    </w:rPr>
                                  </w:pPr>
                                </w:p>
                                <w:p w:rsidR="00043594" w:rsidRDefault="002A4215" w:rsidP="00043594">
                                  <w:pPr>
                                    <w:jc w:val="center"/>
                                    <w:rPr>
                                      <w:rFonts w:asciiTheme="minorHAnsi" w:hAnsiTheme="minorHAnsi"/>
                                      <w:b/>
                                    </w:rPr>
                                  </w:pPr>
                                  <w:r>
                                    <w:rPr>
                                      <w:rFonts w:asciiTheme="minorHAnsi" w:hAnsiTheme="minorHAnsi"/>
                                      <w:b/>
                                    </w:rPr>
                                    <w:t>Friday 22</w:t>
                                  </w:r>
                                  <w:r w:rsidRPr="002A4215">
                                    <w:rPr>
                                      <w:rFonts w:asciiTheme="minorHAnsi" w:hAnsiTheme="minorHAnsi"/>
                                      <w:b/>
                                      <w:vertAlign w:val="superscript"/>
                                    </w:rPr>
                                    <w:t>nd</w:t>
                                  </w:r>
                                  <w:r>
                                    <w:rPr>
                                      <w:rFonts w:asciiTheme="minorHAnsi" w:hAnsiTheme="minorHAnsi"/>
                                      <w:b/>
                                    </w:rPr>
                                    <w:t xml:space="preserve"> </w:t>
                                  </w:r>
                                  <w:r w:rsidR="00043594">
                                    <w:rPr>
                                      <w:rFonts w:asciiTheme="minorHAnsi" w:hAnsiTheme="minorHAnsi"/>
                                      <w:b/>
                                    </w:rPr>
                                    <w:t>October</w:t>
                                  </w:r>
                                </w:p>
                                <w:p w:rsidR="00D402A9" w:rsidRPr="00D402A9" w:rsidRDefault="00D402A9" w:rsidP="00043594">
                                  <w:pPr>
                                    <w:jc w:val="center"/>
                                    <w:rPr>
                                      <w:rFonts w:asciiTheme="minorHAnsi" w:hAnsiTheme="minorHAnsi"/>
                                    </w:rPr>
                                  </w:pPr>
                                  <w:r w:rsidRPr="00D402A9">
                                    <w:rPr>
                                      <w:rFonts w:asciiTheme="minorHAnsi" w:hAnsiTheme="minorHAnsi"/>
                                    </w:rPr>
                                    <w:t>Non-</w:t>
                                  </w:r>
                                  <w:proofErr w:type="spellStart"/>
                                  <w:r w:rsidRPr="00D402A9">
                                    <w:rPr>
                                      <w:rFonts w:asciiTheme="minorHAnsi" w:hAnsiTheme="minorHAnsi"/>
                                    </w:rPr>
                                    <w:t>Uinform</w:t>
                                  </w:r>
                                  <w:proofErr w:type="spellEnd"/>
                                  <w:r w:rsidRPr="00D402A9">
                                    <w:rPr>
                                      <w:rFonts w:asciiTheme="minorHAnsi" w:hAnsiTheme="minorHAnsi"/>
                                    </w:rPr>
                                    <w:t xml:space="preserve"> day sweet sale after school</w:t>
                                  </w:r>
                                </w:p>
                                <w:p w:rsidR="00043594" w:rsidRPr="00085038" w:rsidRDefault="00043594" w:rsidP="00043594">
                                  <w:pPr>
                                    <w:jc w:val="center"/>
                                    <w:rPr>
                                      <w:rFonts w:asciiTheme="minorHAnsi" w:hAnsiTheme="minorHAnsi"/>
                                    </w:rPr>
                                  </w:pPr>
                                  <w:r w:rsidRPr="00085038">
                                    <w:rPr>
                                      <w:rFonts w:asciiTheme="minorHAnsi" w:hAnsiTheme="minorHAnsi"/>
                                    </w:rPr>
                                    <w:t>School closes for half term</w:t>
                                  </w:r>
                                </w:p>
                                <w:p w:rsidR="00043594" w:rsidRDefault="00043594" w:rsidP="00043594">
                                  <w:pPr>
                                    <w:jc w:val="center"/>
                                    <w:rPr>
                                      <w:rFonts w:asciiTheme="minorHAnsi" w:hAnsiTheme="minorHAnsi"/>
                                      <w:b/>
                                    </w:rPr>
                                  </w:pPr>
                                </w:p>
                                <w:p w:rsidR="00043594" w:rsidRDefault="002A4215" w:rsidP="00043594">
                                  <w:pPr>
                                    <w:jc w:val="center"/>
                                    <w:rPr>
                                      <w:rFonts w:asciiTheme="minorHAnsi" w:hAnsiTheme="minorHAnsi"/>
                                      <w:b/>
                                    </w:rPr>
                                  </w:pPr>
                                  <w:r>
                                    <w:rPr>
                                      <w:rFonts w:asciiTheme="minorHAnsi" w:hAnsiTheme="minorHAnsi"/>
                                      <w:b/>
                                    </w:rPr>
                                    <w:t>Monday 1</w:t>
                                  </w:r>
                                  <w:r w:rsidRPr="002A4215">
                                    <w:rPr>
                                      <w:rFonts w:asciiTheme="minorHAnsi" w:hAnsiTheme="minorHAnsi"/>
                                      <w:b/>
                                      <w:vertAlign w:val="superscript"/>
                                    </w:rPr>
                                    <w:t>st</w:t>
                                  </w:r>
                                  <w:r>
                                    <w:rPr>
                                      <w:rFonts w:asciiTheme="minorHAnsi" w:hAnsiTheme="minorHAnsi"/>
                                      <w:b/>
                                    </w:rPr>
                                    <w:t xml:space="preserve"> November </w:t>
                                  </w:r>
                                </w:p>
                                <w:p w:rsidR="00043594" w:rsidRPr="00085038" w:rsidRDefault="00043594" w:rsidP="00043594">
                                  <w:pPr>
                                    <w:jc w:val="center"/>
                                    <w:rPr>
                                      <w:rFonts w:asciiTheme="minorHAnsi" w:hAnsiTheme="minorHAnsi"/>
                                    </w:rPr>
                                  </w:pPr>
                                  <w:r w:rsidRPr="00085038">
                                    <w:rPr>
                                      <w:rFonts w:asciiTheme="minorHAnsi" w:hAnsiTheme="minorHAnsi"/>
                                    </w:rPr>
                                    <w:t>Inset Day</w:t>
                                  </w:r>
                                </w:p>
                                <w:p w:rsidR="00043594" w:rsidRDefault="00043594" w:rsidP="00043594">
                                  <w:pPr>
                                    <w:jc w:val="center"/>
                                    <w:rPr>
                                      <w:rFonts w:asciiTheme="minorHAnsi" w:hAnsiTheme="minorHAnsi"/>
                                      <w:b/>
                                    </w:rPr>
                                  </w:pPr>
                                </w:p>
                                <w:p w:rsidR="00043594" w:rsidRDefault="001F7346" w:rsidP="00043594">
                                  <w:pPr>
                                    <w:jc w:val="center"/>
                                    <w:rPr>
                                      <w:rFonts w:asciiTheme="minorHAnsi" w:hAnsiTheme="minorHAnsi"/>
                                      <w:b/>
                                    </w:rPr>
                                  </w:pPr>
                                  <w:r>
                                    <w:rPr>
                                      <w:rFonts w:asciiTheme="minorHAnsi" w:hAnsiTheme="minorHAnsi"/>
                                      <w:b/>
                                    </w:rPr>
                                    <w:t>Tuesday 2nd</w:t>
                                  </w:r>
                                  <w:r w:rsidR="00043594">
                                    <w:rPr>
                                      <w:rFonts w:asciiTheme="minorHAnsi" w:hAnsiTheme="minorHAnsi"/>
                                      <w:b/>
                                    </w:rPr>
                                    <w:t xml:space="preserve"> November</w:t>
                                  </w:r>
                                </w:p>
                                <w:p w:rsidR="00043594" w:rsidRPr="00085038" w:rsidRDefault="00043594" w:rsidP="00043594">
                                  <w:pPr>
                                    <w:jc w:val="center"/>
                                    <w:rPr>
                                      <w:rFonts w:asciiTheme="minorHAnsi" w:hAnsiTheme="minorHAnsi"/>
                                    </w:rPr>
                                  </w:pPr>
                                  <w:r w:rsidRPr="00085038">
                                    <w:rPr>
                                      <w:rFonts w:asciiTheme="minorHAnsi" w:hAnsiTheme="minorHAnsi"/>
                                    </w:rPr>
                                    <w:t>School reopens</w:t>
                                  </w:r>
                                </w:p>
                                <w:p w:rsidR="00043594" w:rsidRDefault="00043594" w:rsidP="00043594">
                                  <w:pPr>
                                    <w:jc w:val="center"/>
                                    <w:rPr>
                                      <w:rFonts w:asciiTheme="minorHAnsi" w:hAnsiTheme="minorHAnsi"/>
                                      <w:b/>
                                    </w:rPr>
                                  </w:pPr>
                                </w:p>
                                <w:p w:rsidR="004A4E2E" w:rsidRDefault="004A4E2E" w:rsidP="00043594">
                                  <w:pPr>
                                    <w:jc w:val="center"/>
                                    <w:rPr>
                                      <w:rFonts w:asciiTheme="minorHAnsi" w:hAnsiTheme="minorHAnsi"/>
                                      <w:b/>
                                    </w:rPr>
                                  </w:pPr>
                                  <w:r>
                                    <w:rPr>
                                      <w:rFonts w:asciiTheme="minorHAnsi" w:hAnsiTheme="minorHAnsi"/>
                                      <w:b/>
                                    </w:rPr>
                                    <w:t>Monday 8</w:t>
                                  </w:r>
                                  <w:r w:rsidRPr="004A4E2E">
                                    <w:rPr>
                                      <w:rFonts w:asciiTheme="minorHAnsi" w:hAnsiTheme="minorHAnsi"/>
                                      <w:b/>
                                      <w:vertAlign w:val="superscript"/>
                                    </w:rPr>
                                    <w:t>th</w:t>
                                  </w:r>
                                </w:p>
                                <w:p w:rsidR="00043594" w:rsidRDefault="004A4E2E" w:rsidP="00043594">
                                  <w:pPr>
                                    <w:jc w:val="center"/>
                                    <w:rPr>
                                      <w:rFonts w:asciiTheme="minorHAnsi" w:hAnsiTheme="minorHAnsi"/>
                                      <w:b/>
                                    </w:rPr>
                                  </w:pPr>
                                  <w:r>
                                    <w:rPr>
                                      <w:rFonts w:asciiTheme="minorHAnsi" w:hAnsiTheme="minorHAnsi"/>
                                      <w:b/>
                                    </w:rPr>
                                    <w:t>Tuesday 9</w:t>
                                  </w:r>
                                  <w:r w:rsidRPr="004A4E2E">
                                    <w:rPr>
                                      <w:rFonts w:asciiTheme="minorHAnsi" w:hAnsiTheme="minorHAnsi"/>
                                      <w:b/>
                                      <w:vertAlign w:val="superscript"/>
                                    </w:rPr>
                                    <w:t>th</w:t>
                                  </w:r>
                                  <w:r>
                                    <w:rPr>
                                      <w:rFonts w:asciiTheme="minorHAnsi" w:hAnsiTheme="minorHAnsi"/>
                                      <w:b/>
                                    </w:rPr>
                                    <w:t xml:space="preserve"> </w:t>
                                  </w:r>
                                  <w:r w:rsidR="00043594">
                                    <w:rPr>
                                      <w:rFonts w:asciiTheme="minorHAnsi" w:hAnsiTheme="minorHAnsi"/>
                                      <w:b/>
                                    </w:rPr>
                                    <w:t xml:space="preserve">November </w:t>
                                  </w:r>
                                </w:p>
                                <w:p w:rsidR="00043594" w:rsidRDefault="004A4E2E" w:rsidP="00043594">
                                  <w:pPr>
                                    <w:jc w:val="center"/>
                                    <w:rPr>
                                      <w:rFonts w:asciiTheme="minorHAnsi" w:hAnsiTheme="minorHAnsi"/>
                                    </w:rPr>
                                  </w:pPr>
                                  <w:r>
                                    <w:rPr>
                                      <w:rFonts w:asciiTheme="minorHAnsi" w:hAnsiTheme="minorHAnsi"/>
                                    </w:rPr>
                                    <w:t xml:space="preserve">Parents’ Evening </w:t>
                                  </w:r>
                                </w:p>
                                <w:p w:rsidR="00F539ED" w:rsidRDefault="00F539ED" w:rsidP="00043594">
                                  <w:pPr>
                                    <w:jc w:val="center"/>
                                    <w:rPr>
                                      <w:rFonts w:asciiTheme="minorHAnsi" w:hAnsiTheme="minorHAnsi"/>
                                    </w:rPr>
                                  </w:pPr>
                                </w:p>
                                <w:p w:rsidR="00F539ED" w:rsidRDefault="00F539ED" w:rsidP="00043594">
                                  <w:pPr>
                                    <w:jc w:val="center"/>
                                    <w:rPr>
                                      <w:rFonts w:asciiTheme="minorHAnsi" w:hAnsiTheme="minorHAnsi"/>
                                      <w:b/>
                                    </w:rPr>
                                  </w:pPr>
                                  <w:r w:rsidRPr="00F539ED">
                                    <w:rPr>
                                      <w:rFonts w:asciiTheme="minorHAnsi" w:hAnsiTheme="minorHAnsi"/>
                                      <w:b/>
                                    </w:rPr>
                                    <w:t>Wednesday 10</w:t>
                                  </w:r>
                                  <w:r w:rsidRPr="00F539ED">
                                    <w:rPr>
                                      <w:rFonts w:asciiTheme="minorHAnsi" w:hAnsiTheme="minorHAnsi"/>
                                      <w:b/>
                                      <w:vertAlign w:val="superscript"/>
                                    </w:rPr>
                                    <w:t>th</w:t>
                                  </w:r>
                                  <w:r w:rsidRPr="00F539ED">
                                    <w:rPr>
                                      <w:rFonts w:asciiTheme="minorHAnsi" w:hAnsiTheme="minorHAnsi"/>
                                      <w:b/>
                                    </w:rPr>
                                    <w:t xml:space="preserve"> November</w:t>
                                  </w:r>
                                </w:p>
                                <w:p w:rsidR="00F539ED" w:rsidRDefault="00F539ED" w:rsidP="00043594">
                                  <w:pPr>
                                    <w:jc w:val="center"/>
                                    <w:rPr>
                                      <w:rFonts w:asciiTheme="minorHAnsi" w:hAnsiTheme="minorHAnsi"/>
                                    </w:rPr>
                                  </w:pPr>
                                  <w:r>
                                    <w:rPr>
                                      <w:rFonts w:asciiTheme="minorHAnsi" w:hAnsiTheme="minorHAnsi"/>
                                    </w:rPr>
                                    <w:t xml:space="preserve">Book Swap Day </w:t>
                                  </w:r>
                                </w:p>
                                <w:p w:rsidR="00F539ED" w:rsidRDefault="00F539ED" w:rsidP="00043594">
                                  <w:pPr>
                                    <w:jc w:val="center"/>
                                    <w:rPr>
                                      <w:rFonts w:asciiTheme="minorHAnsi" w:hAnsiTheme="minorHAnsi"/>
                                    </w:rPr>
                                  </w:pPr>
                                </w:p>
                                <w:p w:rsidR="00F539ED" w:rsidRDefault="00F539ED" w:rsidP="00043594">
                                  <w:pPr>
                                    <w:jc w:val="center"/>
                                    <w:rPr>
                                      <w:rFonts w:asciiTheme="minorHAnsi" w:hAnsiTheme="minorHAnsi"/>
                                      <w:b/>
                                    </w:rPr>
                                  </w:pPr>
                                  <w:r w:rsidRPr="00F539ED">
                                    <w:rPr>
                                      <w:rFonts w:asciiTheme="minorHAnsi" w:hAnsiTheme="minorHAnsi"/>
                                      <w:b/>
                                    </w:rPr>
                                    <w:t>Week beginning 15</w:t>
                                  </w:r>
                                  <w:r w:rsidRPr="00F539ED">
                                    <w:rPr>
                                      <w:rFonts w:asciiTheme="minorHAnsi" w:hAnsiTheme="minorHAnsi"/>
                                      <w:b/>
                                      <w:vertAlign w:val="superscript"/>
                                    </w:rPr>
                                    <w:t>th</w:t>
                                  </w:r>
                                  <w:r w:rsidRPr="00F539ED">
                                    <w:rPr>
                                      <w:rFonts w:asciiTheme="minorHAnsi" w:hAnsiTheme="minorHAnsi"/>
                                      <w:b/>
                                    </w:rPr>
                                    <w:t xml:space="preserve"> November</w:t>
                                  </w:r>
                                </w:p>
                                <w:p w:rsidR="00F539ED" w:rsidRPr="00F539ED" w:rsidRDefault="00F539ED" w:rsidP="00043594">
                                  <w:pPr>
                                    <w:jc w:val="center"/>
                                    <w:rPr>
                                      <w:rFonts w:asciiTheme="minorHAnsi" w:hAnsiTheme="minorHAnsi"/>
                                    </w:rPr>
                                  </w:pPr>
                                  <w:r>
                                    <w:rPr>
                                      <w:rFonts w:asciiTheme="minorHAnsi" w:hAnsiTheme="minorHAnsi"/>
                                    </w:rPr>
                                    <w:t xml:space="preserve">Anti-Bullying Week – One Kind Word </w:t>
                                  </w:r>
                                </w:p>
                                <w:p w:rsidR="00844DBE" w:rsidRDefault="00844DBE" w:rsidP="00043594">
                                  <w:pPr>
                                    <w:jc w:val="center"/>
                                    <w:rPr>
                                      <w:rFonts w:asciiTheme="minorHAnsi" w:hAnsiTheme="minorHAnsi"/>
                                    </w:rPr>
                                  </w:pPr>
                                </w:p>
                                <w:p w:rsidR="00844DBE" w:rsidRPr="00085038" w:rsidRDefault="00844DBE" w:rsidP="00043594">
                                  <w:pPr>
                                    <w:jc w:val="center"/>
                                    <w:rPr>
                                      <w:rFonts w:asciiTheme="minorHAnsi" w:hAnsiTheme="minorHAnsi"/>
                                    </w:rPr>
                                  </w:pPr>
                                </w:p>
                                <w:p w:rsidR="00043594" w:rsidRDefault="00043594" w:rsidP="00E2615A">
                                  <w:pPr>
                                    <w:rPr>
                                      <w:rFonts w:asciiTheme="minorHAnsi" w:hAnsiTheme="minorHAnsi"/>
                                      <w:b/>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8.95pt;margin-top:29.25pt;width:105.15pt;height:7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Default="00E2615A" w:rsidP="00E2615A">
                            <w:pPr>
                              <w:rPr>
                                <w:rFonts w:asciiTheme="minorHAnsi" w:hAnsiTheme="minorHAnsi"/>
                                <w:b/>
                              </w:rPr>
                            </w:pPr>
                            <w:r>
                              <w:rPr>
                                <w:rFonts w:asciiTheme="minorHAnsi" w:hAnsiTheme="minorHAnsi"/>
                                <w:b/>
                              </w:rPr>
                              <w:t>Dates coming up:</w:t>
                            </w:r>
                          </w:p>
                          <w:p w:rsidR="008A2AEA" w:rsidRDefault="008A2AEA" w:rsidP="00E2615A">
                            <w:pPr>
                              <w:rPr>
                                <w:rFonts w:asciiTheme="minorHAnsi" w:hAnsiTheme="minorHAnsi"/>
                                <w:b/>
                              </w:rPr>
                            </w:pPr>
                          </w:p>
                          <w:p w:rsidR="00043594" w:rsidRDefault="002A4215" w:rsidP="00043594">
                            <w:pPr>
                              <w:jc w:val="center"/>
                              <w:rPr>
                                <w:rFonts w:asciiTheme="minorHAnsi" w:hAnsiTheme="minorHAnsi"/>
                                <w:b/>
                              </w:rPr>
                            </w:pPr>
                            <w:r>
                              <w:rPr>
                                <w:rFonts w:asciiTheme="minorHAnsi" w:hAnsiTheme="minorHAnsi"/>
                                <w:b/>
                              </w:rPr>
                              <w:t>Friday 22</w:t>
                            </w:r>
                            <w:r w:rsidRPr="002A4215">
                              <w:rPr>
                                <w:rFonts w:asciiTheme="minorHAnsi" w:hAnsiTheme="minorHAnsi"/>
                                <w:b/>
                                <w:vertAlign w:val="superscript"/>
                              </w:rPr>
                              <w:t>nd</w:t>
                            </w:r>
                            <w:r>
                              <w:rPr>
                                <w:rFonts w:asciiTheme="minorHAnsi" w:hAnsiTheme="minorHAnsi"/>
                                <w:b/>
                              </w:rPr>
                              <w:t xml:space="preserve"> </w:t>
                            </w:r>
                            <w:r w:rsidR="00043594">
                              <w:rPr>
                                <w:rFonts w:asciiTheme="minorHAnsi" w:hAnsiTheme="minorHAnsi"/>
                                <w:b/>
                              </w:rPr>
                              <w:t>October</w:t>
                            </w:r>
                          </w:p>
                          <w:p w:rsidR="00D402A9" w:rsidRPr="00D402A9" w:rsidRDefault="00D402A9" w:rsidP="00043594">
                            <w:pPr>
                              <w:jc w:val="center"/>
                              <w:rPr>
                                <w:rFonts w:asciiTheme="minorHAnsi" w:hAnsiTheme="minorHAnsi"/>
                              </w:rPr>
                            </w:pPr>
                            <w:r w:rsidRPr="00D402A9">
                              <w:rPr>
                                <w:rFonts w:asciiTheme="minorHAnsi" w:hAnsiTheme="minorHAnsi"/>
                              </w:rPr>
                              <w:t>Non-</w:t>
                            </w:r>
                            <w:proofErr w:type="spellStart"/>
                            <w:r w:rsidRPr="00D402A9">
                              <w:rPr>
                                <w:rFonts w:asciiTheme="minorHAnsi" w:hAnsiTheme="minorHAnsi"/>
                              </w:rPr>
                              <w:t>Uinform</w:t>
                            </w:r>
                            <w:proofErr w:type="spellEnd"/>
                            <w:r w:rsidRPr="00D402A9">
                              <w:rPr>
                                <w:rFonts w:asciiTheme="minorHAnsi" w:hAnsiTheme="minorHAnsi"/>
                              </w:rPr>
                              <w:t xml:space="preserve"> day sweet sale after school</w:t>
                            </w:r>
                          </w:p>
                          <w:p w:rsidR="00043594" w:rsidRPr="00085038" w:rsidRDefault="00043594" w:rsidP="00043594">
                            <w:pPr>
                              <w:jc w:val="center"/>
                              <w:rPr>
                                <w:rFonts w:asciiTheme="minorHAnsi" w:hAnsiTheme="minorHAnsi"/>
                              </w:rPr>
                            </w:pPr>
                            <w:r w:rsidRPr="00085038">
                              <w:rPr>
                                <w:rFonts w:asciiTheme="minorHAnsi" w:hAnsiTheme="minorHAnsi"/>
                              </w:rPr>
                              <w:t>School closes for half term</w:t>
                            </w:r>
                          </w:p>
                          <w:p w:rsidR="00043594" w:rsidRDefault="00043594" w:rsidP="00043594">
                            <w:pPr>
                              <w:jc w:val="center"/>
                              <w:rPr>
                                <w:rFonts w:asciiTheme="minorHAnsi" w:hAnsiTheme="minorHAnsi"/>
                                <w:b/>
                              </w:rPr>
                            </w:pPr>
                          </w:p>
                          <w:p w:rsidR="00043594" w:rsidRDefault="002A4215" w:rsidP="00043594">
                            <w:pPr>
                              <w:jc w:val="center"/>
                              <w:rPr>
                                <w:rFonts w:asciiTheme="minorHAnsi" w:hAnsiTheme="minorHAnsi"/>
                                <w:b/>
                              </w:rPr>
                            </w:pPr>
                            <w:r>
                              <w:rPr>
                                <w:rFonts w:asciiTheme="minorHAnsi" w:hAnsiTheme="minorHAnsi"/>
                                <w:b/>
                              </w:rPr>
                              <w:t>Monday 1</w:t>
                            </w:r>
                            <w:r w:rsidRPr="002A4215">
                              <w:rPr>
                                <w:rFonts w:asciiTheme="minorHAnsi" w:hAnsiTheme="minorHAnsi"/>
                                <w:b/>
                                <w:vertAlign w:val="superscript"/>
                              </w:rPr>
                              <w:t>st</w:t>
                            </w:r>
                            <w:r>
                              <w:rPr>
                                <w:rFonts w:asciiTheme="minorHAnsi" w:hAnsiTheme="minorHAnsi"/>
                                <w:b/>
                              </w:rPr>
                              <w:t xml:space="preserve"> November </w:t>
                            </w:r>
                          </w:p>
                          <w:p w:rsidR="00043594" w:rsidRPr="00085038" w:rsidRDefault="00043594" w:rsidP="00043594">
                            <w:pPr>
                              <w:jc w:val="center"/>
                              <w:rPr>
                                <w:rFonts w:asciiTheme="minorHAnsi" w:hAnsiTheme="minorHAnsi"/>
                              </w:rPr>
                            </w:pPr>
                            <w:r w:rsidRPr="00085038">
                              <w:rPr>
                                <w:rFonts w:asciiTheme="minorHAnsi" w:hAnsiTheme="minorHAnsi"/>
                              </w:rPr>
                              <w:t>Inset Day</w:t>
                            </w:r>
                          </w:p>
                          <w:p w:rsidR="00043594" w:rsidRDefault="00043594" w:rsidP="00043594">
                            <w:pPr>
                              <w:jc w:val="center"/>
                              <w:rPr>
                                <w:rFonts w:asciiTheme="minorHAnsi" w:hAnsiTheme="minorHAnsi"/>
                                <w:b/>
                              </w:rPr>
                            </w:pPr>
                          </w:p>
                          <w:p w:rsidR="00043594" w:rsidRDefault="001F7346" w:rsidP="00043594">
                            <w:pPr>
                              <w:jc w:val="center"/>
                              <w:rPr>
                                <w:rFonts w:asciiTheme="minorHAnsi" w:hAnsiTheme="minorHAnsi"/>
                                <w:b/>
                              </w:rPr>
                            </w:pPr>
                            <w:r>
                              <w:rPr>
                                <w:rFonts w:asciiTheme="minorHAnsi" w:hAnsiTheme="minorHAnsi"/>
                                <w:b/>
                              </w:rPr>
                              <w:t>Tuesday 2nd</w:t>
                            </w:r>
                            <w:r w:rsidR="00043594">
                              <w:rPr>
                                <w:rFonts w:asciiTheme="minorHAnsi" w:hAnsiTheme="minorHAnsi"/>
                                <w:b/>
                              </w:rPr>
                              <w:t xml:space="preserve"> November</w:t>
                            </w:r>
                          </w:p>
                          <w:p w:rsidR="00043594" w:rsidRPr="00085038" w:rsidRDefault="00043594" w:rsidP="00043594">
                            <w:pPr>
                              <w:jc w:val="center"/>
                              <w:rPr>
                                <w:rFonts w:asciiTheme="minorHAnsi" w:hAnsiTheme="minorHAnsi"/>
                              </w:rPr>
                            </w:pPr>
                            <w:r w:rsidRPr="00085038">
                              <w:rPr>
                                <w:rFonts w:asciiTheme="minorHAnsi" w:hAnsiTheme="minorHAnsi"/>
                              </w:rPr>
                              <w:t>School reopens</w:t>
                            </w:r>
                          </w:p>
                          <w:p w:rsidR="00043594" w:rsidRDefault="00043594" w:rsidP="00043594">
                            <w:pPr>
                              <w:jc w:val="center"/>
                              <w:rPr>
                                <w:rFonts w:asciiTheme="minorHAnsi" w:hAnsiTheme="minorHAnsi"/>
                                <w:b/>
                              </w:rPr>
                            </w:pPr>
                          </w:p>
                          <w:p w:rsidR="004A4E2E" w:rsidRDefault="004A4E2E" w:rsidP="00043594">
                            <w:pPr>
                              <w:jc w:val="center"/>
                              <w:rPr>
                                <w:rFonts w:asciiTheme="minorHAnsi" w:hAnsiTheme="minorHAnsi"/>
                                <w:b/>
                              </w:rPr>
                            </w:pPr>
                            <w:r>
                              <w:rPr>
                                <w:rFonts w:asciiTheme="minorHAnsi" w:hAnsiTheme="minorHAnsi"/>
                                <w:b/>
                              </w:rPr>
                              <w:t>Monday 8</w:t>
                            </w:r>
                            <w:r w:rsidRPr="004A4E2E">
                              <w:rPr>
                                <w:rFonts w:asciiTheme="minorHAnsi" w:hAnsiTheme="minorHAnsi"/>
                                <w:b/>
                                <w:vertAlign w:val="superscript"/>
                              </w:rPr>
                              <w:t>th</w:t>
                            </w:r>
                          </w:p>
                          <w:p w:rsidR="00043594" w:rsidRDefault="004A4E2E" w:rsidP="00043594">
                            <w:pPr>
                              <w:jc w:val="center"/>
                              <w:rPr>
                                <w:rFonts w:asciiTheme="minorHAnsi" w:hAnsiTheme="minorHAnsi"/>
                                <w:b/>
                              </w:rPr>
                            </w:pPr>
                            <w:r>
                              <w:rPr>
                                <w:rFonts w:asciiTheme="minorHAnsi" w:hAnsiTheme="minorHAnsi"/>
                                <w:b/>
                              </w:rPr>
                              <w:t>Tuesday 9</w:t>
                            </w:r>
                            <w:r w:rsidRPr="004A4E2E">
                              <w:rPr>
                                <w:rFonts w:asciiTheme="minorHAnsi" w:hAnsiTheme="minorHAnsi"/>
                                <w:b/>
                                <w:vertAlign w:val="superscript"/>
                              </w:rPr>
                              <w:t>th</w:t>
                            </w:r>
                            <w:r>
                              <w:rPr>
                                <w:rFonts w:asciiTheme="minorHAnsi" w:hAnsiTheme="minorHAnsi"/>
                                <w:b/>
                              </w:rPr>
                              <w:t xml:space="preserve"> </w:t>
                            </w:r>
                            <w:r w:rsidR="00043594">
                              <w:rPr>
                                <w:rFonts w:asciiTheme="minorHAnsi" w:hAnsiTheme="minorHAnsi"/>
                                <w:b/>
                              </w:rPr>
                              <w:t xml:space="preserve">November </w:t>
                            </w:r>
                          </w:p>
                          <w:p w:rsidR="00043594" w:rsidRDefault="004A4E2E" w:rsidP="00043594">
                            <w:pPr>
                              <w:jc w:val="center"/>
                              <w:rPr>
                                <w:rFonts w:asciiTheme="minorHAnsi" w:hAnsiTheme="minorHAnsi"/>
                              </w:rPr>
                            </w:pPr>
                            <w:r>
                              <w:rPr>
                                <w:rFonts w:asciiTheme="minorHAnsi" w:hAnsiTheme="minorHAnsi"/>
                              </w:rPr>
                              <w:t xml:space="preserve">Parents’ Evening </w:t>
                            </w:r>
                          </w:p>
                          <w:p w:rsidR="00F539ED" w:rsidRDefault="00F539ED" w:rsidP="00043594">
                            <w:pPr>
                              <w:jc w:val="center"/>
                              <w:rPr>
                                <w:rFonts w:asciiTheme="minorHAnsi" w:hAnsiTheme="minorHAnsi"/>
                              </w:rPr>
                            </w:pPr>
                          </w:p>
                          <w:p w:rsidR="00F539ED" w:rsidRDefault="00F539ED" w:rsidP="00043594">
                            <w:pPr>
                              <w:jc w:val="center"/>
                              <w:rPr>
                                <w:rFonts w:asciiTheme="minorHAnsi" w:hAnsiTheme="minorHAnsi"/>
                                <w:b/>
                              </w:rPr>
                            </w:pPr>
                            <w:r w:rsidRPr="00F539ED">
                              <w:rPr>
                                <w:rFonts w:asciiTheme="minorHAnsi" w:hAnsiTheme="minorHAnsi"/>
                                <w:b/>
                              </w:rPr>
                              <w:t>Wednesday 10</w:t>
                            </w:r>
                            <w:r w:rsidRPr="00F539ED">
                              <w:rPr>
                                <w:rFonts w:asciiTheme="minorHAnsi" w:hAnsiTheme="minorHAnsi"/>
                                <w:b/>
                                <w:vertAlign w:val="superscript"/>
                              </w:rPr>
                              <w:t>th</w:t>
                            </w:r>
                            <w:r w:rsidRPr="00F539ED">
                              <w:rPr>
                                <w:rFonts w:asciiTheme="minorHAnsi" w:hAnsiTheme="minorHAnsi"/>
                                <w:b/>
                              </w:rPr>
                              <w:t xml:space="preserve"> November</w:t>
                            </w:r>
                          </w:p>
                          <w:p w:rsidR="00F539ED" w:rsidRDefault="00F539ED" w:rsidP="00043594">
                            <w:pPr>
                              <w:jc w:val="center"/>
                              <w:rPr>
                                <w:rFonts w:asciiTheme="minorHAnsi" w:hAnsiTheme="minorHAnsi"/>
                              </w:rPr>
                            </w:pPr>
                            <w:r>
                              <w:rPr>
                                <w:rFonts w:asciiTheme="minorHAnsi" w:hAnsiTheme="minorHAnsi"/>
                              </w:rPr>
                              <w:t xml:space="preserve">Book Swap Day </w:t>
                            </w:r>
                          </w:p>
                          <w:p w:rsidR="00F539ED" w:rsidRDefault="00F539ED" w:rsidP="00043594">
                            <w:pPr>
                              <w:jc w:val="center"/>
                              <w:rPr>
                                <w:rFonts w:asciiTheme="minorHAnsi" w:hAnsiTheme="minorHAnsi"/>
                              </w:rPr>
                            </w:pPr>
                          </w:p>
                          <w:p w:rsidR="00F539ED" w:rsidRDefault="00F539ED" w:rsidP="00043594">
                            <w:pPr>
                              <w:jc w:val="center"/>
                              <w:rPr>
                                <w:rFonts w:asciiTheme="minorHAnsi" w:hAnsiTheme="minorHAnsi"/>
                                <w:b/>
                              </w:rPr>
                            </w:pPr>
                            <w:r w:rsidRPr="00F539ED">
                              <w:rPr>
                                <w:rFonts w:asciiTheme="minorHAnsi" w:hAnsiTheme="minorHAnsi"/>
                                <w:b/>
                              </w:rPr>
                              <w:t>Week beginning 15</w:t>
                            </w:r>
                            <w:r w:rsidRPr="00F539ED">
                              <w:rPr>
                                <w:rFonts w:asciiTheme="minorHAnsi" w:hAnsiTheme="minorHAnsi"/>
                                <w:b/>
                                <w:vertAlign w:val="superscript"/>
                              </w:rPr>
                              <w:t>th</w:t>
                            </w:r>
                            <w:r w:rsidRPr="00F539ED">
                              <w:rPr>
                                <w:rFonts w:asciiTheme="minorHAnsi" w:hAnsiTheme="minorHAnsi"/>
                                <w:b/>
                              </w:rPr>
                              <w:t xml:space="preserve"> November</w:t>
                            </w:r>
                          </w:p>
                          <w:p w:rsidR="00F539ED" w:rsidRPr="00F539ED" w:rsidRDefault="00F539ED" w:rsidP="00043594">
                            <w:pPr>
                              <w:jc w:val="center"/>
                              <w:rPr>
                                <w:rFonts w:asciiTheme="minorHAnsi" w:hAnsiTheme="minorHAnsi"/>
                              </w:rPr>
                            </w:pPr>
                            <w:r>
                              <w:rPr>
                                <w:rFonts w:asciiTheme="minorHAnsi" w:hAnsiTheme="minorHAnsi"/>
                              </w:rPr>
                              <w:t xml:space="preserve">Anti-Bullying Week – One Kind Word </w:t>
                            </w:r>
                          </w:p>
                          <w:p w:rsidR="00844DBE" w:rsidRDefault="00844DBE" w:rsidP="00043594">
                            <w:pPr>
                              <w:jc w:val="center"/>
                              <w:rPr>
                                <w:rFonts w:asciiTheme="minorHAnsi" w:hAnsiTheme="minorHAnsi"/>
                              </w:rPr>
                            </w:pPr>
                          </w:p>
                          <w:p w:rsidR="00844DBE" w:rsidRPr="00085038" w:rsidRDefault="00844DBE" w:rsidP="00043594">
                            <w:pPr>
                              <w:jc w:val="center"/>
                              <w:rPr>
                                <w:rFonts w:asciiTheme="minorHAnsi" w:hAnsiTheme="minorHAnsi"/>
                              </w:rPr>
                            </w:pPr>
                          </w:p>
                          <w:p w:rsidR="00043594" w:rsidRDefault="00043594" w:rsidP="00E2615A">
                            <w:pPr>
                              <w:rPr>
                                <w:rFonts w:asciiTheme="minorHAnsi" w:hAnsiTheme="minorHAnsi"/>
                                <w:b/>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202565</wp:posOffset>
                      </wp:positionV>
                      <wp:extent cx="1455420" cy="9469755"/>
                      <wp:effectExtent l="0" t="0" r="11430" b="1714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46975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B9525E" id="Rounded Rectangle 2" o:spid="_x0000_s1026" style="position:absolute;margin-left:4.2pt;margin-top:15.95pt;width:114.6pt;height:7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" fillcolor="#95b3d7 [1940]" strokecolor="#243f60 [1604]" strokeweight="2pt">
                      <v:path arrowok="t"/>
                    </v:roundrect>
                  </w:pict>
                </mc:Fallback>
              </mc:AlternateContent>
            </w:r>
          </w:p>
        </w:tc>
      </w:tr>
      <w:tr w:rsidR="00423297" w:rsidTr="001E0974">
        <w:trPr>
          <w:trHeight w:val="13327"/>
        </w:trPr>
        <w:tc>
          <w:tcPr>
            <w:tcW w:w="3969" w:type="dxa"/>
          </w:tcPr>
          <w:p w:rsidR="004A4E2E" w:rsidRPr="00783563" w:rsidRDefault="004A4E2E" w:rsidP="001F7346">
            <w:pPr>
              <w:widowControl w:val="0"/>
              <w:jc w:val="both"/>
              <w:rPr>
                <w:sz w:val="22"/>
              </w:rPr>
            </w:pPr>
          </w:p>
          <w:p w:rsidR="004A4E2E" w:rsidRPr="00783563" w:rsidRDefault="004A4E2E" w:rsidP="004A4E2E">
            <w:pPr>
              <w:rPr>
                <w:sz w:val="22"/>
              </w:rPr>
            </w:pPr>
          </w:p>
          <w:p w:rsidR="004A4E2E" w:rsidRPr="00783563" w:rsidRDefault="004A4E2E" w:rsidP="004A4E2E">
            <w:pPr>
              <w:rPr>
                <w:sz w:val="22"/>
              </w:rPr>
            </w:pPr>
          </w:p>
          <w:p w:rsidR="004A4E2E" w:rsidRPr="00783563" w:rsidRDefault="004A4E2E" w:rsidP="004A4E2E">
            <w:pPr>
              <w:tabs>
                <w:tab w:val="left" w:pos="1290"/>
              </w:tabs>
              <w:rPr>
                <w:sz w:val="22"/>
              </w:rPr>
            </w:pPr>
            <w:r w:rsidRPr="00783563">
              <w:rPr>
                <w:sz w:val="22"/>
              </w:rPr>
              <w:t>Dear Parents</w:t>
            </w:r>
          </w:p>
          <w:p w:rsidR="004A4E2E" w:rsidRPr="00783563" w:rsidRDefault="004A4E2E" w:rsidP="004A4E2E">
            <w:pPr>
              <w:tabs>
                <w:tab w:val="left" w:pos="1290"/>
              </w:tabs>
              <w:jc w:val="both"/>
              <w:rPr>
                <w:sz w:val="22"/>
              </w:rPr>
            </w:pPr>
            <w:r w:rsidRPr="00783563">
              <w:rPr>
                <w:sz w:val="22"/>
              </w:rPr>
              <w:t>Wishing you all a well-deserved rest this half term. I am sincerely hoping when we return to school in November the local positive cases of Covid have dropped and once again we can begin to get back to a more normal school life.</w:t>
            </w:r>
          </w:p>
          <w:p w:rsidR="004A4E2E" w:rsidRDefault="004A4E2E" w:rsidP="004A4E2E">
            <w:pPr>
              <w:tabs>
                <w:tab w:val="left" w:pos="1290"/>
              </w:tabs>
              <w:jc w:val="both"/>
              <w:rPr>
                <w:sz w:val="22"/>
              </w:rPr>
            </w:pPr>
            <w:r w:rsidRPr="00783563">
              <w:rPr>
                <w:sz w:val="22"/>
              </w:rPr>
              <w:t xml:space="preserve">Thank you once again for your continued support, I do believe that this past half term has been the hardest for us all. </w:t>
            </w:r>
          </w:p>
          <w:p w:rsidR="00B452FC" w:rsidRDefault="00B452FC" w:rsidP="004A4E2E">
            <w:pPr>
              <w:tabs>
                <w:tab w:val="left" w:pos="1290"/>
              </w:tabs>
              <w:jc w:val="both"/>
              <w:rPr>
                <w:sz w:val="22"/>
              </w:rPr>
            </w:pPr>
          </w:p>
          <w:p w:rsidR="00B452FC" w:rsidRDefault="00B452FC" w:rsidP="00B452FC">
            <w:pPr>
              <w:tabs>
                <w:tab w:val="left" w:pos="1290"/>
              </w:tabs>
              <w:jc w:val="center"/>
              <w:rPr>
                <w:b/>
                <w:sz w:val="22"/>
              </w:rPr>
            </w:pPr>
            <w:r>
              <w:rPr>
                <w:b/>
                <w:sz w:val="22"/>
              </w:rPr>
              <w:t xml:space="preserve">Our </w:t>
            </w:r>
            <w:r w:rsidRPr="00B452FC">
              <w:rPr>
                <w:b/>
                <w:sz w:val="22"/>
              </w:rPr>
              <w:t>Christian Value</w:t>
            </w:r>
            <w:r>
              <w:rPr>
                <w:b/>
                <w:sz w:val="22"/>
              </w:rPr>
              <w:t>s</w:t>
            </w:r>
          </w:p>
          <w:p w:rsidR="00B452FC" w:rsidRDefault="00B452FC" w:rsidP="00B452FC">
            <w:pPr>
              <w:tabs>
                <w:tab w:val="left" w:pos="1290"/>
              </w:tabs>
              <w:jc w:val="center"/>
              <w:rPr>
                <w:b/>
                <w:sz w:val="22"/>
              </w:rPr>
            </w:pPr>
            <w:r>
              <w:rPr>
                <w:b/>
                <w:noProof/>
                <w:sz w:val="22"/>
                <w:lang w:eastAsia="en-GB"/>
              </w:rPr>
              <w:drawing>
                <wp:inline distT="0" distB="0" distL="0" distR="0" wp14:anchorId="1F766001" wp14:editId="1B4DD2B8">
                  <wp:extent cx="895350" cy="628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aster.jpg"/>
                          <pic:cNvPicPr/>
                        </pic:nvPicPr>
                        <pic:blipFill>
                          <a:blip r:embed="rId7">
                            <a:extLst>
                              <a:ext uri="{28A0092B-C50C-407E-A947-70E740481C1C}">
                                <a14:useLocalDpi xmlns:a14="http://schemas.microsoft.com/office/drawing/2010/main" val="0"/>
                              </a:ext>
                            </a:extLst>
                          </a:blip>
                          <a:stretch>
                            <a:fillRect/>
                          </a:stretch>
                        </pic:blipFill>
                        <pic:spPr>
                          <a:xfrm>
                            <a:off x="0" y="0"/>
                            <a:ext cx="895350" cy="628650"/>
                          </a:xfrm>
                          <a:prstGeom prst="rect">
                            <a:avLst/>
                          </a:prstGeom>
                        </pic:spPr>
                      </pic:pic>
                    </a:graphicData>
                  </a:graphic>
                </wp:inline>
              </w:drawing>
            </w:r>
          </w:p>
          <w:p w:rsidR="004A4E2E" w:rsidRDefault="00B452FC" w:rsidP="00B452FC">
            <w:pPr>
              <w:tabs>
                <w:tab w:val="left" w:pos="1290"/>
              </w:tabs>
              <w:jc w:val="both"/>
              <w:rPr>
                <w:sz w:val="22"/>
              </w:rPr>
            </w:pPr>
            <w:r w:rsidRPr="00B452FC">
              <w:rPr>
                <w:sz w:val="22"/>
              </w:rPr>
              <w:t>This half term we have enjoyed exploring the value of ‘Friendship &amp; Trust’ and how we can display these values in our day to day lives. Next half term we will looking at ‘Reverence and Awe’</w:t>
            </w:r>
            <w:r w:rsidR="002A2BC0">
              <w:rPr>
                <w:sz w:val="22"/>
              </w:rPr>
              <w:t>.</w:t>
            </w:r>
          </w:p>
          <w:p w:rsidR="00B452FC" w:rsidRPr="00783563" w:rsidRDefault="00B452FC" w:rsidP="00B452FC">
            <w:pPr>
              <w:tabs>
                <w:tab w:val="left" w:pos="1290"/>
              </w:tabs>
              <w:jc w:val="both"/>
              <w:rPr>
                <w:sz w:val="22"/>
              </w:rPr>
            </w:pPr>
          </w:p>
          <w:p w:rsidR="004A4E2E" w:rsidRPr="00783563" w:rsidRDefault="004A4E2E" w:rsidP="004A4E2E">
            <w:pPr>
              <w:tabs>
                <w:tab w:val="left" w:pos="1290"/>
              </w:tabs>
              <w:jc w:val="center"/>
              <w:rPr>
                <w:b/>
                <w:sz w:val="22"/>
              </w:rPr>
            </w:pPr>
            <w:r w:rsidRPr="00783563">
              <w:rPr>
                <w:b/>
                <w:sz w:val="22"/>
              </w:rPr>
              <w:t>Parents’ Evening</w:t>
            </w:r>
          </w:p>
          <w:p w:rsidR="004A4E2E" w:rsidRPr="00783563" w:rsidRDefault="004A4E2E" w:rsidP="004A4E2E">
            <w:pPr>
              <w:tabs>
                <w:tab w:val="left" w:pos="1290"/>
              </w:tabs>
              <w:jc w:val="center"/>
              <w:rPr>
                <w:sz w:val="22"/>
              </w:rPr>
            </w:pPr>
            <w:r w:rsidRPr="00783563">
              <w:rPr>
                <w:noProof/>
                <w:sz w:val="22"/>
                <w:lang w:eastAsia="en-GB"/>
              </w:rPr>
              <w:drawing>
                <wp:inline distT="0" distB="0" distL="0" distR="0">
                  <wp:extent cx="82867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ents evening.jpg"/>
                          <pic:cNvPicPr/>
                        </pic:nvPicPr>
                        <pic:blipFill>
                          <a:blip r:embed="rId8">
                            <a:extLst>
                              <a:ext uri="{28A0092B-C50C-407E-A947-70E740481C1C}">
                                <a14:useLocalDpi xmlns:a14="http://schemas.microsoft.com/office/drawing/2010/main" val="0"/>
                              </a:ext>
                            </a:extLst>
                          </a:blip>
                          <a:stretch>
                            <a:fillRect/>
                          </a:stretch>
                        </pic:blipFill>
                        <pic:spPr>
                          <a:xfrm>
                            <a:off x="0" y="0"/>
                            <a:ext cx="828675" cy="742950"/>
                          </a:xfrm>
                          <a:prstGeom prst="rect">
                            <a:avLst/>
                          </a:prstGeom>
                        </pic:spPr>
                      </pic:pic>
                    </a:graphicData>
                  </a:graphic>
                </wp:inline>
              </w:drawing>
            </w:r>
          </w:p>
          <w:p w:rsidR="004A4E2E" w:rsidRDefault="004A4E2E" w:rsidP="004A4E2E">
            <w:pPr>
              <w:tabs>
                <w:tab w:val="left" w:pos="1290"/>
              </w:tabs>
              <w:jc w:val="both"/>
              <w:rPr>
                <w:sz w:val="22"/>
              </w:rPr>
            </w:pPr>
            <w:r w:rsidRPr="00783563">
              <w:rPr>
                <w:sz w:val="22"/>
              </w:rPr>
              <w:t>The letters have gone out inviting you to a virtual Parents’ Evening on either Monday 8</w:t>
            </w:r>
            <w:r w:rsidRPr="00783563">
              <w:rPr>
                <w:sz w:val="22"/>
                <w:vertAlign w:val="superscript"/>
              </w:rPr>
              <w:t>th</w:t>
            </w:r>
            <w:r w:rsidRPr="00783563">
              <w:rPr>
                <w:sz w:val="22"/>
              </w:rPr>
              <w:t xml:space="preserve"> or Tuesday 9</w:t>
            </w:r>
            <w:r w:rsidRPr="00783563">
              <w:rPr>
                <w:sz w:val="22"/>
                <w:vertAlign w:val="superscript"/>
              </w:rPr>
              <w:t>th</w:t>
            </w:r>
            <w:r w:rsidRPr="00783563">
              <w:rPr>
                <w:sz w:val="22"/>
              </w:rPr>
              <w:t xml:space="preserve"> November. Please fill out the form and return to school before 2</w:t>
            </w:r>
            <w:r w:rsidRPr="00783563">
              <w:rPr>
                <w:sz w:val="22"/>
                <w:vertAlign w:val="superscript"/>
              </w:rPr>
              <w:t>nd</w:t>
            </w:r>
            <w:r w:rsidRPr="00783563">
              <w:rPr>
                <w:sz w:val="22"/>
              </w:rPr>
              <w:t xml:space="preserve"> November so we can allocate appointments. </w:t>
            </w:r>
            <w:r w:rsidR="0051727C" w:rsidRPr="00783563">
              <w:rPr>
                <w:sz w:val="22"/>
              </w:rPr>
              <w:t xml:space="preserve">I know a lot of you will be disappointed about not having the opportunity to see your child/children’s work, I am hoping we can have an early spring Parents’ Meeting in school where children’s learning can be shared with you. </w:t>
            </w:r>
          </w:p>
          <w:p w:rsidR="00B452FC" w:rsidRDefault="00B452FC" w:rsidP="004A4E2E">
            <w:pPr>
              <w:tabs>
                <w:tab w:val="left" w:pos="1290"/>
              </w:tabs>
              <w:jc w:val="both"/>
              <w:rPr>
                <w:sz w:val="22"/>
              </w:rPr>
            </w:pPr>
          </w:p>
          <w:p w:rsidR="004A4E2E" w:rsidRPr="00783563" w:rsidRDefault="004A4E2E" w:rsidP="006F5482">
            <w:pPr>
              <w:tabs>
                <w:tab w:val="left" w:pos="1290"/>
              </w:tabs>
              <w:jc w:val="center"/>
              <w:rPr>
                <w:b/>
                <w:sz w:val="22"/>
              </w:rPr>
            </w:pPr>
            <w:r w:rsidRPr="00783563">
              <w:rPr>
                <w:b/>
                <w:sz w:val="22"/>
              </w:rPr>
              <w:t>Snack</w:t>
            </w:r>
          </w:p>
          <w:p w:rsidR="006F5482" w:rsidRPr="00783563" w:rsidRDefault="006F5482" w:rsidP="006F5482">
            <w:pPr>
              <w:tabs>
                <w:tab w:val="left" w:pos="1290"/>
              </w:tabs>
              <w:jc w:val="center"/>
              <w:rPr>
                <w:b/>
                <w:sz w:val="22"/>
              </w:rPr>
            </w:pPr>
            <w:r w:rsidRPr="00783563">
              <w:rPr>
                <w:b/>
                <w:noProof/>
                <w:sz w:val="22"/>
                <w:lang w:eastAsia="en-GB"/>
              </w:rPr>
              <w:drawing>
                <wp:inline distT="0" distB="0" distL="0" distR="0">
                  <wp:extent cx="87630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nack.png"/>
                          <pic:cNvPicPr/>
                        </pic:nvPicPr>
                        <pic:blipFill>
                          <a:blip r:embed="rId9">
                            <a:extLst>
                              <a:ext uri="{28A0092B-C50C-407E-A947-70E740481C1C}">
                                <a14:useLocalDpi xmlns:a14="http://schemas.microsoft.com/office/drawing/2010/main" val="0"/>
                              </a:ext>
                            </a:extLst>
                          </a:blip>
                          <a:stretch>
                            <a:fillRect/>
                          </a:stretch>
                        </pic:blipFill>
                        <pic:spPr>
                          <a:xfrm>
                            <a:off x="0" y="0"/>
                            <a:ext cx="876300" cy="666750"/>
                          </a:xfrm>
                          <a:prstGeom prst="rect">
                            <a:avLst/>
                          </a:prstGeom>
                        </pic:spPr>
                      </pic:pic>
                    </a:graphicData>
                  </a:graphic>
                </wp:inline>
              </w:drawing>
            </w:r>
          </w:p>
          <w:p w:rsidR="002A2BC0" w:rsidRPr="002A2BC0" w:rsidRDefault="006F5482" w:rsidP="002A2BC0">
            <w:pPr>
              <w:jc w:val="both"/>
              <w:rPr>
                <w:sz w:val="22"/>
              </w:rPr>
            </w:pPr>
            <w:r w:rsidRPr="00783563">
              <w:rPr>
                <w:sz w:val="22"/>
              </w:rPr>
              <w:t>Afte</w:t>
            </w:r>
            <w:r w:rsidR="002A2BC0">
              <w:rPr>
                <w:sz w:val="22"/>
              </w:rPr>
              <w:t xml:space="preserve">r half term please can your child continue </w:t>
            </w:r>
            <w:r w:rsidRPr="00783563">
              <w:rPr>
                <w:sz w:val="22"/>
              </w:rPr>
              <w:t xml:space="preserve">to bring </w:t>
            </w:r>
            <w:r w:rsidR="002A2BC0">
              <w:rPr>
                <w:sz w:val="22"/>
              </w:rPr>
              <w:t xml:space="preserve">in </w:t>
            </w:r>
            <w:r w:rsidRPr="00783563">
              <w:rPr>
                <w:sz w:val="22"/>
              </w:rPr>
              <w:t xml:space="preserve">their own healthy </w:t>
            </w:r>
            <w:r w:rsidR="002A2BC0" w:rsidRPr="002A2BC0">
              <w:rPr>
                <w:sz w:val="22"/>
              </w:rPr>
              <w:t xml:space="preserve">snack into school to eat during morning </w:t>
            </w:r>
            <w:proofErr w:type="gramStart"/>
            <w:r w:rsidR="002A2BC0" w:rsidRPr="002A2BC0">
              <w:rPr>
                <w:sz w:val="22"/>
              </w:rPr>
              <w:t>break.</w:t>
            </w:r>
            <w:proofErr w:type="gramEnd"/>
            <w:r w:rsidR="002A2BC0" w:rsidRPr="002A2BC0">
              <w:rPr>
                <w:sz w:val="22"/>
              </w:rPr>
              <w:t xml:space="preserve"> At the </w:t>
            </w:r>
            <w:r w:rsidR="002A2BC0">
              <w:rPr>
                <w:sz w:val="22"/>
              </w:rPr>
              <w:t>moment School Council are</w:t>
            </w:r>
          </w:p>
          <w:p w:rsidR="00783563" w:rsidRDefault="00783563" w:rsidP="002A2BC0">
            <w:pPr>
              <w:tabs>
                <w:tab w:val="left" w:pos="1290"/>
              </w:tabs>
              <w:jc w:val="both"/>
              <w:rPr>
                <w:sz w:val="22"/>
              </w:rPr>
            </w:pPr>
          </w:p>
          <w:p w:rsidR="00783563" w:rsidRPr="00783563" w:rsidRDefault="00783563" w:rsidP="00783563">
            <w:pPr>
              <w:jc w:val="center"/>
              <w:rPr>
                <w:b/>
                <w:sz w:val="22"/>
              </w:rPr>
            </w:pPr>
            <w:r w:rsidRPr="00783563">
              <w:rPr>
                <w:b/>
                <w:sz w:val="22"/>
              </w:rPr>
              <w:t>Empty Ink Cartridges</w:t>
            </w:r>
          </w:p>
          <w:p w:rsidR="00783563" w:rsidRPr="00783563" w:rsidRDefault="00783563" w:rsidP="006F5482">
            <w:pPr>
              <w:tabs>
                <w:tab w:val="left" w:pos="1290"/>
              </w:tabs>
              <w:jc w:val="center"/>
              <w:rPr>
                <w:sz w:val="22"/>
              </w:rPr>
            </w:pPr>
          </w:p>
          <w:p w:rsidR="00783563" w:rsidRPr="00783563" w:rsidRDefault="00783563" w:rsidP="00783563">
            <w:pPr>
              <w:jc w:val="center"/>
              <w:rPr>
                <w:b/>
                <w:sz w:val="22"/>
              </w:rPr>
            </w:pPr>
            <w:r w:rsidRPr="00783563">
              <w:rPr>
                <w:b/>
                <w:noProof/>
                <w:sz w:val="22"/>
                <w:lang w:eastAsia="en-GB"/>
              </w:rPr>
              <w:drawing>
                <wp:inline distT="0" distB="0" distL="0" distR="0" wp14:anchorId="1CCCF98A" wp14:editId="7E8DD3E8">
                  <wp:extent cx="1590675" cy="733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k cart.jfif"/>
                          <pic:cNvPicPr/>
                        </pic:nvPicPr>
                        <pic:blipFill>
                          <a:blip r:embed="rId10">
                            <a:extLst>
                              <a:ext uri="{28A0092B-C50C-407E-A947-70E740481C1C}">
                                <a14:useLocalDpi xmlns:a14="http://schemas.microsoft.com/office/drawing/2010/main" val="0"/>
                              </a:ext>
                            </a:extLst>
                          </a:blip>
                          <a:stretch>
                            <a:fillRect/>
                          </a:stretch>
                        </pic:blipFill>
                        <pic:spPr>
                          <a:xfrm>
                            <a:off x="0" y="0"/>
                            <a:ext cx="1590675" cy="733425"/>
                          </a:xfrm>
                          <a:prstGeom prst="rect">
                            <a:avLst/>
                          </a:prstGeom>
                        </pic:spPr>
                      </pic:pic>
                    </a:graphicData>
                  </a:graphic>
                </wp:inline>
              </w:drawing>
            </w:r>
          </w:p>
          <w:p w:rsidR="00783563" w:rsidRDefault="00783563" w:rsidP="00783563">
            <w:pPr>
              <w:tabs>
                <w:tab w:val="left" w:pos="1290"/>
              </w:tabs>
              <w:jc w:val="both"/>
              <w:rPr>
                <w:sz w:val="22"/>
              </w:rPr>
            </w:pPr>
            <w:r w:rsidRPr="00783563">
              <w:rPr>
                <w:sz w:val="22"/>
              </w:rPr>
              <w:t xml:space="preserve">Please </w:t>
            </w:r>
            <w:r w:rsidR="00287164">
              <w:rPr>
                <w:sz w:val="22"/>
              </w:rPr>
              <w:t xml:space="preserve">bring </w:t>
            </w:r>
            <w:r w:rsidRPr="00783563">
              <w:rPr>
                <w:sz w:val="22"/>
              </w:rPr>
              <w:t>any empty ink cartridges you may have at home into school as we are</w:t>
            </w:r>
            <w:r>
              <w:t xml:space="preserve"> </w:t>
            </w:r>
            <w:r w:rsidRPr="00783563">
              <w:rPr>
                <w:sz w:val="22"/>
              </w:rPr>
              <w:t>recycling them to raise money. Thank you</w:t>
            </w:r>
            <w:r>
              <w:rPr>
                <w:sz w:val="22"/>
              </w:rPr>
              <w:t>.</w:t>
            </w:r>
          </w:p>
          <w:p w:rsidR="00783563" w:rsidRDefault="00783563" w:rsidP="006F5482">
            <w:pPr>
              <w:tabs>
                <w:tab w:val="left" w:pos="1290"/>
              </w:tabs>
              <w:jc w:val="both"/>
              <w:rPr>
                <w:sz w:val="22"/>
              </w:rPr>
            </w:pPr>
          </w:p>
          <w:p w:rsidR="004A4E2E" w:rsidRPr="00783563" w:rsidRDefault="004A4E2E" w:rsidP="004A4E2E">
            <w:pPr>
              <w:tabs>
                <w:tab w:val="left" w:pos="1290"/>
              </w:tabs>
              <w:rPr>
                <w:sz w:val="22"/>
              </w:rPr>
            </w:pPr>
          </w:p>
          <w:p w:rsidR="004A4E2E" w:rsidRPr="00783563" w:rsidRDefault="00F50967" w:rsidP="00F50967">
            <w:pPr>
              <w:tabs>
                <w:tab w:val="left" w:pos="1290"/>
              </w:tabs>
              <w:jc w:val="center"/>
              <w:rPr>
                <w:b/>
                <w:sz w:val="22"/>
              </w:rPr>
            </w:pPr>
            <w:proofErr w:type="spellStart"/>
            <w:r w:rsidRPr="00783563">
              <w:rPr>
                <w:b/>
                <w:sz w:val="22"/>
              </w:rPr>
              <w:t>Residentials</w:t>
            </w:r>
            <w:proofErr w:type="spellEnd"/>
            <w:r w:rsidR="00287164">
              <w:rPr>
                <w:b/>
                <w:sz w:val="22"/>
              </w:rPr>
              <w:t xml:space="preserve"> - 2022</w:t>
            </w:r>
          </w:p>
          <w:p w:rsidR="00783563" w:rsidRPr="00783563" w:rsidRDefault="00F50967" w:rsidP="00783563">
            <w:pPr>
              <w:tabs>
                <w:tab w:val="left" w:pos="1290"/>
              </w:tabs>
              <w:jc w:val="center"/>
              <w:rPr>
                <w:b/>
                <w:sz w:val="22"/>
              </w:rPr>
            </w:pPr>
            <w:r w:rsidRPr="00783563">
              <w:rPr>
                <w:b/>
                <w:noProof/>
                <w:sz w:val="22"/>
                <w:lang w:eastAsia="en-GB"/>
              </w:rPr>
              <w:drawing>
                <wp:inline distT="0" distB="0" distL="0" distR="0">
                  <wp:extent cx="1181100" cy="781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dential.jfif"/>
                          <pic:cNvPicPr/>
                        </pic:nvPicPr>
                        <pic:blipFill>
                          <a:blip r:embed="rId11">
                            <a:extLst>
                              <a:ext uri="{28A0092B-C50C-407E-A947-70E740481C1C}">
                                <a14:useLocalDpi xmlns:a14="http://schemas.microsoft.com/office/drawing/2010/main" val="0"/>
                              </a:ext>
                            </a:extLst>
                          </a:blip>
                          <a:stretch>
                            <a:fillRect/>
                          </a:stretch>
                        </pic:blipFill>
                        <pic:spPr>
                          <a:xfrm>
                            <a:off x="0" y="0"/>
                            <a:ext cx="1181100" cy="781050"/>
                          </a:xfrm>
                          <a:prstGeom prst="rect">
                            <a:avLst/>
                          </a:prstGeom>
                        </pic:spPr>
                      </pic:pic>
                    </a:graphicData>
                  </a:graphic>
                </wp:inline>
              </w:drawing>
            </w:r>
          </w:p>
          <w:p w:rsidR="00F50967" w:rsidRPr="00783563" w:rsidRDefault="00783563" w:rsidP="00783563">
            <w:pPr>
              <w:tabs>
                <w:tab w:val="left" w:pos="1290"/>
              </w:tabs>
              <w:jc w:val="both"/>
              <w:rPr>
                <w:sz w:val="22"/>
              </w:rPr>
            </w:pPr>
            <w:r w:rsidRPr="00783563">
              <w:rPr>
                <w:sz w:val="22"/>
              </w:rPr>
              <w:t xml:space="preserve">I am </w:t>
            </w:r>
            <w:r w:rsidR="00F50967" w:rsidRPr="00783563">
              <w:rPr>
                <w:sz w:val="22"/>
              </w:rPr>
              <w:t xml:space="preserve">pleased to announce that </w:t>
            </w:r>
            <w:r w:rsidRPr="00783563">
              <w:rPr>
                <w:sz w:val="22"/>
              </w:rPr>
              <w:t>yearly class residential trips have been planned for next year.</w:t>
            </w:r>
          </w:p>
          <w:p w:rsidR="00783563" w:rsidRDefault="00783563" w:rsidP="00783563">
            <w:pPr>
              <w:tabs>
                <w:tab w:val="left" w:pos="1290"/>
              </w:tabs>
              <w:jc w:val="both"/>
              <w:rPr>
                <w:sz w:val="22"/>
              </w:rPr>
            </w:pPr>
            <w:r w:rsidRPr="00783563">
              <w:rPr>
                <w:sz w:val="22"/>
              </w:rPr>
              <w:t>Class 2 will be attending ‘</w:t>
            </w:r>
            <w:proofErr w:type="spellStart"/>
            <w:r w:rsidRPr="00783563">
              <w:rPr>
                <w:sz w:val="22"/>
              </w:rPr>
              <w:t>Foxhowl</w:t>
            </w:r>
            <w:proofErr w:type="spellEnd"/>
            <w:r w:rsidRPr="00783563">
              <w:rPr>
                <w:sz w:val="22"/>
              </w:rPr>
              <w:t>’ in Delamere Forest on Tuesday 5</w:t>
            </w:r>
            <w:r w:rsidRPr="00783563">
              <w:rPr>
                <w:sz w:val="22"/>
                <w:vertAlign w:val="superscript"/>
              </w:rPr>
              <w:t>th</w:t>
            </w:r>
            <w:r w:rsidRPr="00783563">
              <w:rPr>
                <w:sz w:val="22"/>
              </w:rPr>
              <w:t xml:space="preserve"> to Wednesday 6</w:t>
            </w:r>
            <w:r w:rsidRPr="00783563">
              <w:rPr>
                <w:sz w:val="22"/>
                <w:vertAlign w:val="superscript"/>
              </w:rPr>
              <w:t>th</w:t>
            </w:r>
            <w:r w:rsidRPr="00783563">
              <w:rPr>
                <w:sz w:val="22"/>
              </w:rPr>
              <w:t xml:space="preserve"> July</w:t>
            </w:r>
            <w:r>
              <w:rPr>
                <w:sz w:val="22"/>
              </w:rPr>
              <w:t xml:space="preserve"> 2022. Details will be sent out in a letter after half term.</w:t>
            </w:r>
          </w:p>
          <w:p w:rsidR="00783563" w:rsidRDefault="00113F4E" w:rsidP="00783563">
            <w:pPr>
              <w:tabs>
                <w:tab w:val="left" w:pos="1290"/>
              </w:tabs>
              <w:jc w:val="both"/>
              <w:rPr>
                <w:sz w:val="22"/>
              </w:rPr>
            </w:pPr>
            <w:r>
              <w:rPr>
                <w:sz w:val="22"/>
              </w:rPr>
              <w:t xml:space="preserve">We are presently making the final arrangements for Class 3 to go to </w:t>
            </w:r>
            <w:proofErr w:type="spellStart"/>
            <w:r>
              <w:rPr>
                <w:sz w:val="22"/>
              </w:rPr>
              <w:t>Glan-llyn</w:t>
            </w:r>
            <w:proofErr w:type="spellEnd"/>
            <w:r>
              <w:rPr>
                <w:sz w:val="22"/>
              </w:rPr>
              <w:t xml:space="preserve"> an outdoor activity centre near </w:t>
            </w:r>
            <w:proofErr w:type="spellStart"/>
            <w:r>
              <w:rPr>
                <w:sz w:val="22"/>
              </w:rPr>
              <w:t>Bala</w:t>
            </w:r>
            <w:proofErr w:type="spellEnd"/>
            <w:r>
              <w:rPr>
                <w:sz w:val="22"/>
              </w:rPr>
              <w:t xml:space="preserve"> on Wednesday 20</w:t>
            </w:r>
            <w:r w:rsidRPr="00113F4E">
              <w:rPr>
                <w:sz w:val="22"/>
                <w:vertAlign w:val="superscript"/>
              </w:rPr>
              <w:t>th</w:t>
            </w:r>
            <w:r>
              <w:rPr>
                <w:sz w:val="22"/>
              </w:rPr>
              <w:t>- Friday 22</w:t>
            </w:r>
            <w:r w:rsidRPr="00113F4E">
              <w:rPr>
                <w:sz w:val="22"/>
                <w:vertAlign w:val="superscript"/>
              </w:rPr>
              <w:t>nd</w:t>
            </w:r>
            <w:r>
              <w:rPr>
                <w:sz w:val="22"/>
              </w:rPr>
              <w:t xml:space="preserve"> April 2022. Details will be sent out in a letter after half term. </w:t>
            </w:r>
          </w:p>
          <w:p w:rsidR="00783563" w:rsidRDefault="00783563" w:rsidP="00783563">
            <w:pPr>
              <w:tabs>
                <w:tab w:val="left" w:pos="1290"/>
              </w:tabs>
              <w:jc w:val="both"/>
              <w:rPr>
                <w:sz w:val="22"/>
              </w:rPr>
            </w:pPr>
            <w:r>
              <w:rPr>
                <w:sz w:val="22"/>
              </w:rPr>
              <w:t>Class 4 are off to Liverpool for a cultural experience on Wednesday 15</w:t>
            </w:r>
            <w:r w:rsidRPr="00783563">
              <w:rPr>
                <w:sz w:val="22"/>
                <w:vertAlign w:val="superscript"/>
              </w:rPr>
              <w:t>th</w:t>
            </w:r>
            <w:r>
              <w:rPr>
                <w:sz w:val="22"/>
              </w:rPr>
              <w:t xml:space="preserve"> – 17</w:t>
            </w:r>
            <w:r w:rsidRPr="00783563">
              <w:rPr>
                <w:sz w:val="22"/>
                <w:vertAlign w:val="superscript"/>
              </w:rPr>
              <w:t>th</w:t>
            </w:r>
            <w:r>
              <w:rPr>
                <w:sz w:val="22"/>
              </w:rPr>
              <w:t xml:space="preserve"> June 2022. Letters have gone ou</w:t>
            </w:r>
            <w:r w:rsidR="00113F4E">
              <w:rPr>
                <w:sz w:val="22"/>
              </w:rPr>
              <w:t>t recently and there is a parent information meeting regarding the trip on Tuesday 19</w:t>
            </w:r>
            <w:r w:rsidR="00113F4E" w:rsidRPr="00113F4E">
              <w:rPr>
                <w:sz w:val="22"/>
                <w:vertAlign w:val="superscript"/>
              </w:rPr>
              <w:t>th</w:t>
            </w:r>
            <w:r w:rsidR="00113F4E">
              <w:rPr>
                <w:sz w:val="22"/>
              </w:rPr>
              <w:t xml:space="preserve"> October on line. This will also be put onto Class 4’s page on the website. </w:t>
            </w:r>
          </w:p>
          <w:p w:rsidR="004A4E2E" w:rsidRPr="00783563" w:rsidRDefault="004A4E2E" w:rsidP="004A4E2E">
            <w:pPr>
              <w:tabs>
                <w:tab w:val="left" w:pos="1290"/>
              </w:tabs>
              <w:rPr>
                <w:sz w:val="22"/>
              </w:rPr>
            </w:pPr>
          </w:p>
          <w:p w:rsidR="004A4E2E" w:rsidRDefault="004A4E2E" w:rsidP="00783563">
            <w:pPr>
              <w:tabs>
                <w:tab w:val="left" w:pos="1290"/>
              </w:tabs>
              <w:jc w:val="center"/>
              <w:rPr>
                <w:b/>
                <w:sz w:val="22"/>
              </w:rPr>
            </w:pPr>
            <w:r w:rsidRPr="00783563">
              <w:rPr>
                <w:b/>
                <w:sz w:val="22"/>
              </w:rPr>
              <w:t>Parking</w:t>
            </w:r>
          </w:p>
          <w:p w:rsidR="00783563" w:rsidRDefault="00783563" w:rsidP="00783563">
            <w:pPr>
              <w:tabs>
                <w:tab w:val="left" w:pos="1290"/>
              </w:tabs>
              <w:jc w:val="center"/>
              <w:rPr>
                <w:b/>
                <w:sz w:val="22"/>
              </w:rPr>
            </w:pPr>
            <w:r>
              <w:rPr>
                <w:b/>
                <w:noProof/>
                <w:sz w:val="22"/>
                <w:lang w:eastAsia="en-GB"/>
              </w:rPr>
              <w:drawing>
                <wp:inline distT="0" distB="0" distL="0" distR="0">
                  <wp:extent cx="1200150" cy="7143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r park.png"/>
                          <pic:cNvPicPr/>
                        </pic:nvPicPr>
                        <pic:blipFill>
                          <a:blip r:embed="rId12">
                            <a:extLst>
                              <a:ext uri="{28A0092B-C50C-407E-A947-70E740481C1C}">
                                <a14:useLocalDpi xmlns:a14="http://schemas.microsoft.com/office/drawing/2010/main" val="0"/>
                              </a:ext>
                            </a:extLst>
                          </a:blip>
                          <a:stretch>
                            <a:fillRect/>
                          </a:stretch>
                        </pic:blipFill>
                        <pic:spPr>
                          <a:xfrm>
                            <a:off x="0" y="0"/>
                            <a:ext cx="1200150" cy="714375"/>
                          </a:xfrm>
                          <a:prstGeom prst="rect">
                            <a:avLst/>
                          </a:prstGeom>
                        </pic:spPr>
                      </pic:pic>
                    </a:graphicData>
                  </a:graphic>
                </wp:inline>
              </w:drawing>
            </w:r>
          </w:p>
          <w:p w:rsidR="00844DBE" w:rsidRDefault="00844DBE" w:rsidP="00783563">
            <w:pPr>
              <w:tabs>
                <w:tab w:val="left" w:pos="1290"/>
              </w:tabs>
              <w:jc w:val="both"/>
              <w:rPr>
                <w:sz w:val="22"/>
              </w:rPr>
            </w:pPr>
            <w:r>
              <w:rPr>
                <w:sz w:val="22"/>
              </w:rPr>
              <w:t>A recent saf</w:t>
            </w:r>
            <w:r w:rsidR="00113F4E">
              <w:rPr>
                <w:sz w:val="22"/>
              </w:rPr>
              <w:t xml:space="preserve">eguarding audit conducted by </w:t>
            </w:r>
            <w:r>
              <w:rPr>
                <w:sz w:val="22"/>
              </w:rPr>
              <w:t xml:space="preserve">Cheshire East has praised the drop off system in the morning and how calmly the children come into school in the morning. Thank you for all of your support in making this system work so effectively. </w:t>
            </w:r>
          </w:p>
          <w:p w:rsidR="00844DBE" w:rsidRDefault="00844DBE" w:rsidP="00783563">
            <w:pPr>
              <w:tabs>
                <w:tab w:val="left" w:pos="1290"/>
              </w:tabs>
              <w:jc w:val="both"/>
              <w:rPr>
                <w:sz w:val="22"/>
              </w:rPr>
            </w:pPr>
            <w:r>
              <w:rPr>
                <w:sz w:val="22"/>
              </w:rPr>
              <w:t xml:space="preserve">Please remember to use the car park on pick up and only to use the road if there is no space in the car park. </w:t>
            </w:r>
          </w:p>
          <w:p w:rsidR="00844DBE" w:rsidRPr="00783563" w:rsidRDefault="00844DBE" w:rsidP="00783563">
            <w:pPr>
              <w:tabs>
                <w:tab w:val="left" w:pos="1290"/>
              </w:tabs>
              <w:jc w:val="both"/>
              <w:rPr>
                <w:sz w:val="22"/>
              </w:rPr>
            </w:pPr>
            <w:r>
              <w:rPr>
                <w:sz w:val="22"/>
              </w:rPr>
              <w:t>PC Nick Jarvis has asked me to remind all parents it is 20mph at drop off and pick up outside the school and not to park on the yellow zig zag lines. Many thanks.</w:t>
            </w:r>
          </w:p>
          <w:p w:rsidR="004A4E2E" w:rsidRPr="00783563" w:rsidRDefault="004A4E2E" w:rsidP="004A4E2E">
            <w:pPr>
              <w:tabs>
                <w:tab w:val="left" w:pos="1290"/>
              </w:tabs>
              <w:rPr>
                <w:sz w:val="22"/>
              </w:rPr>
            </w:pPr>
          </w:p>
          <w:p w:rsidR="004A4E2E" w:rsidRPr="00783563" w:rsidRDefault="004A4E2E" w:rsidP="004A4E2E">
            <w:pPr>
              <w:tabs>
                <w:tab w:val="left" w:pos="1290"/>
              </w:tabs>
              <w:rPr>
                <w:sz w:val="22"/>
              </w:rPr>
            </w:pPr>
          </w:p>
          <w:p w:rsidR="004A4E2E" w:rsidRPr="00783563" w:rsidRDefault="004A4E2E" w:rsidP="004A4E2E">
            <w:pPr>
              <w:tabs>
                <w:tab w:val="left" w:pos="1290"/>
              </w:tabs>
              <w:rPr>
                <w:sz w:val="22"/>
              </w:rPr>
            </w:pPr>
          </w:p>
        </w:tc>
        <w:tc>
          <w:tcPr>
            <w:tcW w:w="3794" w:type="dxa"/>
          </w:tcPr>
          <w:p w:rsidR="00D87AE3" w:rsidRPr="00783563" w:rsidRDefault="00D87AE3" w:rsidP="00710CC4">
            <w:pPr>
              <w:pStyle w:val="NoSpacing"/>
              <w:rPr>
                <w:sz w:val="22"/>
              </w:rPr>
            </w:pPr>
          </w:p>
          <w:p w:rsidR="00A362E2" w:rsidRPr="00783563" w:rsidRDefault="00A362E2" w:rsidP="00A362E2">
            <w:pPr>
              <w:widowControl w:val="0"/>
              <w:jc w:val="center"/>
              <w:rPr>
                <w:sz w:val="22"/>
              </w:rPr>
            </w:pPr>
          </w:p>
          <w:p w:rsidR="001F7346" w:rsidRPr="00783563" w:rsidRDefault="001F7346" w:rsidP="001F7346">
            <w:pPr>
              <w:jc w:val="both"/>
              <w:rPr>
                <w:sz w:val="22"/>
              </w:rPr>
            </w:pPr>
          </w:p>
          <w:p w:rsidR="00B452FC" w:rsidRDefault="00B452FC" w:rsidP="00B452FC">
            <w:pPr>
              <w:tabs>
                <w:tab w:val="left" w:pos="1290"/>
              </w:tabs>
              <w:jc w:val="both"/>
              <w:rPr>
                <w:sz w:val="22"/>
              </w:rPr>
            </w:pPr>
            <w:proofErr w:type="gramStart"/>
            <w:r w:rsidRPr="00783563">
              <w:rPr>
                <w:sz w:val="22"/>
              </w:rPr>
              <w:t>discussing</w:t>
            </w:r>
            <w:proofErr w:type="gramEnd"/>
            <w:r w:rsidRPr="00783563">
              <w:rPr>
                <w:sz w:val="22"/>
              </w:rPr>
              <w:t xml:space="preserve"> future healthy options from the kitchen with their classes. I will kee</w:t>
            </w:r>
            <w:r>
              <w:rPr>
                <w:sz w:val="22"/>
              </w:rPr>
              <w:t>p you posted on their decision.</w:t>
            </w:r>
          </w:p>
          <w:p w:rsidR="00B452FC" w:rsidRPr="00B452FC" w:rsidRDefault="00B452FC" w:rsidP="00B452FC">
            <w:pPr>
              <w:tabs>
                <w:tab w:val="left" w:pos="1290"/>
              </w:tabs>
              <w:jc w:val="both"/>
              <w:rPr>
                <w:sz w:val="22"/>
              </w:rPr>
            </w:pPr>
          </w:p>
          <w:p w:rsidR="00783563" w:rsidRDefault="00783563" w:rsidP="00783563">
            <w:pPr>
              <w:tabs>
                <w:tab w:val="left" w:pos="1290"/>
              </w:tabs>
              <w:jc w:val="center"/>
              <w:rPr>
                <w:b/>
                <w:sz w:val="22"/>
              </w:rPr>
            </w:pPr>
            <w:r w:rsidRPr="00783563">
              <w:rPr>
                <w:b/>
                <w:sz w:val="22"/>
              </w:rPr>
              <w:t>Parent Council Representatives</w:t>
            </w:r>
          </w:p>
          <w:p w:rsidR="00783563" w:rsidRDefault="00783563" w:rsidP="00FF5EFC">
            <w:pPr>
              <w:jc w:val="center"/>
              <w:rPr>
                <w:b/>
                <w:sz w:val="22"/>
              </w:rPr>
            </w:pPr>
            <w:r w:rsidRPr="00783563">
              <w:rPr>
                <w:noProof/>
                <w:sz w:val="22"/>
                <w:lang w:eastAsia="en-GB"/>
              </w:rPr>
              <w:drawing>
                <wp:inline distT="0" distB="0" distL="0" distR="0" wp14:anchorId="728C50A0" wp14:editId="0BFE0263">
                  <wp:extent cx="1057275" cy="514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ent%20counci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7275" cy="514350"/>
                          </a:xfrm>
                          <a:prstGeom prst="rect">
                            <a:avLst/>
                          </a:prstGeom>
                        </pic:spPr>
                      </pic:pic>
                    </a:graphicData>
                  </a:graphic>
                </wp:inline>
              </w:drawing>
            </w:r>
          </w:p>
          <w:p w:rsidR="00783563" w:rsidRPr="00783563" w:rsidRDefault="00783563" w:rsidP="00783563">
            <w:pPr>
              <w:tabs>
                <w:tab w:val="left" w:pos="1290"/>
              </w:tabs>
              <w:jc w:val="both"/>
              <w:rPr>
                <w:sz w:val="22"/>
              </w:rPr>
            </w:pPr>
            <w:r w:rsidRPr="00783563">
              <w:rPr>
                <w:sz w:val="22"/>
              </w:rPr>
              <w:t xml:space="preserve">Parent Council met for the first time this academic year to discuss specific issues related to the school. We have spaces for a Year 2, 4 and 6 parent to join. If you are interested please speak to Emma Lewis or ring the school office, thank you. </w:t>
            </w:r>
          </w:p>
          <w:p w:rsidR="001F7346" w:rsidRPr="00783563" w:rsidRDefault="003B7033" w:rsidP="00FF5EFC">
            <w:pPr>
              <w:jc w:val="center"/>
              <w:rPr>
                <w:b/>
                <w:sz w:val="22"/>
              </w:rPr>
            </w:pPr>
            <w:r w:rsidRPr="00783563">
              <w:rPr>
                <w:b/>
                <w:sz w:val="22"/>
              </w:rPr>
              <w:t xml:space="preserve">Harvest Festival </w:t>
            </w:r>
          </w:p>
          <w:p w:rsidR="003B7033" w:rsidRPr="00783563" w:rsidRDefault="003B7033" w:rsidP="003B7033">
            <w:pPr>
              <w:jc w:val="center"/>
              <w:rPr>
                <w:sz w:val="22"/>
              </w:rPr>
            </w:pPr>
            <w:r w:rsidRPr="00783563">
              <w:rPr>
                <w:noProof/>
                <w:sz w:val="22"/>
                <w:lang w:eastAsia="en-GB"/>
              </w:rPr>
              <w:drawing>
                <wp:inline distT="0" distB="0" distL="0" distR="0">
                  <wp:extent cx="11334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vest.jpg"/>
                          <pic:cNvPicPr/>
                        </pic:nvPicPr>
                        <pic:blipFill>
                          <a:blip r:embed="rId14">
                            <a:extLst>
                              <a:ext uri="{28A0092B-C50C-407E-A947-70E740481C1C}">
                                <a14:useLocalDpi xmlns:a14="http://schemas.microsoft.com/office/drawing/2010/main" val="0"/>
                              </a:ext>
                            </a:extLst>
                          </a:blip>
                          <a:stretch>
                            <a:fillRect/>
                          </a:stretch>
                        </pic:blipFill>
                        <pic:spPr>
                          <a:xfrm>
                            <a:off x="0" y="0"/>
                            <a:ext cx="1133475" cy="800100"/>
                          </a:xfrm>
                          <a:prstGeom prst="rect">
                            <a:avLst/>
                          </a:prstGeom>
                        </pic:spPr>
                      </pic:pic>
                    </a:graphicData>
                  </a:graphic>
                </wp:inline>
              </w:drawing>
            </w:r>
          </w:p>
          <w:p w:rsidR="00DF0D5B" w:rsidRPr="00783563" w:rsidRDefault="00FF5EFC" w:rsidP="00FF5EFC">
            <w:pPr>
              <w:jc w:val="both"/>
              <w:rPr>
                <w:sz w:val="22"/>
              </w:rPr>
            </w:pPr>
            <w:r w:rsidRPr="00783563">
              <w:rPr>
                <w:sz w:val="22"/>
              </w:rPr>
              <w:t xml:space="preserve">Thank you all for the </w:t>
            </w:r>
            <w:r w:rsidR="009D54D2" w:rsidRPr="00783563">
              <w:rPr>
                <w:sz w:val="22"/>
              </w:rPr>
              <w:t>kindly donated Harve</w:t>
            </w:r>
            <w:r w:rsidR="00287164">
              <w:rPr>
                <w:sz w:val="22"/>
              </w:rPr>
              <w:t>st items for the Nantwich Food B</w:t>
            </w:r>
            <w:r w:rsidR="009D54D2" w:rsidRPr="00783563">
              <w:rPr>
                <w:sz w:val="22"/>
              </w:rPr>
              <w:t xml:space="preserve">ank, I know that all the items will be greatly received and distributed to those in need in our community. </w:t>
            </w:r>
          </w:p>
          <w:p w:rsidR="00287164" w:rsidRDefault="00287164" w:rsidP="00DF0D5B">
            <w:pPr>
              <w:jc w:val="center"/>
              <w:rPr>
                <w:b/>
                <w:sz w:val="22"/>
              </w:rPr>
            </w:pPr>
          </w:p>
          <w:p w:rsidR="00DF0D5B" w:rsidRPr="00783563" w:rsidRDefault="00DF0D5B" w:rsidP="00DF0D5B">
            <w:pPr>
              <w:jc w:val="center"/>
              <w:rPr>
                <w:b/>
                <w:sz w:val="22"/>
              </w:rPr>
            </w:pPr>
            <w:r w:rsidRPr="00783563">
              <w:rPr>
                <w:b/>
                <w:sz w:val="22"/>
              </w:rPr>
              <w:t>FOB</w:t>
            </w:r>
          </w:p>
          <w:p w:rsidR="00DF0D5B" w:rsidRPr="00783563" w:rsidRDefault="00DF0D5B" w:rsidP="00DF0D5B">
            <w:pPr>
              <w:jc w:val="center"/>
              <w:rPr>
                <w:b/>
                <w:sz w:val="22"/>
              </w:rPr>
            </w:pPr>
            <w:r w:rsidRPr="00783563">
              <w:rPr>
                <w:b/>
                <w:noProof/>
                <w:sz w:val="22"/>
                <w:lang w:eastAsia="en-GB"/>
              </w:rPr>
              <w:drawing>
                <wp:inline distT="0" distB="0" distL="0" distR="0">
                  <wp:extent cx="1285875" cy="1038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B.jpg"/>
                          <pic:cNvPicPr/>
                        </pic:nvPicPr>
                        <pic:blipFill>
                          <a:blip r:embed="rId15">
                            <a:extLst>
                              <a:ext uri="{28A0092B-C50C-407E-A947-70E740481C1C}">
                                <a14:useLocalDpi xmlns:a14="http://schemas.microsoft.com/office/drawing/2010/main" val="0"/>
                              </a:ext>
                            </a:extLst>
                          </a:blip>
                          <a:stretch>
                            <a:fillRect/>
                          </a:stretch>
                        </pic:blipFill>
                        <pic:spPr>
                          <a:xfrm>
                            <a:off x="0" y="0"/>
                            <a:ext cx="1285875" cy="1038225"/>
                          </a:xfrm>
                          <a:prstGeom prst="rect">
                            <a:avLst/>
                          </a:prstGeom>
                        </pic:spPr>
                      </pic:pic>
                    </a:graphicData>
                  </a:graphic>
                </wp:inline>
              </w:drawing>
            </w:r>
          </w:p>
          <w:p w:rsidR="00D402A9" w:rsidRDefault="00D402A9" w:rsidP="00DF0D5B">
            <w:pPr>
              <w:jc w:val="both"/>
              <w:rPr>
                <w:sz w:val="22"/>
              </w:rPr>
            </w:pPr>
            <w:r>
              <w:rPr>
                <w:sz w:val="22"/>
              </w:rPr>
              <w:t>This Friday we are having a non-uniform day, please donate your £1 into the tub at drop off by the small gate with Mrs Rowley. There will also be a sweet sale after school at the front of school in the staff car park. Sweets will be sold for £1.</w:t>
            </w:r>
          </w:p>
          <w:p w:rsidR="003B7033" w:rsidRPr="00783563" w:rsidRDefault="00DF0D5B" w:rsidP="00DF0D5B">
            <w:pPr>
              <w:jc w:val="both"/>
              <w:rPr>
                <w:sz w:val="22"/>
              </w:rPr>
            </w:pPr>
            <w:r w:rsidRPr="00783563">
              <w:rPr>
                <w:sz w:val="22"/>
              </w:rPr>
              <w:t xml:space="preserve">The winners of the September FOB Lottery Club draw are 1st prize to Mrs Driver, 2nd to David Wallace, 3rd to Martin Brindley and 4th to Amy </w:t>
            </w:r>
            <w:proofErr w:type="spellStart"/>
            <w:r w:rsidRPr="00783563">
              <w:rPr>
                <w:sz w:val="22"/>
              </w:rPr>
              <w:t>Nield</w:t>
            </w:r>
            <w:proofErr w:type="spellEnd"/>
            <w:r w:rsidRPr="00783563">
              <w:rPr>
                <w:sz w:val="22"/>
              </w:rPr>
              <w:t>. The winners of the October draw are 1st and 4th prizes to Emma Lewis, 2nd to Steve Hardy and 3rd to Mr Driver.  Thank you everyone!</w:t>
            </w:r>
          </w:p>
          <w:p w:rsidR="00D402A9" w:rsidRPr="00783563" w:rsidRDefault="00D402A9" w:rsidP="00DF0D5B">
            <w:pPr>
              <w:jc w:val="both"/>
              <w:rPr>
                <w:sz w:val="22"/>
              </w:rPr>
            </w:pPr>
          </w:p>
          <w:p w:rsidR="00F50967" w:rsidRPr="00783563" w:rsidRDefault="00F50967" w:rsidP="00F50967">
            <w:pPr>
              <w:jc w:val="center"/>
              <w:rPr>
                <w:b/>
                <w:sz w:val="22"/>
              </w:rPr>
            </w:pPr>
            <w:r w:rsidRPr="00783563">
              <w:rPr>
                <w:b/>
                <w:sz w:val="22"/>
              </w:rPr>
              <w:t>Defibrillator</w:t>
            </w:r>
          </w:p>
          <w:p w:rsidR="00F50967" w:rsidRPr="00783563" w:rsidRDefault="00F50967" w:rsidP="00F50967">
            <w:pPr>
              <w:jc w:val="center"/>
              <w:rPr>
                <w:sz w:val="22"/>
              </w:rPr>
            </w:pPr>
            <w:r w:rsidRPr="00783563">
              <w:rPr>
                <w:noProof/>
                <w:sz w:val="22"/>
                <w:lang w:eastAsia="en-GB"/>
              </w:rPr>
              <w:drawing>
                <wp:inline distT="0" distB="0" distL="0" distR="0">
                  <wp:extent cx="1038225" cy="838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fib.jfif"/>
                          <pic:cNvPicPr/>
                        </pic:nvPicPr>
                        <pic:blipFill>
                          <a:blip r:embed="rId16">
                            <a:extLst>
                              <a:ext uri="{28A0092B-C50C-407E-A947-70E740481C1C}">
                                <a14:useLocalDpi xmlns:a14="http://schemas.microsoft.com/office/drawing/2010/main" val="0"/>
                              </a:ext>
                            </a:extLst>
                          </a:blip>
                          <a:stretch>
                            <a:fillRect/>
                          </a:stretch>
                        </pic:blipFill>
                        <pic:spPr>
                          <a:xfrm>
                            <a:off x="0" y="0"/>
                            <a:ext cx="1038225" cy="838200"/>
                          </a:xfrm>
                          <a:prstGeom prst="rect">
                            <a:avLst/>
                          </a:prstGeom>
                        </pic:spPr>
                      </pic:pic>
                    </a:graphicData>
                  </a:graphic>
                </wp:inline>
              </w:drawing>
            </w:r>
          </w:p>
          <w:p w:rsidR="00844DBE" w:rsidRDefault="00F50967" w:rsidP="00F50967">
            <w:pPr>
              <w:jc w:val="both"/>
              <w:rPr>
                <w:sz w:val="22"/>
              </w:rPr>
            </w:pPr>
            <w:r w:rsidRPr="00783563">
              <w:rPr>
                <w:sz w:val="22"/>
              </w:rPr>
              <w:t xml:space="preserve">We have spent time in school speaking to the children about the newly installed defibrillator outside school. As soon as </w:t>
            </w:r>
            <w:r w:rsidR="00783563" w:rsidRPr="00783563">
              <w:rPr>
                <w:sz w:val="22"/>
              </w:rPr>
              <w:t xml:space="preserve">we know dates for training for parents we will let you know. </w:t>
            </w:r>
          </w:p>
          <w:p w:rsidR="00D402A9" w:rsidRDefault="00D402A9" w:rsidP="00F50967">
            <w:pPr>
              <w:jc w:val="both"/>
              <w:rPr>
                <w:sz w:val="22"/>
              </w:rPr>
            </w:pPr>
          </w:p>
          <w:p w:rsidR="00844DBE" w:rsidRDefault="00844DBE" w:rsidP="00844DBE">
            <w:pPr>
              <w:tabs>
                <w:tab w:val="left" w:pos="1290"/>
              </w:tabs>
              <w:jc w:val="center"/>
              <w:rPr>
                <w:b/>
                <w:sz w:val="22"/>
              </w:rPr>
            </w:pPr>
            <w:r w:rsidRPr="00844DBE">
              <w:rPr>
                <w:b/>
                <w:sz w:val="22"/>
              </w:rPr>
              <w:t>Book Swap</w:t>
            </w:r>
          </w:p>
          <w:p w:rsidR="00844DBE" w:rsidRDefault="00844DBE" w:rsidP="00844DBE">
            <w:pPr>
              <w:tabs>
                <w:tab w:val="left" w:pos="1290"/>
              </w:tabs>
              <w:jc w:val="center"/>
              <w:rPr>
                <w:b/>
                <w:sz w:val="22"/>
              </w:rPr>
            </w:pPr>
            <w:r>
              <w:rPr>
                <w:b/>
                <w:noProof/>
                <w:sz w:val="22"/>
                <w:lang w:eastAsia="en-GB"/>
              </w:rPr>
              <w:drawing>
                <wp:inline distT="0" distB="0" distL="0" distR="0">
                  <wp:extent cx="1381125" cy="8382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ook swap.jfif"/>
                          <pic:cNvPicPr/>
                        </pic:nvPicPr>
                        <pic:blipFill>
                          <a:blip r:embed="rId17">
                            <a:extLst>
                              <a:ext uri="{28A0092B-C50C-407E-A947-70E740481C1C}">
                                <a14:useLocalDpi xmlns:a14="http://schemas.microsoft.com/office/drawing/2010/main" val="0"/>
                              </a:ext>
                            </a:extLst>
                          </a:blip>
                          <a:stretch>
                            <a:fillRect/>
                          </a:stretch>
                        </pic:blipFill>
                        <pic:spPr>
                          <a:xfrm>
                            <a:off x="0" y="0"/>
                            <a:ext cx="1381125" cy="838200"/>
                          </a:xfrm>
                          <a:prstGeom prst="rect">
                            <a:avLst/>
                          </a:prstGeom>
                        </pic:spPr>
                      </pic:pic>
                    </a:graphicData>
                  </a:graphic>
                </wp:inline>
              </w:drawing>
            </w:r>
          </w:p>
          <w:p w:rsidR="00844DBE" w:rsidRDefault="00844DBE" w:rsidP="00844DBE">
            <w:pPr>
              <w:tabs>
                <w:tab w:val="left" w:pos="1290"/>
              </w:tabs>
              <w:jc w:val="both"/>
              <w:rPr>
                <w:sz w:val="22"/>
              </w:rPr>
            </w:pPr>
            <w:r w:rsidRPr="00844DBE">
              <w:rPr>
                <w:sz w:val="22"/>
              </w:rPr>
              <w:t xml:space="preserve">As a school </w:t>
            </w:r>
            <w:r>
              <w:rPr>
                <w:sz w:val="22"/>
              </w:rPr>
              <w:t>we are going to introduce a ‘book swap’ each half term. This is to encourage the love of reading and for children to pass on a book they have really enjoyed to someone else in their class. Over half term please could your child have a look for a book they would be willing</w:t>
            </w:r>
            <w:r w:rsidR="00F539ED">
              <w:rPr>
                <w:sz w:val="22"/>
              </w:rPr>
              <w:t xml:space="preserve"> to swap on Wednesday 10</w:t>
            </w:r>
            <w:r w:rsidR="00F539ED" w:rsidRPr="00F539ED">
              <w:rPr>
                <w:sz w:val="22"/>
                <w:vertAlign w:val="superscript"/>
              </w:rPr>
              <w:t>th</w:t>
            </w:r>
            <w:r w:rsidR="00287164">
              <w:rPr>
                <w:sz w:val="22"/>
              </w:rPr>
              <w:t xml:space="preserve"> November, thank </w:t>
            </w:r>
            <w:proofErr w:type="gramStart"/>
            <w:r w:rsidR="00287164">
              <w:rPr>
                <w:sz w:val="22"/>
              </w:rPr>
              <w:t>you.</w:t>
            </w:r>
            <w:proofErr w:type="gramEnd"/>
          </w:p>
          <w:p w:rsidR="00C9432C" w:rsidRDefault="00C9432C" w:rsidP="00844DBE">
            <w:pPr>
              <w:tabs>
                <w:tab w:val="left" w:pos="1290"/>
              </w:tabs>
              <w:jc w:val="both"/>
              <w:rPr>
                <w:sz w:val="22"/>
              </w:rPr>
            </w:pPr>
          </w:p>
          <w:p w:rsidR="00C9432C" w:rsidRDefault="00C9432C" w:rsidP="00C9432C">
            <w:pPr>
              <w:tabs>
                <w:tab w:val="left" w:pos="1290"/>
              </w:tabs>
              <w:jc w:val="center"/>
              <w:rPr>
                <w:b/>
                <w:sz w:val="22"/>
              </w:rPr>
            </w:pPr>
            <w:r w:rsidRPr="00C9432C">
              <w:rPr>
                <w:b/>
                <w:sz w:val="22"/>
              </w:rPr>
              <w:t>Goodbye Mr Addis</w:t>
            </w:r>
          </w:p>
          <w:p w:rsidR="00C9432C" w:rsidRDefault="00C9432C" w:rsidP="00C9432C">
            <w:pPr>
              <w:tabs>
                <w:tab w:val="left" w:pos="1290"/>
              </w:tabs>
              <w:jc w:val="center"/>
              <w:rPr>
                <w:b/>
                <w:sz w:val="22"/>
              </w:rPr>
            </w:pPr>
            <w:r>
              <w:rPr>
                <w:b/>
                <w:noProof/>
                <w:sz w:val="22"/>
                <w:lang w:eastAsia="en-GB"/>
              </w:rPr>
              <w:drawing>
                <wp:inline distT="0" distB="0" distL="0" distR="0">
                  <wp:extent cx="1095375" cy="542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oodbye.jpg"/>
                          <pic:cNvPicPr/>
                        </pic:nvPicPr>
                        <pic:blipFill>
                          <a:blip r:embed="rId18">
                            <a:extLst>
                              <a:ext uri="{28A0092B-C50C-407E-A947-70E740481C1C}">
                                <a14:useLocalDpi xmlns:a14="http://schemas.microsoft.com/office/drawing/2010/main" val="0"/>
                              </a:ext>
                            </a:extLst>
                          </a:blip>
                          <a:stretch>
                            <a:fillRect/>
                          </a:stretch>
                        </pic:blipFill>
                        <pic:spPr>
                          <a:xfrm>
                            <a:off x="0" y="0"/>
                            <a:ext cx="1095375" cy="542925"/>
                          </a:xfrm>
                          <a:prstGeom prst="rect">
                            <a:avLst/>
                          </a:prstGeom>
                        </pic:spPr>
                      </pic:pic>
                    </a:graphicData>
                  </a:graphic>
                </wp:inline>
              </w:drawing>
            </w:r>
          </w:p>
          <w:p w:rsidR="00C9432C" w:rsidRPr="00C9432C" w:rsidRDefault="00C9432C" w:rsidP="00C9432C">
            <w:pPr>
              <w:tabs>
                <w:tab w:val="left" w:pos="1290"/>
              </w:tabs>
              <w:jc w:val="both"/>
              <w:rPr>
                <w:sz w:val="22"/>
              </w:rPr>
            </w:pPr>
            <w:r>
              <w:rPr>
                <w:sz w:val="22"/>
              </w:rPr>
              <w:t xml:space="preserve">We are very sad to say goodbye to Mr Addis our site management officer who is leaving this Friday. I would like to say a big thank you for all Mr Addis has done for our school in the past two years and we wish him all the best for his future endeavours. </w:t>
            </w:r>
          </w:p>
          <w:p w:rsidR="00844DBE" w:rsidRPr="00783563" w:rsidRDefault="00844DBE" w:rsidP="00844DBE">
            <w:pPr>
              <w:jc w:val="center"/>
              <w:rPr>
                <w:sz w:val="22"/>
              </w:rPr>
            </w:pPr>
          </w:p>
          <w:p w:rsidR="001F7346" w:rsidRPr="00783563" w:rsidRDefault="001F7346" w:rsidP="008862A2">
            <w:pPr>
              <w:jc w:val="center"/>
              <w:rPr>
                <w:sz w:val="22"/>
              </w:rPr>
            </w:pPr>
            <w:bookmarkStart w:id="0" w:name="_GoBack"/>
            <w:bookmarkEnd w:id="0"/>
          </w:p>
          <w:p w:rsidR="00844DBE" w:rsidRDefault="003A08F6" w:rsidP="00B73C32">
            <w:pPr>
              <w:pStyle w:val="NoSpacing"/>
              <w:jc w:val="both"/>
              <w:rPr>
                <w:sz w:val="22"/>
              </w:rPr>
            </w:pPr>
            <w:r w:rsidRPr="00783563">
              <w:rPr>
                <w:sz w:val="22"/>
              </w:rPr>
              <w:t>As always, if you have any concerns or queries regarding your child’s education, please do not hesitate to contact me.</w:t>
            </w:r>
          </w:p>
          <w:p w:rsidR="00C9432C" w:rsidRDefault="00C9432C" w:rsidP="00B73C32">
            <w:pPr>
              <w:pStyle w:val="NoSpacing"/>
              <w:jc w:val="both"/>
              <w:rPr>
                <w:sz w:val="22"/>
              </w:rPr>
            </w:pPr>
          </w:p>
          <w:p w:rsidR="00844DBE" w:rsidRDefault="00844DBE" w:rsidP="00B73C32">
            <w:pPr>
              <w:pStyle w:val="NoSpacing"/>
              <w:jc w:val="both"/>
              <w:rPr>
                <w:sz w:val="22"/>
              </w:rPr>
            </w:pPr>
            <w:r>
              <w:rPr>
                <w:sz w:val="22"/>
              </w:rPr>
              <w:t>Have a lovely half term break.</w:t>
            </w:r>
          </w:p>
          <w:p w:rsidR="00C9432C" w:rsidRPr="00783563" w:rsidRDefault="00C9432C" w:rsidP="00B73C32">
            <w:pPr>
              <w:pStyle w:val="NoSpacing"/>
              <w:jc w:val="both"/>
              <w:rPr>
                <w:sz w:val="22"/>
              </w:rPr>
            </w:pPr>
          </w:p>
          <w:p w:rsidR="00C9432C" w:rsidRPr="00783563" w:rsidRDefault="003A08F6" w:rsidP="00B73C32">
            <w:pPr>
              <w:pStyle w:val="NoSpacing"/>
              <w:jc w:val="both"/>
              <w:rPr>
                <w:sz w:val="22"/>
              </w:rPr>
            </w:pPr>
            <w:r w:rsidRPr="00783563">
              <w:rPr>
                <w:sz w:val="22"/>
              </w:rPr>
              <w:t>Caroline Middleton</w:t>
            </w:r>
          </w:p>
          <w:p w:rsidR="009D79D3" w:rsidRPr="00783563" w:rsidRDefault="001F7346" w:rsidP="00D972A8">
            <w:pPr>
              <w:jc w:val="both"/>
              <w:rPr>
                <w:b/>
                <w:sz w:val="22"/>
              </w:rPr>
            </w:pPr>
            <w:r w:rsidRPr="00783563">
              <w:rPr>
                <w:sz w:val="22"/>
              </w:rPr>
              <w:t>Head Teacher</w:t>
            </w:r>
          </w:p>
        </w:tc>
        <w:tc>
          <w:tcPr>
            <w:tcW w:w="248" w:type="dxa"/>
          </w:tcPr>
          <w:p w:rsidR="009357B4" w:rsidRDefault="009357B4" w:rsidP="001726F7">
            <w:pPr>
              <w:rPr>
                <w:sz w:val="22"/>
              </w:rPr>
            </w:pPr>
          </w:p>
          <w:p w:rsidR="005E72EE" w:rsidRDefault="005E72EE" w:rsidP="005E48AD"/>
        </w:tc>
        <w:tc>
          <w:tcPr>
            <w:tcW w:w="2671" w:type="dxa"/>
            <w:vMerge/>
          </w:tcPr>
          <w:p w:rsidR="00423297" w:rsidRDefault="00423297"/>
        </w:tc>
      </w:tr>
    </w:tbl>
    <w:p w:rsidR="00800621" w:rsidRDefault="00800621" w:rsidP="002A4083"/>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CD1CE5"/>
    <w:multiLevelType w:val="hybridMultilevel"/>
    <w:tmpl w:val="DBEE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97"/>
    <w:rsid w:val="00003C33"/>
    <w:rsid w:val="00042D3B"/>
    <w:rsid w:val="00043594"/>
    <w:rsid w:val="00045DDD"/>
    <w:rsid w:val="0005482A"/>
    <w:rsid w:val="00085038"/>
    <w:rsid w:val="000C60A4"/>
    <w:rsid w:val="000C6DD9"/>
    <w:rsid w:val="00113F4E"/>
    <w:rsid w:val="00114A71"/>
    <w:rsid w:val="001279C5"/>
    <w:rsid w:val="00135B8A"/>
    <w:rsid w:val="001469A2"/>
    <w:rsid w:val="001726F7"/>
    <w:rsid w:val="00177494"/>
    <w:rsid w:val="00192707"/>
    <w:rsid w:val="001B57B7"/>
    <w:rsid w:val="001C0BFA"/>
    <w:rsid w:val="001E0974"/>
    <w:rsid w:val="001E1A14"/>
    <w:rsid w:val="001E267F"/>
    <w:rsid w:val="001E2F84"/>
    <w:rsid w:val="001F2262"/>
    <w:rsid w:val="001F7346"/>
    <w:rsid w:val="00201205"/>
    <w:rsid w:val="00212827"/>
    <w:rsid w:val="002447BB"/>
    <w:rsid w:val="00245864"/>
    <w:rsid w:val="00287164"/>
    <w:rsid w:val="00291376"/>
    <w:rsid w:val="002A1362"/>
    <w:rsid w:val="002A2BC0"/>
    <w:rsid w:val="002A3FF5"/>
    <w:rsid w:val="002A4083"/>
    <w:rsid w:val="002A4215"/>
    <w:rsid w:val="002A5A7A"/>
    <w:rsid w:val="002B4D09"/>
    <w:rsid w:val="002D5F0F"/>
    <w:rsid w:val="002F1C00"/>
    <w:rsid w:val="0033019B"/>
    <w:rsid w:val="003368C3"/>
    <w:rsid w:val="0038262D"/>
    <w:rsid w:val="003A08F6"/>
    <w:rsid w:val="003B7033"/>
    <w:rsid w:val="00412C10"/>
    <w:rsid w:val="00416A7F"/>
    <w:rsid w:val="00423297"/>
    <w:rsid w:val="00426BC0"/>
    <w:rsid w:val="004342DE"/>
    <w:rsid w:val="004461AA"/>
    <w:rsid w:val="00471C53"/>
    <w:rsid w:val="00483AE0"/>
    <w:rsid w:val="004A24BF"/>
    <w:rsid w:val="004A4E2E"/>
    <w:rsid w:val="004C0CA6"/>
    <w:rsid w:val="004D0F5A"/>
    <w:rsid w:val="004D512B"/>
    <w:rsid w:val="004D7D3A"/>
    <w:rsid w:val="004E7B47"/>
    <w:rsid w:val="004F75A3"/>
    <w:rsid w:val="005057D2"/>
    <w:rsid w:val="0051727C"/>
    <w:rsid w:val="00524D86"/>
    <w:rsid w:val="00555924"/>
    <w:rsid w:val="00575E6F"/>
    <w:rsid w:val="00595D89"/>
    <w:rsid w:val="005A03B8"/>
    <w:rsid w:val="005E31F7"/>
    <w:rsid w:val="005E48AD"/>
    <w:rsid w:val="005E7061"/>
    <w:rsid w:val="005E72EE"/>
    <w:rsid w:val="0062255E"/>
    <w:rsid w:val="006319A6"/>
    <w:rsid w:val="006377E6"/>
    <w:rsid w:val="006444C1"/>
    <w:rsid w:val="0064737F"/>
    <w:rsid w:val="00653D8E"/>
    <w:rsid w:val="00656E91"/>
    <w:rsid w:val="00670414"/>
    <w:rsid w:val="006D39F3"/>
    <w:rsid w:val="006F5482"/>
    <w:rsid w:val="00710CC4"/>
    <w:rsid w:val="00713C91"/>
    <w:rsid w:val="00715157"/>
    <w:rsid w:val="007317AB"/>
    <w:rsid w:val="00746E45"/>
    <w:rsid w:val="00777619"/>
    <w:rsid w:val="00780126"/>
    <w:rsid w:val="00783563"/>
    <w:rsid w:val="00785712"/>
    <w:rsid w:val="00786BBC"/>
    <w:rsid w:val="007A52FC"/>
    <w:rsid w:val="007A7834"/>
    <w:rsid w:val="007B0E07"/>
    <w:rsid w:val="007C00B7"/>
    <w:rsid w:val="007D20E0"/>
    <w:rsid w:val="007E47A5"/>
    <w:rsid w:val="00800621"/>
    <w:rsid w:val="0080771D"/>
    <w:rsid w:val="00824C71"/>
    <w:rsid w:val="00844DBE"/>
    <w:rsid w:val="00846307"/>
    <w:rsid w:val="00855F8C"/>
    <w:rsid w:val="008862A2"/>
    <w:rsid w:val="00891B67"/>
    <w:rsid w:val="0089754D"/>
    <w:rsid w:val="008A2AEA"/>
    <w:rsid w:val="008A3AE9"/>
    <w:rsid w:val="008B7496"/>
    <w:rsid w:val="008E6AC0"/>
    <w:rsid w:val="008E7AFC"/>
    <w:rsid w:val="00912EB9"/>
    <w:rsid w:val="00931C8B"/>
    <w:rsid w:val="009357B4"/>
    <w:rsid w:val="0098045A"/>
    <w:rsid w:val="00991410"/>
    <w:rsid w:val="00994866"/>
    <w:rsid w:val="009D54D2"/>
    <w:rsid w:val="009D79D3"/>
    <w:rsid w:val="009F6C0B"/>
    <w:rsid w:val="00A362E2"/>
    <w:rsid w:val="00A4028C"/>
    <w:rsid w:val="00A554DA"/>
    <w:rsid w:val="00AA094F"/>
    <w:rsid w:val="00AB5FAA"/>
    <w:rsid w:val="00AC65A5"/>
    <w:rsid w:val="00AD153E"/>
    <w:rsid w:val="00B05423"/>
    <w:rsid w:val="00B05CD2"/>
    <w:rsid w:val="00B452FC"/>
    <w:rsid w:val="00B45967"/>
    <w:rsid w:val="00B51A8E"/>
    <w:rsid w:val="00B73C32"/>
    <w:rsid w:val="00BC3828"/>
    <w:rsid w:val="00BC65B8"/>
    <w:rsid w:val="00BD7605"/>
    <w:rsid w:val="00BF5068"/>
    <w:rsid w:val="00C07ECD"/>
    <w:rsid w:val="00C334B0"/>
    <w:rsid w:val="00C37E27"/>
    <w:rsid w:val="00C41701"/>
    <w:rsid w:val="00C45D3B"/>
    <w:rsid w:val="00C52DEF"/>
    <w:rsid w:val="00C620AB"/>
    <w:rsid w:val="00C76A9E"/>
    <w:rsid w:val="00C80A36"/>
    <w:rsid w:val="00C91381"/>
    <w:rsid w:val="00C9432C"/>
    <w:rsid w:val="00CA1182"/>
    <w:rsid w:val="00CB5341"/>
    <w:rsid w:val="00CB71C3"/>
    <w:rsid w:val="00CE056F"/>
    <w:rsid w:val="00D0425D"/>
    <w:rsid w:val="00D31501"/>
    <w:rsid w:val="00D3340A"/>
    <w:rsid w:val="00D37BC8"/>
    <w:rsid w:val="00D402A9"/>
    <w:rsid w:val="00D87AE3"/>
    <w:rsid w:val="00D972A8"/>
    <w:rsid w:val="00DA498A"/>
    <w:rsid w:val="00DB0746"/>
    <w:rsid w:val="00DF0D5B"/>
    <w:rsid w:val="00E2615A"/>
    <w:rsid w:val="00E2654C"/>
    <w:rsid w:val="00E53215"/>
    <w:rsid w:val="00E64C4C"/>
    <w:rsid w:val="00E95890"/>
    <w:rsid w:val="00EA49C1"/>
    <w:rsid w:val="00EA72A0"/>
    <w:rsid w:val="00EE4B9D"/>
    <w:rsid w:val="00EF202A"/>
    <w:rsid w:val="00F3073E"/>
    <w:rsid w:val="00F40864"/>
    <w:rsid w:val="00F4121C"/>
    <w:rsid w:val="00F50967"/>
    <w:rsid w:val="00F52652"/>
    <w:rsid w:val="00F539ED"/>
    <w:rsid w:val="00F56019"/>
    <w:rsid w:val="00FC6535"/>
    <w:rsid w:val="00FD6C0E"/>
    <w:rsid w:val="00FF5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33B2"/>
  <w15:docId w15:val="{37B157D4-94F1-4C07-BB34-05E33703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uiPriority w:val="1"/>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image" Target="media/image12.jfif"/><Relationship Id="rId2" Type="http://schemas.openxmlformats.org/officeDocument/2006/relationships/numbering" Target="numbering.xml"/><Relationship Id="rId16" Type="http://schemas.openxmlformats.org/officeDocument/2006/relationships/image" Target="media/image11.jf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fif"/><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f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DE08A-255F-43A4-BD38-A28177E5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sch8753543</dc:creator>
  <cp:keywords/>
  <dc:description/>
  <cp:lastModifiedBy>sch8753543</cp:lastModifiedBy>
  <cp:revision>12</cp:revision>
  <cp:lastPrinted>2021-10-19T12:01:00Z</cp:lastPrinted>
  <dcterms:created xsi:type="dcterms:W3CDTF">2021-10-19T08:30:00Z</dcterms:created>
  <dcterms:modified xsi:type="dcterms:W3CDTF">2021-10-19T12:42:00Z</dcterms:modified>
</cp:coreProperties>
</file>