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4A0EA7">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-276225</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901A34" w:rsidP="002A4215">
                                  <w:pPr>
                                    <w:jc w:val="right"/>
                                    <w:rPr>
                                      <w:rFonts w:ascii="Times New Roman" w:hAnsi="Times New Roman" w:cs="Times New Roman"/>
                                      <w:color w:val="92D050"/>
                                      <w:sz w:val="28"/>
                                      <w:szCs w:val="28"/>
                                    </w:rPr>
                                  </w:pPr>
                                  <w:r>
                                    <w:rPr>
                                      <w:rFonts w:ascii="Times New Roman" w:hAnsi="Times New Roman" w:cs="Times New Roman"/>
                                      <w:sz w:val="28"/>
                                      <w:szCs w:val="28"/>
                                    </w:rPr>
                                    <w:t>May</w:t>
                                  </w:r>
                                  <w:r w:rsidR="0033051D">
                                    <w:rPr>
                                      <w:rFonts w:ascii="Times New Roman" w:hAnsi="Times New Roman" w:cs="Times New Roman"/>
                                      <w:sz w:val="28"/>
                                      <w:szCs w:val="28"/>
                                    </w:rPr>
                                    <w:t xml:space="preserve"> 2025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75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901A34" w:rsidP="002A4215">
                            <w:pPr>
                              <w:jc w:val="right"/>
                              <w:rPr>
                                <w:rFonts w:ascii="Times New Roman" w:hAnsi="Times New Roman" w:cs="Times New Roman"/>
                                <w:color w:val="92D050"/>
                                <w:sz w:val="28"/>
                                <w:szCs w:val="28"/>
                              </w:rPr>
                            </w:pPr>
                            <w:r>
                              <w:rPr>
                                <w:rFonts w:ascii="Times New Roman" w:hAnsi="Times New Roman" w:cs="Times New Roman"/>
                                <w:sz w:val="28"/>
                                <w:szCs w:val="28"/>
                              </w:rPr>
                              <w:t>May</w:t>
                            </w:r>
                            <w:r w:rsidR="0033051D">
                              <w:rPr>
                                <w:rFonts w:ascii="Times New Roman" w:hAnsi="Times New Roman" w:cs="Times New Roman"/>
                                <w:sz w:val="28"/>
                                <w:szCs w:val="28"/>
                              </w:rPr>
                              <w:t xml:space="preserve"> 2025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9FF76F9"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D17B8">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111760</wp:posOffset>
                      </wp:positionH>
                      <wp:positionV relativeFrom="paragraph">
                        <wp:posOffset>371474</wp:posOffset>
                      </wp:positionV>
                      <wp:extent cx="1335405" cy="9305925"/>
                      <wp:effectExtent l="0" t="0" r="17145"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305925"/>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0C39A2" w:rsidRPr="004C275F" w:rsidRDefault="00E2615A" w:rsidP="004C275F">
                                  <w:pPr>
                                    <w:rPr>
                                      <w:rFonts w:asciiTheme="minorHAnsi" w:hAnsiTheme="minorHAnsi"/>
                                      <w:b/>
                                    </w:rPr>
                                  </w:pPr>
                                  <w:r>
                                    <w:rPr>
                                      <w:rFonts w:asciiTheme="minorHAnsi" w:hAnsiTheme="minorHAnsi"/>
                                      <w:b/>
                                    </w:rPr>
                                    <w:t>Dates coming up:</w:t>
                                  </w:r>
                                </w:p>
                                <w:p w:rsidR="00C2014F" w:rsidRPr="00C2014F" w:rsidRDefault="00C2014F" w:rsidP="00494B38">
                                  <w:pPr>
                                    <w:jc w:val="center"/>
                                    <w:rPr>
                                      <w:rFonts w:asciiTheme="minorHAnsi" w:hAnsiTheme="minorHAnsi" w:cstheme="minorHAnsi"/>
                                      <w:sz w:val="20"/>
                                      <w:szCs w:val="20"/>
                                    </w:rPr>
                                  </w:pPr>
                                </w:p>
                                <w:p w:rsidR="00862AA4"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Monday 12</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–Thursday 15</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May</w:t>
                                  </w:r>
                                </w:p>
                                <w:p w:rsidR="00BF2175" w:rsidRPr="00B27595" w:rsidRDefault="004C275F" w:rsidP="00BF2175">
                                  <w:pPr>
                                    <w:jc w:val="center"/>
                                    <w:rPr>
                                      <w:rFonts w:asciiTheme="minorHAnsi" w:hAnsiTheme="minorHAnsi" w:cstheme="minorHAnsi"/>
                                      <w:sz w:val="20"/>
                                      <w:szCs w:val="20"/>
                                    </w:rPr>
                                  </w:pPr>
                                  <w:r w:rsidRPr="00B27595">
                                    <w:rPr>
                                      <w:rFonts w:asciiTheme="minorHAnsi" w:hAnsiTheme="minorHAnsi" w:cstheme="minorHAnsi"/>
                                      <w:sz w:val="20"/>
                                      <w:szCs w:val="20"/>
                                    </w:rPr>
                                    <w:t>KS2 SATS Week</w:t>
                                  </w:r>
                                </w:p>
                                <w:p w:rsidR="004C275F" w:rsidRPr="00B27595" w:rsidRDefault="004C275F" w:rsidP="006849E1">
                                  <w:pPr>
                                    <w:jc w:val="center"/>
                                    <w:rPr>
                                      <w:rFonts w:asciiTheme="minorHAnsi" w:hAnsiTheme="minorHAnsi" w:cstheme="minorHAnsi"/>
                                      <w:sz w:val="20"/>
                                      <w:szCs w:val="20"/>
                                    </w:rPr>
                                  </w:pPr>
                                </w:p>
                                <w:p w:rsidR="004C275F"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Monday 19</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May</w:t>
                                  </w:r>
                                </w:p>
                                <w:p w:rsidR="004C275F"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Sports Day</w:t>
                                  </w:r>
                                </w:p>
                                <w:p w:rsidR="00B27595" w:rsidRPr="00B27595" w:rsidRDefault="00B27595" w:rsidP="006849E1">
                                  <w:pPr>
                                    <w:jc w:val="center"/>
                                    <w:rPr>
                                      <w:rFonts w:asciiTheme="minorHAnsi" w:hAnsiTheme="minorHAnsi" w:cstheme="minorHAnsi"/>
                                      <w:sz w:val="20"/>
                                      <w:szCs w:val="20"/>
                                    </w:rPr>
                                  </w:pPr>
                                </w:p>
                                <w:p w:rsidR="00B27595" w:rsidRPr="00B27595" w:rsidRDefault="00B27595" w:rsidP="006849E1">
                                  <w:pPr>
                                    <w:jc w:val="center"/>
                                    <w:rPr>
                                      <w:rFonts w:asciiTheme="minorHAnsi" w:hAnsiTheme="minorHAnsi" w:cstheme="minorHAnsi"/>
                                      <w:sz w:val="20"/>
                                      <w:szCs w:val="20"/>
                                    </w:rPr>
                                  </w:pPr>
                                  <w:r w:rsidRPr="00B27595">
                                    <w:rPr>
                                      <w:rFonts w:asciiTheme="minorHAnsi" w:hAnsiTheme="minorHAnsi" w:cstheme="minorHAnsi"/>
                                      <w:sz w:val="20"/>
                                      <w:szCs w:val="20"/>
                                    </w:rPr>
                                    <w:t>Tuesday 20</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May </w:t>
                                  </w:r>
                                </w:p>
                                <w:p w:rsidR="00B27595" w:rsidRPr="00B27595" w:rsidRDefault="00B27595" w:rsidP="006849E1">
                                  <w:pPr>
                                    <w:jc w:val="center"/>
                                    <w:rPr>
                                      <w:rFonts w:asciiTheme="minorHAnsi" w:hAnsiTheme="minorHAnsi" w:cstheme="minorHAnsi"/>
                                      <w:sz w:val="20"/>
                                      <w:szCs w:val="20"/>
                                    </w:rPr>
                                  </w:pPr>
                                  <w:r w:rsidRPr="00B27595">
                                    <w:rPr>
                                      <w:rFonts w:asciiTheme="minorHAnsi" w:hAnsiTheme="minorHAnsi" w:cstheme="minorHAnsi"/>
                                      <w:sz w:val="20"/>
                                      <w:szCs w:val="20"/>
                                    </w:rPr>
                                    <w:t>Academy Photos Whole School &amp; Year 6</w:t>
                                  </w:r>
                                </w:p>
                                <w:p w:rsidR="004C275F" w:rsidRPr="00B27595" w:rsidRDefault="004C275F" w:rsidP="006849E1">
                                  <w:pPr>
                                    <w:jc w:val="center"/>
                                    <w:rPr>
                                      <w:rFonts w:asciiTheme="minorHAnsi" w:hAnsiTheme="minorHAnsi" w:cstheme="minorHAnsi"/>
                                      <w:sz w:val="20"/>
                                      <w:szCs w:val="20"/>
                                    </w:rPr>
                                  </w:pPr>
                                </w:p>
                                <w:p w:rsidR="004C275F"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Friday 23</w:t>
                                  </w:r>
                                  <w:r w:rsidRPr="00B27595">
                                    <w:rPr>
                                      <w:rFonts w:asciiTheme="minorHAnsi" w:hAnsiTheme="minorHAnsi" w:cstheme="minorHAnsi"/>
                                      <w:sz w:val="20"/>
                                      <w:szCs w:val="20"/>
                                      <w:vertAlign w:val="superscript"/>
                                    </w:rPr>
                                    <w:t>rd</w:t>
                                  </w:r>
                                  <w:r w:rsidRPr="00B27595">
                                    <w:rPr>
                                      <w:rFonts w:asciiTheme="minorHAnsi" w:hAnsiTheme="minorHAnsi" w:cstheme="minorHAnsi"/>
                                      <w:sz w:val="20"/>
                                      <w:szCs w:val="20"/>
                                    </w:rPr>
                                    <w:t xml:space="preserve"> May</w:t>
                                  </w:r>
                                </w:p>
                                <w:p w:rsidR="004C275F"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Finish for Whitsun half term</w:t>
                                  </w:r>
                                </w:p>
                                <w:p w:rsidR="00775EBD" w:rsidRPr="00B27595" w:rsidRDefault="00775EBD" w:rsidP="006849E1">
                                  <w:pPr>
                                    <w:jc w:val="center"/>
                                    <w:rPr>
                                      <w:rFonts w:asciiTheme="minorHAnsi" w:hAnsiTheme="minorHAnsi" w:cstheme="minorHAnsi"/>
                                      <w:sz w:val="20"/>
                                      <w:szCs w:val="20"/>
                                    </w:rPr>
                                  </w:pPr>
                                </w:p>
                                <w:p w:rsidR="00775EBD" w:rsidRPr="00B27595" w:rsidRDefault="00775EBD" w:rsidP="006849E1">
                                  <w:pPr>
                                    <w:jc w:val="center"/>
                                    <w:rPr>
                                      <w:rFonts w:asciiTheme="minorHAnsi" w:hAnsiTheme="minorHAnsi" w:cstheme="minorHAnsi"/>
                                      <w:sz w:val="20"/>
                                      <w:szCs w:val="20"/>
                                    </w:rPr>
                                  </w:pPr>
                                  <w:r w:rsidRPr="00B27595">
                                    <w:rPr>
                                      <w:rFonts w:asciiTheme="minorHAnsi" w:hAnsiTheme="minorHAnsi" w:cstheme="minorHAnsi"/>
                                      <w:sz w:val="20"/>
                                      <w:szCs w:val="20"/>
                                    </w:rPr>
                                    <w:t>Return to school</w:t>
                                  </w:r>
                                </w:p>
                                <w:p w:rsidR="00775EBD" w:rsidRPr="00B27595" w:rsidRDefault="00775EBD" w:rsidP="006849E1">
                                  <w:pPr>
                                    <w:jc w:val="center"/>
                                    <w:rPr>
                                      <w:rFonts w:asciiTheme="minorHAnsi" w:hAnsiTheme="minorHAnsi" w:cstheme="minorHAnsi"/>
                                      <w:sz w:val="20"/>
                                      <w:szCs w:val="20"/>
                                    </w:rPr>
                                  </w:pPr>
                                  <w:r w:rsidRPr="00B27595">
                                    <w:rPr>
                                      <w:rFonts w:asciiTheme="minorHAnsi" w:hAnsiTheme="minorHAnsi" w:cstheme="minorHAnsi"/>
                                      <w:sz w:val="20"/>
                                      <w:szCs w:val="20"/>
                                    </w:rPr>
                                    <w:t>Monday 9</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June</w:t>
                                  </w:r>
                                </w:p>
                                <w:p w:rsidR="00775EBD" w:rsidRPr="00B27595" w:rsidRDefault="00775EBD" w:rsidP="006849E1">
                                  <w:pPr>
                                    <w:jc w:val="center"/>
                                    <w:rPr>
                                      <w:rFonts w:asciiTheme="minorHAnsi" w:hAnsiTheme="minorHAnsi" w:cstheme="minorHAnsi"/>
                                      <w:sz w:val="20"/>
                                      <w:szCs w:val="20"/>
                                    </w:rPr>
                                  </w:pPr>
                                </w:p>
                                <w:p w:rsidR="00775EBD" w:rsidRPr="00B27595" w:rsidRDefault="00775EBD" w:rsidP="006849E1">
                                  <w:pPr>
                                    <w:jc w:val="center"/>
                                    <w:rPr>
                                      <w:rFonts w:asciiTheme="minorHAnsi" w:hAnsiTheme="minorHAnsi"/>
                                      <w:sz w:val="20"/>
                                      <w:szCs w:val="20"/>
                                    </w:rPr>
                                  </w:pPr>
                                  <w:r w:rsidRPr="00B27595">
                                    <w:rPr>
                                      <w:rFonts w:asciiTheme="minorHAnsi" w:hAnsiTheme="minorHAnsi"/>
                                      <w:sz w:val="20"/>
                                      <w:szCs w:val="20"/>
                                    </w:rPr>
                                    <w:t>Week beginning 9</w:t>
                                  </w:r>
                                  <w:r w:rsidRPr="00B27595">
                                    <w:rPr>
                                      <w:rFonts w:asciiTheme="minorHAnsi" w:hAnsiTheme="minorHAnsi"/>
                                      <w:sz w:val="20"/>
                                      <w:szCs w:val="20"/>
                                      <w:vertAlign w:val="superscript"/>
                                    </w:rPr>
                                    <w:t>th</w:t>
                                  </w:r>
                                  <w:r w:rsidRPr="00B27595">
                                    <w:rPr>
                                      <w:rFonts w:asciiTheme="minorHAnsi" w:hAnsiTheme="minorHAnsi"/>
                                      <w:sz w:val="20"/>
                                      <w:szCs w:val="20"/>
                                    </w:rPr>
                                    <w:t xml:space="preserve"> June</w:t>
                                  </w:r>
                                  <w:r w:rsidRPr="00B27595">
                                    <w:rPr>
                                      <w:rFonts w:asciiTheme="minorHAnsi" w:hAnsiTheme="minorHAnsi"/>
                                      <w:sz w:val="20"/>
                                      <w:szCs w:val="20"/>
                                    </w:rPr>
                                    <w:t>: Year 1 Phonic Screening Test</w:t>
                                  </w:r>
                                </w:p>
                                <w:p w:rsidR="00775EBD" w:rsidRPr="00B27595" w:rsidRDefault="00775EBD" w:rsidP="006849E1">
                                  <w:pPr>
                                    <w:jc w:val="center"/>
                                    <w:rPr>
                                      <w:rFonts w:asciiTheme="minorHAnsi" w:hAnsiTheme="minorHAnsi"/>
                                      <w:sz w:val="20"/>
                                      <w:szCs w:val="20"/>
                                    </w:rPr>
                                  </w:pPr>
                                  <w:r w:rsidRPr="00B27595">
                                    <w:rPr>
                                      <w:rFonts w:asciiTheme="minorHAnsi" w:hAnsiTheme="minorHAnsi"/>
                                      <w:sz w:val="20"/>
                                      <w:szCs w:val="20"/>
                                    </w:rPr>
                                    <w:t>Year 4 Times Table Test</w:t>
                                  </w:r>
                                </w:p>
                                <w:p w:rsidR="00BF2175" w:rsidRPr="00B27595" w:rsidRDefault="00BF2175" w:rsidP="006849E1">
                                  <w:pPr>
                                    <w:jc w:val="center"/>
                                    <w:rPr>
                                      <w:rFonts w:asciiTheme="minorHAnsi" w:hAnsiTheme="minorHAnsi"/>
                                      <w:sz w:val="20"/>
                                      <w:szCs w:val="20"/>
                                    </w:rPr>
                                  </w:pPr>
                                </w:p>
                                <w:p w:rsidR="00BF2175" w:rsidRPr="00B27595" w:rsidRDefault="00BF2175" w:rsidP="00BF2175">
                                  <w:pPr>
                                    <w:jc w:val="center"/>
                                    <w:rPr>
                                      <w:rFonts w:asciiTheme="minorHAnsi" w:hAnsiTheme="minorHAnsi" w:cstheme="minorHAnsi"/>
                                      <w:noProof/>
                                      <w:sz w:val="20"/>
                                      <w:szCs w:val="20"/>
                                      <w:lang w:eastAsia="en-GB"/>
                                    </w:rPr>
                                  </w:pPr>
                                  <w:r w:rsidRPr="00B27595">
                                    <w:rPr>
                                      <w:rFonts w:asciiTheme="minorHAnsi" w:hAnsiTheme="minorHAnsi" w:cstheme="minorHAnsi"/>
                                      <w:noProof/>
                                      <w:sz w:val="20"/>
                                      <w:szCs w:val="20"/>
                                      <w:lang w:eastAsia="en-GB"/>
                                    </w:rPr>
                                    <w:t>Thursday 12th June</w:t>
                                  </w:r>
                                </w:p>
                                <w:p w:rsidR="00BF2175" w:rsidRPr="00B27595" w:rsidRDefault="00BF2175" w:rsidP="00BF2175">
                                  <w:pPr>
                                    <w:jc w:val="center"/>
                                    <w:rPr>
                                      <w:rFonts w:asciiTheme="minorHAnsi" w:hAnsiTheme="minorHAnsi" w:cstheme="minorHAnsi"/>
                                      <w:noProof/>
                                      <w:sz w:val="20"/>
                                      <w:szCs w:val="20"/>
                                      <w:lang w:eastAsia="en-GB"/>
                                    </w:rPr>
                                  </w:pPr>
                                  <w:r w:rsidRPr="00B27595">
                                    <w:rPr>
                                      <w:rFonts w:asciiTheme="minorHAnsi" w:hAnsiTheme="minorHAnsi" w:cstheme="minorHAnsi"/>
                                      <w:noProof/>
                                      <w:sz w:val="20"/>
                                      <w:szCs w:val="20"/>
                                      <w:lang w:eastAsia="en-GB"/>
                                    </w:rPr>
                                    <w:t>FOB Fathers’ Day Stall 3.15-4.15pm</w:t>
                                  </w:r>
                                </w:p>
                                <w:p w:rsidR="00775EBD" w:rsidRPr="00B27595" w:rsidRDefault="00775EBD" w:rsidP="00BF2175">
                                  <w:pPr>
                                    <w:rPr>
                                      <w:rFonts w:asciiTheme="minorHAnsi" w:hAnsiTheme="minorHAnsi"/>
                                      <w:sz w:val="20"/>
                                      <w:szCs w:val="20"/>
                                    </w:rPr>
                                  </w:pPr>
                                </w:p>
                                <w:p w:rsidR="00775EBD" w:rsidRPr="00B27595" w:rsidRDefault="001F10A7" w:rsidP="006849E1">
                                  <w:pPr>
                                    <w:jc w:val="center"/>
                                    <w:rPr>
                                      <w:rFonts w:asciiTheme="minorHAnsi" w:hAnsiTheme="minorHAnsi"/>
                                      <w:sz w:val="20"/>
                                      <w:szCs w:val="20"/>
                                    </w:rPr>
                                  </w:pPr>
                                  <w:r w:rsidRPr="00B27595">
                                    <w:rPr>
                                      <w:rFonts w:asciiTheme="minorHAnsi" w:hAnsiTheme="minorHAnsi"/>
                                      <w:sz w:val="20"/>
                                      <w:szCs w:val="20"/>
                                    </w:rPr>
                                    <w:t>Thursday 17</w:t>
                                  </w:r>
                                  <w:r w:rsidR="00775EBD" w:rsidRPr="00B27595">
                                    <w:rPr>
                                      <w:rFonts w:asciiTheme="minorHAnsi" w:hAnsiTheme="minorHAnsi"/>
                                      <w:sz w:val="20"/>
                                      <w:szCs w:val="20"/>
                                      <w:vertAlign w:val="superscript"/>
                                    </w:rPr>
                                    <w:t>th</w:t>
                                  </w:r>
                                  <w:r w:rsidR="00775EBD" w:rsidRPr="00B27595">
                                    <w:rPr>
                                      <w:rFonts w:asciiTheme="minorHAnsi" w:hAnsiTheme="minorHAnsi"/>
                                      <w:sz w:val="20"/>
                                      <w:szCs w:val="20"/>
                                    </w:rPr>
                                    <w:t xml:space="preserve"> June</w:t>
                                  </w:r>
                                </w:p>
                                <w:p w:rsidR="00775EBD" w:rsidRPr="00B27595" w:rsidRDefault="00775EBD" w:rsidP="006849E1">
                                  <w:pPr>
                                    <w:jc w:val="center"/>
                                    <w:rPr>
                                      <w:rFonts w:asciiTheme="minorHAnsi" w:hAnsiTheme="minorHAnsi" w:cstheme="minorHAnsi"/>
                                      <w:noProof/>
                                      <w:sz w:val="20"/>
                                      <w:szCs w:val="20"/>
                                      <w:lang w:eastAsia="en-GB"/>
                                    </w:rPr>
                                  </w:pPr>
                                  <w:r w:rsidRPr="00B27595">
                                    <w:rPr>
                                      <w:rFonts w:asciiTheme="minorHAnsi" w:hAnsiTheme="minorHAnsi" w:cstheme="minorHAnsi"/>
                                      <w:noProof/>
                                      <w:sz w:val="20"/>
                                      <w:szCs w:val="20"/>
                                      <w:lang w:eastAsia="en-GB"/>
                                    </w:rPr>
                                    <w:t>Class 3 ‘Come and Play with the Halle’ Bridgewater Hall</w:t>
                                  </w:r>
                                </w:p>
                                <w:p w:rsidR="00775EBD" w:rsidRPr="00B27595" w:rsidRDefault="00775EBD" w:rsidP="006849E1">
                                  <w:pPr>
                                    <w:jc w:val="center"/>
                                    <w:rPr>
                                      <w:rFonts w:asciiTheme="minorHAnsi" w:hAnsiTheme="minorHAnsi" w:cstheme="minorHAnsi"/>
                                      <w:noProof/>
                                      <w:sz w:val="20"/>
                                      <w:szCs w:val="20"/>
                                      <w:lang w:eastAsia="en-GB"/>
                                    </w:rPr>
                                  </w:pPr>
                                </w:p>
                                <w:p w:rsidR="00D71553" w:rsidRPr="00B27595" w:rsidRDefault="001F10A7" w:rsidP="006849E1">
                                  <w:pPr>
                                    <w:jc w:val="center"/>
                                    <w:rPr>
                                      <w:rFonts w:asciiTheme="minorHAnsi" w:hAnsiTheme="minorHAnsi" w:cstheme="minorHAnsi"/>
                                      <w:sz w:val="20"/>
                                      <w:szCs w:val="20"/>
                                    </w:rPr>
                                  </w:pPr>
                                  <w:r w:rsidRPr="00B27595">
                                    <w:rPr>
                                      <w:rFonts w:asciiTheme="minorHAnsi" w:hAnsiTheme="minorHAnsi" w:cstheme="minorHAnsi"/>
                                      <w:sz w:val="20"/>
                                      <w:szCs w:val="20"/>
                                    </w:rPr>
                                    <w:t>Monday 16</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&amp; Wednesday 18</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June –</w:t>
                                  </w:r>
                                  <w:r w:rsidR="006849E1" w:rsidRPr="00B27595">
                                    <w:rPr>
                                      <w:rFonts w:asciiTheme="minorHAnsi" w:hAnsiTheme="minorHAnsi" w:cstheme="minorHAnsi"/>
                                      <w:sz w:val="20"/>
                                      <w:szCs w:val="20"/>
                                    </w:rPr>
                                    <w:t xml:space="preserve"> </w:t>
                                  </w:r>
                                  <w:proofErr w:type="spellStart"/>
                                  <w:r w:rsidR="006849E1" w:rsidRPr="00B27595">
                                    <w:rPr>
                                      <w:rFonts w:asciiTheme="minorHAnsi" w:hAnsiTheme="minorHAnsi" w:cstheme="minorHAnsi"/>
                                      <w:sz w:val="20"/>
                                      <w:szCs w:val="20"/>
                                    </w:rPr>
                                    <w:t>Towns</w:t>
                                  </w:r>
                                  <w:r w:rsidRPr="00B27595">
                                    <w:rPr>
                                      <w:rFonts w:asciiTheme="minorHAnsi" w:hAnsiTheme="minorHAnsi" w:cstheme="minorHAnsi"/>
                                      <w:sz w:val="20"/>
                                      <w:szCs w:val="20"/>
                                    </w:rPr>
                                    <w:t>ports</w:t>
                                  </w:r>
                                  <w:proofErr w:type="spellEnd"/>
                                </w:p>
                                <w:p w:rsidR="00775EBD" w:rsidRPr="00B27595" w:rsidRDefault="00775EBD" w:rsidP="006849E1">
                                  <w:pPr>
                                    <w:jc w:val="center"/>
                                    <w:rPr>
                                      <w:rFonts w:asciiTheme="minorHAnsi" w:hAnsiTheme="minorHAnsi" w:cstheme="minorHAnsi"/>
                                      <w:sz w:val="20"/>
                                      <w:szCs w:val="20"/>
                                    </w:rPr>
                                  </w:pPr>
                                </w:p>
                                <w:p w:rsidR="006849E1" w:rsidRPr="00B27595" w:rsidRDefault="006849E1" w:rsidP="006849E1">
                                  <w:pPr>
                                    <w:jc w:val="center"/>
                                    <w:rPr>
                                      <w:rFonts w:asciiTheme="minorHAnsi" w:hAnsiTheme="minorHAnsi"/>
                                      <w:sz w:val="20"/>
                                      <w:szCs w:val="20"/>
                                    </w:rPr>
                                  </w:pPr>
                                  <w:r w:rsidRPr="00B27595">
                                    <w:rPr>
                                      <w:rFonts w:asciiTheme="minorHAnsi" w:hAnsiTheme="minorHAnsi"/>
                                      <w:sz w:val="20"/>
                                      <w:szCs w:val="20"/>
                                    </w:rPr>
                                    <w:t>Friday 20th June</w:t>
                                  </w:r>
                                </w:p>
                                <w:p w:rsidR="008A2AEA" w:rsidRPr="00B27595" w:rsidRDefault="006849E1" w:rsidP="006849E1">
                                  <w:pPr>
                                    <w:jc w:val="center"/>
                                    <w:rPr>
                                      <w:rFonts w:asciiTheme="minorHAnsi" w:hAnsiTheme="minorHAnsi"/>
                                      <w:sz w:val="20"/>
                                      <w:szCs w:val="20"/>
                                    </w:rPr>
                                  </w:pPr>
                                  <w:r w:rsidRPr="00B27595">
                                    <w:rPr>
                                      <w:rFonts w:asciiTheme="minorHAnsi" w:hAnsiTheme="minorHAnsi"/>
                                      <w:sz w:val="20"/>
                                      <w:szCs w:val="20"/>
                                    </w:rPr>
                                    <w:t>Stay &amp; Play 9.00-10.15am in Class 1</w:t>
                                  </w:r>
                                </w:p>
                                <w:p w:rsidR="00043594" w:rsidRPr="00C8152B"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8pt;margin-top:29.25pt;width:105.15pt;height:7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0C39A2" w:rsidRPr="004C275F" w:rsidRDefault="00E2615A" w:rsidP="004C275F">
                            <w:pPr>
                              <w:rPr>
                                <w:rFonts w:asciiTheme="minorHAnsi" w:hAnsiTheme="minorHAnsi"/>
                                <w:b/>
                              </w:rPr>
                            </w:pPr>
                            <w:r>
                              <w:rPr>
                                <w:rFonts w:asciiTheme="minorHAnsi" w:hAnsiTheme="minorHAnsi"/>
                                <w:b/>
                              </w:rPr>
                              <w:t>Dates coming up:</w:t>
                            </w:r>
                          </w:p>
                          <w:p w:rsidR="00C2014F" w:rsidRPr="00C2014F" w:rsidRDefault="00C2014F" w:rsidP="00494B38">
                            <w:pPr>
                              <w:jc w:val="center"/>
                              <w:rPr>
                                <w:rFonts w:asciiTheme="minorHAnsi" w:hAnsiTheme="minorHAnsi" w:cstheme="minorHAnsi"/>
                                <w:sz w:val="20"/>
                                <w:szCs w:val="20"/>
                              </w:rPr>
                            </w:pPr>
                          </w:p>
                          <w:p w:rsidR="00862AA4"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Monday 12</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–Thursday 15</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May</w:t>
                            </w:r>
                          </w:p>
                          <w:p w:rsidR="00BF2175" w:rsidRPr="00B27595" w:rsidRDefault="004C275F" w:rsidP="00BF2175">
                            <w:pPr>
                              <w:jc w:val="center"/>
                              <w:rPr>
                                <w:rFonts w:asciiTheme="minorHAnsi" w:hAnsiTheme="minorHAnsi" w:cstheme="minorHAnsi"/>
                                <w:sz w:val="20"/>
                                <w:szCs w:val="20"/>
                              </w:rPr>
                            </w:pPr>
                            <w:r w:rsidRPr="00B27595">
                              <w:rPr>
                                <w:rFonts w:asciiTheme="minorHAnsi" w:hAnsiTheme="minorHAnsi" w:cstheme="minorHAnsi"/>
                                <w:sz w:val="20"/>
                                <w:szCs w:val="20"/>
                              </w:rPr>
                              <w:t>KS2 SATS Week</w:t>
                            </w:r>
                          </w:p>
                          <w:p w:rsidR="004C275F" w:rsidRPr="00B27595" w:rsidRDefault="004C275F" w:rsidP="006849E1">
                            <w:pPr>
                              <w:jc w:val="center"/>
                              <w:rPr>
                                <w:rFonts w:asciiTheme="minorHAnsi" w:hAnsiTheme="minorHAnsi" w:cstheme="minorHAnsi"/>
                                <w:sz w:val="20"/>
                                <w:szCs w:val="20"/>
                              </w:rPr>
                            </w:pPr>
                          </w:p>
                          <w:p w:rsidR="004C275F"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Monday 19</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May</w:t>
                            </w:r>
                          </w:p>
                          <w:p w:rsidR="004C275F"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Sports Day</w:t>
                            </w:r>
                          </w:p>
                          <w:p w:rsidR="00B27595" w:rsidRPr="00B27595" w:rsidRDefault="00B27595" w:rsidP="006849E1">
                            <w:pPr>
                              <w:jc w:val="center"/>
                              <w:rPr>
                                <w:rFonts w:asciiTheme="minorHAnsi" w:hAnsiTheme="minorHAnsi" w:cstheme="minorHAnsi"/>
                                <w:sz w:val="20"/>
                                <w:szCs w:val="20"/>
                              </w:rPr>
                            </w:pPr>
                          </w:p>
                          <w:p w:rsidR="00B27595" w:rsidRPr="00B27595" w:rsidRDefault="00B27595" w:rsidP="006849E1">
                            <w:pPr>
                              <w:jc w:val="center"/>
                              <w:rPr>
                                <w:rFonts w:asciiTheme="minorHAnsi" w:hAnsiTheme="minorHAnsi" w:cstheme="minorHAnsi"/>
                                <w:sz w:val="20"/>
                                <w:szCs w:val="20"/>
                              </w:rPr>
                            </w:pPr>
                            <w:r w:rsidRPr="00B27595">
                              <w:rPr>
                                <w:rFonts w:asciiTheme="minorHAnsi" w:hAnsiTheme="minorHAnsi" w:cstheme="minorHAnsi"/>
                                <w:sz w:val="20"/>
                                <w:szCs w:val="20"/>
                              </w:rPr>
                              <w:t>Tuesday 20</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May </w:t>
                            </w:r>
                          </w:p>
                          <w:p w:rsidR="00B27595" w:rsidRPr="00B27595" w:rsidRDefault="00B27595" w:rsidP="006849E1">
                            <w:pPr>
                              <w:jc w:val="center"/>
                              <w:rPr>
                                <w:rFonts w:asciiTheme="minorHAnsi" w:hAnsiTheme="minorHAnsi" w:cstheme="minorHAnsi"/>
                                <w:sz w:val="20"/>
                                <w:szCs w:val="20"/>
                              </w:rPr>
                            </w:pPr>
                            <w:r w:rsidRPr="00B27595">
                              <w:rPr>
                                <w:rFonts w:asciiTheme="minorHAnsi" w:hAnsiTheme="minorHAnsi" w:cstheme="minorHAnsi"/>
                                <w:sz w:val="20"/>
                                <w:szCs w:val="20"/>
                              </w:rPr>
                              <w:t>Academy Photos Whole School &amp; Year 6</w:t>
                            </w:r>
                          </w:p>
                          <w:p w:rsidR="004C275F" w:rsidRPr="00B27595" w:rsidRDefault="004C275F" w:rsidP="006849E1">
                            <w:pPr>
                              <w:jc w:val="center"/>
                              <w:rPr>
                                <w:rFonts w:asciiTheme="minorHAnsi" w:hAnsiTheme="minorHAnsi" w:cstheme="minorHAnsi"/>
                                <w:sz w:val="20"/>
                                <w:szCs w:val="20"/>
                              </w:rPr>
                            </w:pPr>
                          </w:p>
                          <w:p w:rsidR="004C275F"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Friday 23</w:t>
                            </w:r>
                            <w:r w:rsidRPr="00B27595">
                              <w:rPr>
                                <w:rFonts w:asciiTheme="minorHAnsi" w:hAnsiTheme="minorHAnsi" w:cstheme="minorHAnsi"/>
                                <w:sz w:val="20"/>
                                <w:szCs w:val="20"/>
                                <w:vertAlign w:val="superscript"/>
                              </w:rPr>
                              <w:t>rd</w:t>
                            </w:r>
                            <w:r w:rsidRPr="00B27595">
                              <w:rPr>
                                <w:rFonts w:asciiTheme="minorHAnsi" w:hAnsiTheme="minorHAnsi" w:cstheme="minorHAnsi"/>
                                <w:sz w:val="20"/>
                                <w:szCs w:val="20"/>
                              </w:rPr>
                              <w:t xml:space="preserve"> May</w:t>
                            </w:r>
                          </w:p>
                          <w:p w:rsidR="004C275F" w:rsidRPr="00B27595" w:rsidRDefault="004C275F" w:rsidP="006849E1">
                            <w:pPr>
                              <w:jc w:val="center"/>
                              <w:rPr>
                                <w:rFonts w:asciiTheme="minorHAnsi" w:hAnsiTheme="minorHAnsi" w:cstheme="minorHAnsi"/>
                                <w:sz w:val="20"/>
                                <w:szCs w:val="20"/>
                              </w:rPr>
                            </w:pPr>
                            <w:r w:rsidRPr="00B27595">
                              <w:rPr>
                                <w:rFonts w:asciiTheme="minorHAnsi" w:hAnsiTheme="minorHAnsi" w:cstheme="minorHAnsi"/>
                                <w:sz w:val="20"/>
                                <w:szCs w:val="20"/>
                              </w:rPr>
                              <w:t>Finish for Whitsun half term</w:t>
                            </w:r>
                          </w:p>
                          <w:p w:rsidR="00775EBD" w:rsidRPr="00B27595" w:rsidRDefault="00775EBD" w:rsidP="006849E1">
                            <w:pPr>
                              <w:jc w:val="center"/>
                              <w:rPr>
                                <w:rFonts w:asciiTheme="minorHAnsi" w:hAnsiTheme="minorHAnsi" w:cstheme="minorHAnsi"/>
                                <w:sz w:val="20"/>
                                <w:szCs w:val="20"/>
                              </w:rPr>
                            </w:pPr>
                          </w:p>
                          <w:p w:rsidR="00775EBD" w:rsidRPr="00B27595" w:rsidRDefault="00775EBD" w:rsidP="006849E1">
                            <w:pPr>
                              <w:jc w:val="center"/>
                              <w:rPr>
                                <w:rFonts w:asciiTheme="minorHAnsi" w:hAnsiTheme="minorHAnsi" w:cstheme="minorHAnsi"/>
                                <w:sz w:val="20"/>
                                <w:szCs w:val="20"/>
                              </w:rPr>
                            </w:pPr>
                            <w:r w:rsidRPr="00B27595">
                              <w:rPr>
                                <w:rFonts w:asciiTheme="minorHAnsi" w:hAnsiTheme="minorHAnsi" w:cstheme="minorHAnsi"/>
                                <w:sz w:val="20"/>
                                <w:szCs w:val="20"/>
                              </w:rPr>
                              <w:t>Return to school</w:t>
                            </w:r>
                          </w:p>
                          <w:p w:rsidR="00775EBD" w:rsidRPr="00B27595" w:rsidRDefault="00775EBD" w:rsidP="006849E1">
                            <w:pPr>
                              <w:jc w:val="center"/>
                              <w:rPr>
                                <w:rFonts w:asciiTheme="minorHAnsi" w:hAnsiTheme="minorHAnsi" w:cstheme="minorHAnsi"/>
                                <w:sz w:val="20"/>
                                <w:szCs w:val="20"/>
                              </w:rPr>
                            </w:pPr>
                            <w:r w:rsidRPr="00B27595">
                              <w:rPr>
                                <w:rFonts w:asciiTheme="minorHAnsi" w:hAnsiTheme="minorHAnsi" w:cstheme="minorHAnsi"/>
                                <w:sz w:val="20"/>
                                <w:szCs w:val="20"/>
                              </w:rPr>
                              <w:t>Monday 9</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June</w:t>
                            </w:r>
                          </w:p>
                          <w:p w:rsidR="00775EBD" w:rsidRPr="00B27595" w:rsidRDefault="00775EBD" w:rsidP="006849E1">
                            <w:pPr>
                              <w:jc w:val="center"/>
                              <w:rPr>
                                <w:rFonts w:asciiTheme="minorHAnsi" w:hAnsiTheme="minorHAnsi" w:cstheme="minorHAnsi"/>
                                <w:sz w:val="20"/>
                                <w:szCs w:val="20"/>
                              </w:rPr>
                            </w:pPr>
                          </w:p>
                          <w:p w:rsidR="00775EBD" w:rsidRPr="00B27595" w:rsidRDefault="00775EBD" w:rsidP="006849E1">
                            <w:pPr>
                              <w:jc w:val="center"/>
                              <w:rPr>
                                <w:rFonts w:asciiTheme="minorHAnsi" w:hAnsiTheme="minorHAnsi"/>
                                <w:sz w:val="20"/>
                                <w:szCs w:val="20"/>
                              </w:rPr>
                            </w:pPr>
                            <w:r w:rsidRPr="00B27595">
                              <w:rPr>
                                <w:rFonts w:asciiTheme="minorHAnsi" w:hAnsiTheme="minorHAnsi"/>
                                <w:sz w:val="20"/>
                                <w:szCs w:val="20"/>
                              </w:rPr>
                              <w:t>Week beginning 9</w:t>
                            </w:r>
                            <w:r w:rsidRPr="00B27595">
                              <w:rPr>
                                <w:rFonts w:asciiTheme="minorHAnsi" w:hAnsiTheme="minorHAnsi"/>
                                <w:sz w:val="20"/>
                                <w:szCs w:val="20"/>
                                <w:vertAlign w:val="superscript"/>
                              </w:rPr>
                              <w:t>th</w:t>
                            </w:r>
                            <w:r w:rsidRPr="00B27595">
                              <w:rPr>
                                <w:rFonts w:asciiTheme="minorHAnsi" w:hAnsiTheme="minorHAnsi"/>
                                <w:sz w:val="20"/>
                                <w:szCs w:val="20"/>
                              </w:rPr>
                              <w:t xml:space="preserve"> June</w:t>
                            </w:r>
                            <w:r w:rsidRPr="00B27595">
                              <w:rPr>
                                <w:rFonts w:asciiTheme="minorHAnsi" w:hAnsiTheme="minorHAnsi"/>
                                <w:sz w:val="20"/>
                                <w:szCs w:val="20"/>
                              </w:rPr>
                              <w:t>: Year 1 Phonic Screening Test</w:t>
                            </w:r>
                          </w:p>
                          <w:p w:rsidR="00775EBD" w:rsidRPr="00B27595" w:rsidRDefault="00775EBD" w:rsidP="006849E1">
                            <w:pPr>
                              <w:jc w:val="center"/>
                              <w:rPr>
                                <w:rFonts w:asciiTheme="minorHAnsi" w:hAnsiTheme="minorHAnsi"/>
                                <w:sz w:val="20"/>
                                <w:szCs w:val="20"/>
                              </w:rPr>
                            </w:pPr>
                            <w:r w:rsidRPr="00B27595">
                              <w:rPr>
                                <w:rFonts w:asciiTheme="minorHAnsi" w:hAnsiTheme="minorHAnsi"/>
                                <w:sz w:val="20"/>
                                <w:szCs w:val="20"/>
                              </w:rPr>
                              <w:t>Year 4 Times Table Test</w:t>
                            </w:r>
                          </w:p>
                          <w:p w:rsidR="00BF2175" w:rsidRPr="00B27595" w:rsidRDefault="00BF2175" w:rsidP="006849E1">
                            <w:pPr>
                              <w:jc w:val="center"/>
                              <w:rPr>
                                <w:rFonts w:asciiTheme="minorHAnsi" w:hAnsiTheme="minorHAnsi"/>
                                <w:sz w:val="20"/>
                                <w:szCs w:val="20"/>
                              </w:rPr>
                            </w:pPr>
                          </w:p>
                          <w:p w:rsidR="00BF2175" w:rsidRPr="00B27595" w:rsidRDefault="00BF2175" w:rsidP="00BF2175">
                            <w:pPr>
                              <w:jc w:val="center"/>
                              <w:rPr>
                                <w:rFonts w:asciiTheme="minorHAnsi" w:hAnsiTheme="minorHAnsi" w:cstheme="minorHAnsi"/>
                                <w:noProof/>
                                <w:sz w:val="20"/>
                                <w:szCs w:val="20"/>
                                <w:lang w:eastAsia="en-GB"/>
                              </w:rPr>
                            </w:pPr>
                            <w:r w:rsidRPr="00B27595">
                              <w:rPr>
                                <w:rFonts w:asciiTheme="minorHAnsi" w:hAnsiTheme="minorHAnsi" w:cstheme="minorHAnsi"/>
                                <w:noProof/>
                                <w:sz w:val="20"/>
                                <w:szCs w:val="20"/>
                                <w:lang w:eastAsia="en-GB"/>
                              </w:rPr>
                              <w:t>Thursday 12th June</w:t>
                            </w:r>
                          </w:p>
                          <w:p w:rsidR="00BF2175" w:rsidRPr="00B27595" w:rsidRDefault="00BF2175" w:rsidP="00BF2175">
                            <w:pPr>
                              <w:jc w:val="center"/>
                              <w:rPr>
                                <w:rFonts w:asciiTheme="minorHAnsi" w:hAnsiTheme="minorHAnsi" w:cstheme="minorHAnsi"/>
                                <w:noProof/>
                                <w:sz w:val="20"/>
                                <w:szCs w:val="20"/>
                                <w:lang w:eastAsia="en-GB"/>
                              </w:rPr>
                            </w:pPr>
                            <w:r w:rsidRPr="00B27595">
                              <w:rPr>
                                <w:rFonts w:asciiTheme="minorHAnsi" w:hAnsiTheme="minorHAnsi" w:cstheme="minorHAnsi"/>
                                <w:noProof/>
                                <w:sz w:val="20"/>
                                <w:szCs w:val="20"/>
                                <w:lang w:eastAsia="en-GB"/>
                              </w:rPr>
                              <w:t>FOB Fathers’ Day Stall 3.15-4.15pm</w:t>
                            </w:r>
                          </w:p>
                          <w:p w:rsidR="00775EBD" w:rsidRPr="00B27595" w:rsidRDefault="00775EBD" w:rsidP="00BF2175">
                            <w:pPr>
                              <w:rPr>
                                <w:rFonts w:asciiTheme="minorHAnsi" w:hAnsiTheme="minorHAnsi"/>
                                <w:sz w:val="20"/>
                                <w:szCs w:val="20"/>
                              </w:rPr>
                            </w:pPr>
                          </w:p>
                          <w:p w:rsidR="00775EBD" w:rsidRPr="00B27595" w:rsidRDefault="001F10A7" w:rsidP="006849E1">
                            <w:pPr>
                              <w:jc w:val="center"/>
                              <w:rPr>
                                <w:rFonts w:asciiTheme="minorHAnsi" w:hAnsiTheme="minorHAnsi"/>
                                <w:sz w:val="20"/>
                                <w:szCs w:val="20"/>
                              </w:rPr>
                            </w:pPr>
                            <w:r w:rsidRPr="00B27595">
                              <w:rPr>
                                <w:rFonts w:asciiTheme="minorHAnsi" w:hAnsiTheme="minorHAnsi"/>
                                <w:sz w:val="20"/>
                                <w:szCs w:val="20"/>
                              </w:rPr>
                              <w:t>Thursday 17</w:t>
                            </w:r>
                            <w:r w:rsidR="00775EBD" w:rsidRPr="00B27595">
                              <w:rPr>
                                <w:rFonts w:asciiTheme="minorHAnsi" w:hAnsiTheme="minorHAnsi"/>
                                <w:sz w:val="20"/>
                                <w:szCs w:val="20"/>
                                <w:vertAlign w:val="superscript"/>
                              </w:rPr>
                              <w:t>th</w:t>
                            </w:r>
                            <w:r w:rsidR="00775EBD" w:rsidRPr="00B27595">
                              <w:rPr>
                                <w:rFonts w:asciiTheme="minorHAnsi" w:hAnsiTheme="minorHAnsi"/>
                                <w:sz w:val="20"/>
                                <w:szCs w:val="20"/>
                              </w:rPr>
                              <w:t xml:space="preserve"> June</w:t>
                            </w:r>
                          </w:p>
                          <w:p w:rsidR="00775EBD" w:rsidRPr="00B27595" w:rsidRDefault="00775EBD" w:rsidP="006849E1">
                            <w:pPr>
                              <w:jc w:val="center"/>
                              <w:rPr>
                                <w:rFonts w:asciiTheme="minorHAnsi" w:hAnsiTheme="minorHAnsi" w:cstheme="minorHAnsi"/>
                                <w:noProof/>
                                <w:sz w:val="20"/>
                                <w:szCs w:val="20"/>
                                <w:lang w:eastAsia="en-GB"/>
                              </w:rPr>
                            </w:pPr>
                            <w:r w:rsidRPr="00B27595">
                              <w:rPr>
                                <w:rFonts w:asciiTheme="minorHAnsi" w:hAnsiTheme="minorHAnsi" w:cstheme="minorHAnsi"/>
                                <w:noProof/>
                                <w:sz w:val="20"/>
                                <w:szCs w:val="20"/>
                                <w:lang w:eastAsia="en-GB"/>
                              </w:rPr>
                              <w:t>Class 3 ‘Come and Play with the Halle’ Bridgewater Hall</w:t>
                            </w:r>
                          </w:p>
                          <w:p w:rsidR="00775EBD" w:rsidRPr="00B27595" w:rsidRDefault="00775EBD" w:rsidP="006849E1">
                            <w:pPr>
                              <w:jc w:val="center"/>
                              <w:rPr>
                                <w:rFonts w:asciiTheme="minorHAnsi" w:hAnsiTheme="minorHAnsi" w:cstheme="minorHAnsi"/>
                                <w:noProof/>
                                <w:sz w:val="20"/>
                                <w:szCs w:val="20"/>
                                <w:lang w:eastAsia="en-GB"/>
                              </w:rPr>
                            </w:pPr>
                          </w:p>
                          <w:p w:rsidR="00D71553" w:rsidRPr="00B27595" w:rsidRDefault="001F10A7" w:rsidP="006849E1">
                            <w:pPr>
                              <w:jc w:val="center"/>
                              <w:rPr>
                                <w:rFonts w:asciiTheme="minorHAnsi" w:hAnsiTheme="minorHAnsi" w:cstheme="minorHAnsi"/>
                                <w:sz w:val="20"/>
                                <w:szCs w:val="20"/>
                              </w:rPr>
                            </w:pPr>
                            <w:r w:rsidRPr="00B27595">
                              <w:rPr>
                                <w:rFonts w:asciiTheme="minorHAnsi" w:hAnsiTheme="minorHAnsi" w:cstheme="minorHAnsi"/>
                                <w:sz w:val="20"/>
                                <w:szCs w:val="20"/>
                              </w:rPr>
                              <w:t>Monday 16</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&amp; Wednesday 18</w:t>
                            </w:r>
                            <w:r w:rsidRPr="00B27595">
                              <w:rPr>
                                <w:rFonts w:asciiTheme="minorHAnsi" w:hAnsiTheme="minorHAnsi" w:cstheme="minorHAnsi"/>
                                <w:sz w:val="20"/>
                                <w:szCs w:val="20"/>
                                <w:vertAlign w:val="superscript"/>
                              </w:rPr>
                              <w:t>th</w:t>
                            </w:r>
                            <w:r w:rsidRPr="00B27595">
                              <w:rPr>
                                <w:rFonts w:asciiTheme="minorHAnsi" w:hAnsiTheme="minorHAnsi" w:cstheme="minorHAnsi"/>
                                <w:sz w:val="20"/>
                                <w:szCs w:val="20"/>
                              </w:rPr>
                              <w:t xml:space="preserve"> June –</w:t>
                            </w:r>
                            <w:r w:rsidR="006849E1" w:rsidRPr="00B27595">
                              <w:rPr>
                                <w:rFonts w:asciiTheme="minorHAnsi" w:hAnsiTheme="minorHAnsi" w:cstheme="minorHAnsi"/>
                                <w:sz w:val="20"/>
                                <w:szCs w:val="20"/>
                              </w:rPr>
                              <w:t xml:space="preserve"> </w:t>
                            </w:r>
                            <w:proofErr w:type="spellStart"/>
                            <w:r w:rsidR="006849E1" w:rsidRPr="00B27595">
                              <w:rPr>
                                <w:rFonts w:asciiTheme="minorHAnsi" w:hAnsiTheme="minorHAnsi" w:cstheme="minorHAnsi"/>
                                <w:sz w:val="20"/>
                                <w:szCs w:val="20"/>
                              </w:rPr>
                              <w:t>Towns</w:t>
                            </w:r>
                            <w:r w:rsidRPr="00B27595">
                              <w:rPr>
                                <w:rFonts w:asciiTheme="minorHAnsi" w:hAnsiTheme="minorHAnsi" w:cstheme="minorHAnsi"/>
                                <w:sz w:val="20"/>
                                <w:szCs w:val="20"/>
                              </w:rPr>
                              <w:t>ports</w:t>
                            </w:r>
                            <w:proofErr w:type="spellEnd"/>
                          </w:p>
                          <w:p w:rsidR="00775EBD" w:rsidRPr="00B27595" w:rsidRDefault="00775EBD" w:rsidP="006849E1">
                            <w:pPr>
                              <w:jc w:val="center"/>
                              <w:rPr>
                                <w:rFonts w:asciiTheme="minorHAnsi" w:hAnsiTheme="minorHAnsi" w:cstheme="minorHAnsi"/>
                                <w:sz w:val="20"/>
                                <w:szCs w:val="20"/>
                              </w:rPr>
                            </w:pPr>
                          </w:p>
                          <w:p w:rsidR="006849E1" w:rsidRPr="00B27595" w:rsidRDefault="006849E1" w:rsidP="006849E1">
                            <w:pPr>
                              <w:jc w:val="center"/>
                              <w:rPr>
                                <w:rFonts w:asciiTheme="minorHAnsi" w:hAnsiTheme="minorHAnsi"/>
                                <w:sz w:val="20"/>
                                <w:szCs w:val="20"/>
                              </w:rPr>
                            </w:pPr>
                            <w:r w:rsidRPr="00B27595">
                              <w:rPr>
                                <w:rFonts w:asciiTheme="minorHAnsi" w:hAnsiTheme="minorHAnsi"/>
                                <w:sz w:val="20"/>
                                <w:szCs w:val="20"/>
                              </w:rPr>
                              <w:t>Friday 20th June</w:t>
                            </w:r>
                          </w:p>
                          <w:p w:rsidR="008A2AEA" w:rsidRPr="00B27595" w:rsidRDefault="006849E1" w:rsidP="006849E1">
                            <w:pPr>
                              <w:jc w:val="center"/>
                              <w:rPr>
                                <w:rFonts w:asciiTheme="minorHAnsi" w:hAnsiTheme="minorHAnsi"/>
                                <w:sz w:val="20"/>
                                <w:szCs w:val="20"/>
                              </w:rPr>
                            </w:pPr>
                            <w:r w:rsidRPr="00B27595">
                              <w:rPr>
                                <w:rFonts w:asciiTheme="minorHAnsi" w:hAnsiTheme="minorHAnsi"/>
                                <w:sz w:val="20"/>
                                <w:szCs w:val="20"/>
                              </w:rPr>
                              <w:t>Stay &amp; Play 9.00-10.15am in Class 1</w:t>
                            </w:r>
                          </w:p>
                          <w:p w:rsidR="00043594" w:rsidRPr="00C8152B"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sidR="000C5F7A">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200025</wp:posOffset>
                      </wp:positionV>
                      <wp:extent cx="1455420" cy="9515475"/>
                      <wp:effectExtent l="0" t="0" r="11430" b="2857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5154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CF0C5A0" id="Rounded Rectangle 2" o:spid="_x0000_s1026" style="position:absolute;margin-left:4.3pt;margin-top:15.75pt;width:114.6pt;height:7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E37799" w:rsidRPr="00775EBD" w:rsidRDefault="00E37799" w:rsidP="00862AA4">
            <w:pPr>
              <w:pStyle w:val="NoSpacing"/>
              <w:jc w:val="both"/>
              <w:rPr>
                <w:rFonts w:asciiTheme="minorHAnsi" w:hAnsiTheme="minorHAnsi" w:cstheme="minorHAnsi"/>
                <w:noProof/>
                <w:sz w:val="18"/>
                <w:szCs w:val="18"/>
                <w:lang w:eastAsia="en-GB"/>
              </w:rPr>
            </w:pPr>
          </w:p>
          <w:p w:rsidR="00775EBD" w:rsidRPr="00775EBD" w:rsidRDefault="00775EBD" w:rsidP="00862AA4">
            <w:pPr>
              <w:pStyle w:val="NoSpacing"/>
              <w:jc w:val="both"/>
              <w:rPr>
                <w:rFonts w:asciiTheme="minorHAnsi" w:hAnsiTheme="minorHAnsi" w:cstheme="minorHAnsi"/>
                <w:noProof/>
                <w:sz w:val="18"/>
                <w:szCs w:val="18"/>
                <w:lang w:eastAsia="en-GB"/>
              </w:rPr>
            </w:pPr>
          </w:p>
          <w:p w:rsidR="00775EBD" w:rsidRPr="00775EBD" w:rsidRDefault="00775EBD" w:rsidP="00775EBD">
            <w:pPr>
              <w:pStyle w:val="NoSpacing"/>
              <w:jc w:val="center"/>
              <w:rPr>
                <w:rFonts w:asciiTheme="minorHAnsi" w:hAnsiTheme="minorHAnsi" w:cstheme="minorHAnsi"/>
                <w:noProof/>
                <w:sz w:val="18"/>
                <w:szCs w:val="18"/>
                <w:lang w:eastAsia="en-GB"/>
              </w:rPr>
            </w:pPr>
            <w:r w:rsidRPr="00775EBD">
              <w:rPr>
                <w:b/>
                <w:noProof/>
                <w:sz w:val="18"/>
                <w:szCs w:val="18"/>
                <w:lang w:eastAsia="en-GB"/>
              </w:rPr>
              <w:drawing>
                <wp:inline distT="0" distB="0" distL="0" distR="0" wp14:anchorId="7AC7628E" wp14:editId="4E1CE9F4">
                  <wp:extent cx="1838325" cy="4387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438785"/>
                          </a:xfrm>
                          <a:prstGeom prst="rect">
                            <a:avLst/>
                          </a:prstGeom>
                          <a:noFill/>
                        </pic:spPr>
                      </pic:pic>
                    </a:graphicData>
                  </a:graphic>
                </wp:inline>
              </w:drawing>
            </w:r>
          </w:p>
          <w:p w:rsidR="00775EBD" w:rsidRPr="00775EBD" w:rsidRDefault="00F1309F" w:rsidP="00775EBD">
            <w:pPr>
              <w:jc w:val="both"/>
              <w:rPr>
                <w:sz w:val="18"/>
                <w:szCs w:val="18"/>
              </w:rPr>
            </w:pPr>
            <w:r>
              <w:rPr>
                <w:sz w:val="18"/>
                <w:szCs w:val="18"/>
              </w:rPr>
              <w:t>Dear Parents, n</w:t>
            </w:r>
            <w:r w:rsidR="00775EBD" w:rsidRPr="00775EBD">
              <w:rPr>
                <w:sz w:val="18"/>
                <w:szCs w:val="18"/>
              </w:rPr>
              <w:t xml:space="preserve">ow the weather is more like summer, please can you ensure your child comes to school with a water bottle, sun hat and has applied sun cream in the morning. </w:t>
            </w:r>
            <w:bookmarkStart w:id="0" w:name="_GoBack"/>
            <w:bookmarkEnd w:id="0"/>
          </w:p>
          <w:p w:rsidR="00775EBD" w:rsidRPr="00775EBD" w:rsidRDefault="00775EBD" w:rsidP="00775EBD">
            <w:pPr>
              <w:jc w:val="both"/>
              <w:rPr>
                <w:sz w:val="18"/>
                <w:szCs w:val="18"/>
              </w:rPr>
            </w:pPr>
            <w:r w:rsidRPr="00775EBD">
              <w:rPr>
                <w:sz w:val="18"/>
                <w:szCs w:val="18"/>
              </w:rPr>
              <w:t>Please find an updated list of dates attached for the remainder of this term.</w:t>
            </w:r>
          </w:p>
          <w:p w:rsidR="00775EBD" w:rsidRPr="00775EBD" w:rsidRDefault="00775EBD" w:rsidP="00775EBD">
            <w:pPr>
              <w:jc w:val="both"/>
              <w:rPr>
                <w:sz w:val="18"/>
                <w:szCs w:val="18"/>
              </w:rPr>
            </w:pPr>
          </w:p>
          <w:p w:rsidR="00775EBD" w:rsidRPr="00775EBD" w:rsidRDefault="00775EBD" w:rsidP="00775EBD">
            <w:pPr>
              <w:jc w:val="center"/>
              <w:rPr>
                <w:b/>
                <w:sz w:val="18"/>
                <w:szCs w:val="18"/>
              </w:rPr>
            </w:pPr>
            <w:r w:rsidRPr="00775EBD">
              <w:rPr>
                <w:b/>
                <w:sz w:val="18"/>
                <w:szCs w:val="18"/>
              </w:rPr>
              <w:t>Staffing for September</w:t>
            </w:r>
          </w:p>
          <w:p w:rsidR="00775EBD" w:rsidRDefault="00775EBD" w:rsidP="00775EBD">
            <w:pPr>
              <w:pStyle w:val="NoSpacing"/>
              <w:jc w:val="center"/>
              <w:rPr>
                <w:rFonts w:asciiTheme="minorHAnsi" w:hAnsiTheme="minorHAnsi" w:cstheme="minorHAnsi"/>
                <w:noProof/>
                <w:sz w:val="18"/>
                <w:szCs w:val="18"/>
                <w:lang w:eastAsia="en-GB"/>
              </w:rPr>
            </w:pPr>
            <w:r w:rsidRPr="00775EBD">
              <w:rPr>
                <w:noProof/>
                <w:sz w:val="18"/>
                <w:szCs w:val="18"/>
                <w:lang w:eastAsia="en-GB"/>
              </w:rPr>
              <w:drawing>
                <wp:inline distT="0" distB="0" distL="0" distR="0" wp14:anchorId="78BFD1D0" wp14:editId="71E105CE">
                  <wp:extent cx="1579245" cy="5143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514350"/>
                          </a:xfrm>
                          <a:prstGeom prst="rect">
                            <a:avLst/>
                          </a:prstGeom>
                          <a:noFill/>
                        </pic:spPr>
                      </pic:pic>
                    </a:graphicData>
                  </a:graphic>
                </wp:inline>
              </w:drawing>
            </w:r>
          </w:p>
          <w:p w:rsidR="00090618" w:rsidRDefault="00090618" w:rsidP="00090618">
            <w:pPr>
              <w:pStyle w:val="NoSpacing"/>
              <w:jc w:val="both"/>
              <w:rPr>
                <w:rFonts w:asciiTheme="minorHAnsi" w:hAnsiTheme="minorHAnsi" w:cstheme="minorHAnsi"/>
                <w:noProof/>
                <w:sz w:val="18"/>
                <w:szCs w:val="18"/>
                <w:lang w:eastAsia="en-GB"/>
              </w:rPr>
            </w:pPr>
            <w:r>
              <w:rPr>
                <w:rFonts w:asciiTheme="minorHAnsi" w:hAnsiTheme="minorHAnsi" w:cstheme="minorHAnsi"/>
                <w:noProof/>
                <w:sz w:val="18"/>
                <w:szCs w:val="18"/>
                <w:lang w:eastAsia="en-GB"/>
              </w:rPr>
              <w:t xml:space="preserve">A big welcome to Miss Hancock who will be joining our staff in September. Miss Hancock taught Class 1 in her final placement here at Bridgemere earlier this year and </w:t>
            </w:r>
            <w:r w:rsidR="00BF2175">
              <w:rPr>
                <w:rFonts w:asciiTheme="minorHAnsi" w:hAnsiTheme="minorHAnsi" w:cstheme="minorHAnsi"/>
                <w:noProof/>
                <w:sz w:val="18"/>
                <w:szCs w:val="18"/>
                <w:lang w:eastAsia="en-GB"/>
              </w:rPr>
              <w:t xml:space="preserve">in September </w:t>
            </w:r>
            <w:r>
              <w:rPr>
                <w:rFonts w:asciiTheme="minorHAnsi" w:hAnsiTheme="minorHAnsi" w:cstheme="minorHAnsi"/>
                <w:noProof/>
                <w:sz w:val="18"/>
                <w:szCs w:val="18"/>
                <w:lang w:eastAsia="en-GB"/>
              </w:rPr>
              <w:t xml:space="preserve">will be teaching Class 2. She knows the children well and </w:t>
            </w:r>
            <w:r w:rsidR="00BF2175">
              <w:rPr>
                <w:rFonts w:asciiTheme="minorHAnsi" w:hAnsiTheme="minorHAnsi" w:cstheme="minorHAnsi"/>
                <w:noProof/>
                <w:sz w:val="18"/>
                <w:szCs w:val="18"/>
                <w:lang w:eastAsia="en-GB"/>
              </w:rPr>
              <w:t xml:space="preserve">she </w:t>
            </w:r>
            <w:r>
              <w:rPr>
                <w:rFonts w:asciiTheme="minorHAnsi" w:hAnsiTheme="minorHAnsi" w:cstheme="minorHAnsi"/>
                <w:noProof/>
                <w:sz w:val="18"/>
                <w:szCs w:val="18"/>
                <w:lang w:eastAsia="en-GB"/>
              </w:rPr>
              <w:t>will be a fresh addition to our teaching staff! There will be opportunity to meet the staff for September aft</w:t>
            </w:r>
            <w:r w:rsidR="00BF2175">
              <w:rPr>
                <w:rFonts w:asciiTheme="minorHAnsi" w:hAnsiTheme="minorHAnsi" w:cstheme="minorHAnsi"/>
                <w:noProof/>
                <w:sz w:val="18"/>
                <w:szCs w:val="18"/>
                <w:lang w:eastAsia="en-GB"/>
              </w:rPr>
              <w:t>er half term. Thank you to Mrs B</w:t>
            </w:r>
            <w:r>
              <w:rPr>
                <w:rFonts w:asciiTheme="minorHAnsi" w:hAnsiTheme="minorHAnsi" w:cstheme="minorHAnsi"/>
                <w:noProof/>
                <w:sz w:val="18"/>
                <w:szCs w:val="18"/>
                <w:lang w:eastAsia="en-GB"/>
              </w:rPr>
              <w:t>anister who has taught Class 2 for the last two years, she will continue to to support the school as SENDCO.</w:t>
            </w:r>
          </w:p>
          <w:p w:rsidR="00090618" w:rsidRPr="00090618" w:rsidRDefault="00090618" w:rsidP="00090618">
            <w:pPr>
              <w:pStyle w:val="NoSpacing"/>
              <w:jc w:val="center"/>
              <w:rPr>
                <w:rFonts w:asciiTheme="minorHAnsi" w:hAnsiTheme="minorHAnsi" w:cstheme="minorHAnsi"/>
                <w:noProof/>
                <w:sz w:val="18"/>
                <w:szCs w:val="18"/>
                <w:lang w:eastAsia="en-GB"/>
              </w:rPr>
            </w:pPr>
            <w:r w:rsidRPr="00090618">
              <w:rPr>
                <w:rFonts w:asciiTheme="minorHAnsi" w:hAnsiTheme="minorHAnsi" w:cstheme="minorHAnsi"/>
                <w:noProof/>
                <w:sz w:val="18"/>
                <w:szCs w:val="18"/>
                <w:lang w:eastAsia="en-GB"/>
              </w:rPr>
              <w:t>Class 1: Mrs Willington</w:t>
            </w:r>
            <w:r>
              <w:rPr>
                <w:rFonts w:asciiTheme="minorHAnsi" w:hAnsiTheme="minorHAnsi" w:cstheme="minorHAnsi"/>
                <w:noProof/>
                <w:sz w:val="18"/>
                <w:szCs w:val="18"/>
                <w:lang w:eastAsia="en-GB"/>
              </w:rPr>
              <w:t xml:space="preserve"> &amp; </w:t>
            </w:r>
            <w:r w:rsidRPr="00090618">
              <w:rPr>
                <w:rFonts w:asciiTheme="minorHAnsi" w:hAnsiTheme="minorHAnsi" w:cstheme="minorHAnsi"/>
                <w:noProof/>
                <w:sz w:val="18"/>
                <w:szCs w:val="18"/>
                <w:lang w:eastAsia="en-GB"/>
              </w:rPr>
              <w:t>Mrs Middleton</w:t>
            </w:r>
          </w:p>
          <w:p w:rsidR="00090618" w:rsidRPr="00090618" w:rsidRDefault="00090618" w:rsidP="00090618">
            <w:pPr>
              <w:pStyle w:val="NoSpacing"/>
              <w:jc w:val="center"/>
              <w:rPr>
                <w:rFonts w:asciiTheme="minorHAnsi" w:hAnsiTheme="minorHAnsi" w:cstheme="minorHAnsi"/>
                <w:noProof/>
                <w:sz w:val="18"/>
                <w:szCs w:val="18"/>
                <w:lang w:eastAsia="en-GB"/>
              </w:rPr>
            </w:pPr>
            <w:r>
              <w:rPr>
                <w:rFonts w:asciiTheme="minorHAnsi" w:hAnsiTheme="minorHAnsi" w:cstheme="minorHAnsi"/>
                <w:noProof/>
                <w:sz w:val="18"/>
                <w:szCs w:val="18"/>
                <w:lang w:eastAsia="en-GB"/>
              </w:rPr>
              <w:t>Class 2: Miss Hancock</w:t>
            </w:r>
          </w:p>
          <w:p w:rsidR="00090618" w:rsidRPr="00090618" w:rsidRDefault="00090618" w:rsidP="00090618">
            <w:pPr>
              <w:pStyle w:val="NoSpacing"/>
              <w:jc w:val="center"/>
              <w:rPr>
                <w:rFonts w:asciiTheme="minorHAnsi" w:hAnsiTheme="minorHAnsi" w:cstheme="minorHAnsi"/>
                <w:noProof/>
                <w:sz w:val="18"/>
                <w:szCs w:val="18"/>
                <w:lang w:eastAsia="en-GB"/>
              </w:rPr>
            </w:pPr>
            <w:r w:rsidRPr="00090618">
              <w:rPr>
                <w:rFonts w:asciiTheme="minorHAnsi" w:hAnsiTheme="minorHAnsi" w:cstheme="minorHAnsi"/>
                <w:noProof/>
                <w:sz w:val="18"/>
                <w:szCs w:val="18"/>
                <w:lang w:eastAsia="en-GB"/>
              </w:rPr>
              <w:t>Class 3: Miss Latham</w:t>
            </w:r>
          </w:p>
          <w:p w:rsidR="00090618" w:rsidRDefault="00090618" w:rsidP="00090618">
            <w:pPr>
              <w:pStyle w:val="NoSpacing"/>
              <w:jc w:val="center"/>
              <w:rPr>
                <w:rFonts w:asciiTheme="minorHAnsi" w:hAnsiTheme="minorHAnsi" w:cstheme="minorHAnsi"/>
                <w:noProof/>
                <w:sz w:val="18"/>
                <w:szCs w:val="18"/>
                <w:lang w:eastAsia="en-GB"/>
              </w:rPr>
            </w:pPr>
            <w:r w:rsidRPr="00090618">
              <w:rPr>
                <w:rFonts w:asciiTheme="minorHAnsi" w:hAnsiTheme="minorHAnsi" w:cstheme="minorHAnsi"/>
                <w:noProof/>
                <w:sz w:val="18"/>
                <w:szCs w:val="18"/>
                <w:lang w:eastAsia="en-GB"/>
              </w:rPr>
              <w:t>Class 4: Mrs McGarrigle</w:t>
            </w:r>
          </w:p>
          <w:p w:rsidR="00090618" w:rsidRPr="00775EBD" w:rsidRDefault="00090618" w:rsidP="00090618">
            <w:pPr>
              <w:pStyle w:val="NoSpacing"/>
              <w:rPr>
                <w:rFonts w:asciiTheme="minorHAnsi" w:hAnsiTheme="minorHAnsi" w:cstheme="minorHAnsi"/>
                <w:noProof/>
                <w:sz w:val="18"/>
                <w:szCs w:val="18"/>
                <w:lang w:eastAsia="en-GB"/>
              </w:rPr>
            </w:pPr>
            <w:r>
              <w:rPr>
                <w:rFonts w:asciiTheme="minorHAnsi" w:hAnsiTheme="minorHAnsi" w:cstheme="minorHAnsi"/>
                <w:noProof/>
                <w:sz w:val="18"/>
                <w:szCs w:val="18"/>
                <w:lang w:eastAsia="en-GB"/>
              </w:rPr>
              <w:t xml:space="preserve">Mrs Strefford will continue to support all classes delivering PPA cover. </w:t>
            </w:r>
          </w:p>
          <w:p w:rsidR="00775EBD" w:rsidRPr="00775EBD" w:rsidRDefault="00775EBD" w:rsidP="00775EBD">
            <w:pPr>
              <w:pStyle w:val="NoSpacing"/>
              <w:jc w:val="center"/>
              <w:rPr>
                <w:rFonts w:asciiTheme="minorHAnsi" w:hAnsiTheme="minorHAnsi" w:cstheme="minorHAnsi"/>
                <w:noProof/>
                <w:sz w:val="18"/>
                <w:szCs w:val="18"/>
                <w:lang w:eastAsia="en-GB"/>
              </w:rPr>
            </w:pPr>
          </w:p>
          <w:p w:rsidR="00775EBD" w:rsidRPr="00775EBD" w:rsidRDefault="00775EBD" w:rsidP="00775EBD">
            <w:pPr>
              <w:pStyle w:val="NoSpacing"/>
              <w:jc w:val="center"/>
              <w:rPr>
                <w:rFonts w:asciiTheme="minorHAnsi" w:hAnsiTheme="minorHAnsi" w:cstheme="minorHAnsi"/>
                <w:b/>
                <w:noProof/>
                <w:sz w:val="18"/>
                <w:szCs w:val="18"/>
                <w:lang w:eastAsia="en-GB"/>
              </w:rPr>
            </w:pPr>
            <w:r w:rsidRPr="00775EBD">
              <w:rPr>
                <w:rFonts w:asciiTheme="minorHAnsi" w:hAnsiTheme="minorHAnsi" w:cstheme="minorHAnsi"/>
                <w:b/>
                <w:noProof/>
                <w:sz w:val="18"/>
                <w:szCs w:val="18"/>
                <w:lang w:eastAsia="en-GB"/>
              </w:rPr>
              <w:t>Year 1 Phonic Screening Test</w:t>
            </w:r>
          </w:p>
          <w:p w:rsidR="00775EBD" w:rsidRPr="00775EBD" w:rsidRDefault="0054447A" w:rsidP="00775EBD">
            <w:pPr>
              <w:pStyle w:val="NoSpacing"/>
              <w:jc w:val="center"/>
              <w:rPr>
                <w:rFonts w:asciiTheme="minorHAnsi" w:hAnsiTheme="minorHAnsi" w:cstheme="minorHAnsi"/>
                <w:noProof/>
                <w:sz w:val="18"/>
                <w:szCs w:val="18"/>
                <w:lang w:eastAsia="en-GB"/>
              </w:rPr>
            </w:pPr>
            <w:r w:rsidRPr="00775EBD">
              <w:rPr>
                <w:rFonts w:asciiTheme="minorHAnsi" w:hAnsiTheme="minorHAnsi" w:cstheme="minorHAnsi"/>
                <w:noProof/>
                <w:sz w:val="18"/>
                <w:szCs w:val="18"/>
                <w:lang w:eastAsia="en-GB"/>
              </w:rPr>
              <w:drawing>
                <wp:anchor distT="0" distB="0" distL="114300" distR="114300" simplePos="0" relativeHeight="251665408" behindDoc="1" locked="0" layoutInCell="1" allowOverlap="1">
                  <wp:simplePos x="0" y="0"/>
                  <wp:positionH relativeFrom="column">
                    <wp:posOffset>74295</wp:posOffset>
                  </wp:positionH>
                  <wp:positionV relativeFrom="paragraph">
                    <wp:posOffset>22860</wp:posOffset>
                  </wp:positionV>
                  <wp:extent cx="1304925" cy="749935"/>
                  <wp:effectExtent l="0" t="0" r="9525" b="0"/>
                  <wp:wrapTight wrapText="bothSides">
                    <wp:wrapPolygon edited="0">
                      <wp:start x="0" y="0"/>
                      <wp:lineTo x="0" y="20850"/>
                      <wp:lineTo x="21442" y="20850"/>
                      <wp:lineTo x="214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749935"/>
                          </a:xfrm>
                          <a:prstGeom prst="rect">
                            <a:avLst/>
                          </a:prstGeom>
                          <a:noFill/>
                        </pic:spPr>
                      </pic:pic>
                    </a:graphicData>
                  </a:graphic>
                  <wp14:sizeRelH relativeFrom="page">
                    <wp14:pctWidth>0</wp14:pctWidth>
                  </wp14:sizeRelH>
                  <wp14:sizeRelV relativeFrom="page">
                    <wp14:pctHeight>0</wp14:pctHeight>
                  </wp14:sizeRelV>
                </wp:anchor>
              </w:drawing>
            </w:r>
            <w:r w:rsidR="00775EBD" w:rsidRPr="00775EBD">
              <w:rPr>
                <w:rFonts w:asciiTheme="minorHAnsi" w:hAnsiTheme="minorHAnsi" w:cstheme="minorHAnsi"/>
                <w:noProof/>
                <w:sz w:val="18"/>
                <w:szCs w:val="18"/>
                <w:lang w:eastAsia="en-GB"/>
              </w:rPr>
              <w:t xml:space="preserve"> </w:t>
            </w:r>
          </w:p>
          <w:p w:rsidR="00775EBD" w:rsidRPr="00775EBD" w:rsidRDefault="00775EBD" w:rsidP="00775EBD">
            <w:pPr>
              <w:pStyle w:val="NoSpacing"/>
              <w:jc w:val="both"/>
              <w:rPr>
                <w:rFonts w:asciiTheme="minorHAnsi" w:hAnsiTheme="minorHAnsi" w:cstheme="minorHAnsi"/>
                <w:noProof/>
                <w:sz w:val="18"/>
                <w:szCs w:val="18"/>
                <w:lang w:eastAsia="en-GB"/>
              </w:rPr>
            </w:pPr>
            <w:r w:rsidRPr="00775EBD">
              <w:rPr>
                <w:rFonts w:asciiTheme="minorHAnsi" w:hAnsiTheme="minorHAnsi" w:cstheme="minorHAnsi"/>
                <w:noProof/>
                <w:sz w:val="18"/>
                <w:szCs w:val="18"/>
                <w:lang w:eastAsia="en-GB"/>
              </w:rPr>
              <w:t>The Year 1 Phonic Screening Tests will take place af</w:t>
            </w:r>
            <w:r>
              <w:rPr>
                <w:rFonts w:asciiTheme="minorHAnsi" w:hAnsiTheme="minorHAnsi" w:cstheme="minorHAnsi"/>
                <w:noProof/>
                <w:sz w:val="18"/>
                <w:szCs w:val="18"/>
                <w:lang w:eastAsia="en-GB"/>
              </w:rPr>
              <w:t>ter half term, week beginning 9</w:t>
            </w:r>
            <w:r w:rsidRPr="00775EBD">
              <w:rPr>
                <w:rFonts w:asciiTheme="minorHAnsi" w:hAnsiTheme="minorHAnsi" w:cstheme="minorHAnsi"/>
                <w:noProof/>
                <w:sz w:val="18"/>
                <w:szCs w:val="18"/>
                <w:lang w:eastAsia="en-GB"/>
              </w:rPr>
              <w:t>th June. Mrs Banister has held a parents information meeting regarding the tests but if you wish to discuss anything further do not hesitate to speak to her.</w:t>
            </w:r>
          </w:p>
          <w:p w:rsidR="00775EBD" w:rsidRPr="00775EBD" w:rsidRDefault="00775EBD" w:rsidP="00775EBD">
            <w:pPr>
              <w:pStyle w:val="NoSpacing"/>
              <w:jc w:val="center"/>
              <w:rPr>
                <w:rFonts w:asciiTheme="minorHAnsi" w:hAnsiTheme="minorHAnsi" w:cstheme="minorHAnsi"/>
                <w:noProof/>
                <w:sz w:val="18"/>
                <w:szCs w:val="18"/>
                <w:lang w:eastAsia="en-GB"/>
              </w:rPr>
            </w:pPr>
          </w:p>
          <w:p w:rsidR="00775EBD" w:rsidRPr="00775EBD" w:rsidRDefault="00775EBD" w:rsidP="00775EBD">
            <w:pPr>
              <w:pStyle w:val="NoSpacing"/>
              <w:jc w:val="center"/>
              <w:rPr>
                <w:rFonts w:asciiTheme="minorHAnsi" w:hAnsiTheme="minorHAnsi" w:cstheme="minorHAnsi"/>
                <w:b/>
                <w:noProof/>
                <w:sz w:val="18"/>
                <w:szCs w:val="18"/>
                <w:lang w:eastAsia="en-GB"/>
              </w:rPr>
            </w:pPr>
            <w:r w:rsidRPr="00775EBD">
              <w:rPr>
                <w:rFonts w:asciiTheme="minorHAnsi" w:hAnsiTheme="minorHAnsi" w:cstheme="minorHAnsi"/>
                <w:b/>
                <w:noProof/>
                <w:sz w:val="18"/>
                <w:szCs w:val="18"/>
                <w:lang w:eastAsia="en-GB"/>
              </w:rPr>
              <w:t>Year 4 Timetable Test</w:t>
            </w:r>
          </w:p>
          <w:p w:rsidR="00775EBD" w:rsidRPr="00775EBD" w:rsidRDefault="0054447A" w:rsidP="00775EBD">
            <w:pPr>
              <w:jc w:val="both"/>
              <w:rPr>
                <w:rFonts w:asciiTheme="minorHAnsi" w:hAnsiTheme="minorHAnsi" w:cstheme="minorHAnsi"/>
                <w:noProof/>
                <w:sz w:val="18"/>
                <w:szCs w:val="18"/>
                <w:lang w:eastAsia="en-GB"/>
              </w:rPr>
            </w:pPr>
            <w:r w:rsidRPr="00775EBD">
              <w:rPr>
                <w:noProof/>
                <w:sz w:val="18"/>
                <w:szCs w:val="18"/>
                <w:lang w:eastAsia="en-GB"/>
              </w:rPr>
              <w:drawing>
                <wp:anchor distT="0" distB="0" distL="114300" distR="114300" simplePos="0" relativeHeight="251666432" behindDoc="1" locked="0" layoutInCell="1" allowOverlap="1">
                  <wp:simplePos x="0" y="0"/>
                  <wp:positionH relativeFrom="column">
                    <wp:posOffset>864870</wp:posOffset>
                  </wp:positionH>
                  <wp:positionV relativeFrom="paragraph">
                    <wp:posOffset>110490</wp:posOffset>
                  </wp:positionV>
                  <wp:extent cx="1454785" cy="564515"/>
                  <wp:effectExtent l="0" t="0" r="0" b="6985"/>
                  <wp:wrapTight wrapText="bothSides">
                    <wp:wrapPolygon edited="0">
                      <wp:start x="0" y="0"/>
                      <wp:lineTo x="0" y="21138"/>
                      <wp:lineTo x="21213" y="21138"/>
                      <wp:lineTo x="21213" y="0"/>
                      <wp:lineTo x="0" y="0"/>
                    </wp:wrapPolygon>
                  </wp:wrapTight>
                  <wp:docPr id="8" name="Picture 8" descr="Image result for government times tables test ye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overnment times tables test year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7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EBD" w:rsidRPr="00775EBD">
              <w:rPr>
                <w:rFonts w:asciiTheme="minorHAnsi" w:hAnsiTheme="minorHAnsi" w:cstheme="minorHAnsi"/>
                <w:noProof/>
                <w:sz w:val="18"/>
                <w:szCs w:val="18"/>
                <w:lang w:eastAsia="en-GB"/>
              </w:rPr>
              <w:t>The Year 4 Timetable Tests will also take place af</w:t>
            </w:r>
            <w:r w:rsidR="00775EBD">
              <w:rPr>
                <w:rFonts w:asciiTheme="minorHAnsi" w:hAnsiTheme="minorHAnsi" w:cstheme="minorHAnsi"/>
                <w:noProof/>
                <w:sz w:val="18"/>
                <w:szCs w:val="18"/>
                <w:lang w:eastAsia="en-GB"/>
              </w:rPr>
              <w:t>ter half term, week beginning 9</w:t>
            </w:r>
            <w:r w:rsidR="00775EBD" w:rsidRPr="00775EBD">
              <w:rPr>
                <w:rFonts w:asciiTheme="minorHAnsi" w:hAnsiTheme="minorHAnsi" w:cstheme="minorHAnsi"/>
                <w:noProof/>
                <w:sz w:val="18"/>
                <w:szCs w:val="18"/>
                <w:lang w:eastAsia="en-GB"/>
              </w:rPr>
              <w:t xml:space="preserve">th June. </w:t>
            </w:r>
            <w:r w:rsidR="00775EBD">
              <w:rPr>
                <w:rFonts w:asciiTheme="minorHAnsi" w:hAnsiTheme="minorHAnsi" w:cstheme="minorHAnsi"/>
                <w:noProof/>
                <w:sz w:val="18"/>
                <w:szCs w:val="18"/>
                <w:lang w:eastAsia="en-GB"/>
              </w:rPr>
              <w:t>Miss Latham</w:t>
            </w:r>
            <w:r w:rsidR="00775EBD" w:rsidRPr="00775EBD">
              <w:rPr>
                <w:rFonts w:asciiTheme="minorHAnsi" w:hAnsiTheme="minorHAnsi" w:cstheme="minorHAnsi"/>
                <w:noProof/>
                <w:sz w:val="18"/>
                <w:szCs w:val="18"/>
                <w:lang w:eastAsia="en-GB"/>
              </w:rPr>
              <w:t xml:space="preserve"> has held a parents information meeting regarding the tests but if you wish to discuss anything further do not hesitate to speak to her.</w:t>
            </w:r>
            <w:r w:rsidRPr="00775EBD">
              <w:rPr>
                <w:noProof/>
                <w:sz w:val="18"/>
                <w:szCs w:val="18"/>
                <w:lang w:eastAsia="en-GB"/>
              </w:rPr>
              <w:t xml:space="preserve"> </w:t>
            </w:r>
          </w:p>
          <w:p w:rsidR="00775EBD" w:rsidRPr="00775EBD" w:rsidRDefault="00775EBD" w:rsidP="00775EBD">
            <w:pPr>
              <w:pStyle w:val="NoSpacing"/>
              <w:jc w:val="center"/>
              <w:rPr>
                <w:rFonts w:asciiTheme="minorHAnsi" w:hAnsiTheme="minorHAnsi" w:cstheme="minorHAnsi"/>
                <w:noProof/>
                <w:sz w:val="18"/>
                <w:szCs w:val="18"/>
                <w:lang w:eastAsia="en-GB"/>
              </w:rPr>
            </w:pPr>
            <w:r w:rsidRPr="00775EBD">
              <w:rPr>
                <w:rFonts w:asciiTheme="minorHAnsi" w:hAnsiTheme="minorHAnsi" w:cstheme="minorHAnsi"/>
                <w:noProof/>
                <w:sz w:val="18"/>
                <w:szCs w:val="18"/>
                <w:lang w:eastAsia="en-GB"/>
              </w:rPr>
              <w:t xml:space="preserve"> </w:t>
            </w:r>
          </w:p>
          <w:p w:rsidR="00775EBD" w:rsidRPr="00775EBD" w:rsidRDefault="00775EBD" w:rsidP="00775EBD">
            <w:pPr>
              <w:pStyle w:val="NoSpacing"/>
              <w:jc w:val="both"/>
              <w:rPr>
                <w:rFonts w:asciiTheme="minorHAnsi" w:hAnsiTheme="minorHAnsi" w:cstheme="minorHAnsi"/>
                <w:noProof/>
                <w:sz w:val="18"/>
                <w:szCs w:val="18"/>
                <w:lang w:eastAsia="en-GB"/>
              </w:rPr>
            </w:pPr>
            <w:r w:rsidRPr="00775EBD">
              <w:rPr>
                <w:rFonts w:asciiTheme="minorHAnsi" w:hAnsiTheme="minorHAnsi" w:cstheme="minorHAnsi"/>
                <w:noProof/>
                <w:sz w:val="18"/>
                <w:szCs w:val="18"/>
                <w:lang w:eastAsia="en-GB"/>
              </w:rPr>
              <w:t xml:space="preserve">Please find the link below, which is good for practising at home. </w:t>
            </w:r>
          </w:p>
          <w:p w:rsidR="00775EBD" w:rsidRPr="00775EBD" w:rsidRDefault="00775EBD" w:rsidP="00775EBD">
            <w:pPr>
              <w:pStyle w:val="NoSpacing"/>
              <w:jc w:val="both"/>
              <w:rPr>
                <w:rFonts w:asciiTheme="minorHAnsi" w:hAnsiTheme="minorHAnsi" w:cstheme="minorHAnsi"/>
                <w:noProof/>
                <w:color w:val="0070C0"/>
                <w:sz w:val="18"/>
                <w:szCs w:val="18"/>
                <w:u w:val="single"/>
                <w:lang w:eastAsia="en-GB"/>
              </w:rPr>
            </w:pPr>
            <w:r w:rsidRPr="00775EBD">
              <w:rPr>
                <w:rFonts w:asciiTheme="minorHAnsi" w:hAnsiTheme="minorHAnsi" w:cstheme="minorHAnsi"/>
                <w:noProof/>
                <w:color w:val="0070C0"/>
                <w:sz w:val="18"/>
                <w:szCs w:val="18"/>
                <w:u w:val="single"/>
                <w:lang w:eastAsia="en-GB"/>
              </w:rPr>
              <w:t>https://www.timestables.co.uk/multiplication-tables-check/</w:t>
            </w:r>
          </w:p>
          <w:p w:rsidR="00BF4F0F" w:rsidRPr="00775EBD" w:rsidRDefault="00BF4F0F" w:rsidP="00775EBD">
            <w:pPr>
              <w:pStyle w:val="NoSpacing"/>
              <w:jc w:val="both"/>
              <w:rPr>
                <w:sz w:val="18"/>
                <w:szCs w:val="18"/>
              </w:rPr>
            </w:pPr>
          </w:p>
        </w:tc>
        <w:tc>
          <w:tcPr>
            <w:tcW w:w="3794" w:type="dxa"/>
          </w:tcPr>
          <w:p w:rsidR="00931E1D" w:rsidRPr="00775EBD" w:rsidRDefault="00931E1D" w:rsidP="005D17B8">
            <w:pPr>
              <w:widowControl w:val="0"/>
              <w:rPr>
                <w:b/>
                <w:sz w:val="18"/>
                <w:szCs w:val="18"/>
              </w:rPr>
            </w:pPr>
          </w:p>
          <w:p w:rsidR="005F2D6F" w:rsidRPr="00775EBD" w:rsidRDefault="005F2D6F" w:rsidP="004A0EA7">
            <w:pPr>
              <w:pStyle w:val="NoSpacing"/>
              <w:rPr>
                <w:b/>
                <w:sz w:val="18"/>
                <w:szCs w:val="18"/>
              </w:rPr>
            </w:pPr>
          </w:p>
          <w:p w:rsidR="005F2D6F" w:rsidRPr="00775EBD" w:rsidRDefault="005F2D6F" w:rsidP="002F631B">
            <w:pPr>
              <w:pStyle w:val="NoSpacing"/>
              <w:jc w:val="center"/>
              <w:rPr>
                <w:b/>
                <w:noProof/>
                <w:sz w:val="18"/>
                <w:szCs w:val="18"/>
                <w:lang w:eastAsia="en-GB"/>
              </w:rPr>
            </w:pPr>
            <w:r w:rsidRPr="00775EBD">
              <w:rPr>
                <w:b/>
                <w:noProof/>
                <w:sz w:val="18"/>
                <w:szCs w:val="18"/>
                <w:lang w:eastAsia="en-GB"/>
              </w:rPr>
              <w:t>‘Friends of Bridgemere’</w:t>
            </w:r>
          </w:p>
          <w:p w:rsidR="005F2D6F" w:rsidRPr="00775EBD" w:rsidRDefault="005F2D6F" w:rsidP="005F2D6F">
            <w:pPr>
              <w:pStyle w:val="NoSpacing"/>
              <w:jc w:val="center"/>
              <w:rPr>
                <w:b/>
                <w:noProof/>
                <w:sz w:val="18"/>
                <w:szCs w:val="18"/>
                <w:lang w:eastAsia="en-GB"/>
              </w:rPr>
            </w:pPr>
            <w:r w:rsidRPr="00775EBD">
              <w:rPr>
                <w:b/>
                <w:noProof/>
                <w:sz w:val="18"/>
                <w:szCs w:val="18"/>
                <w:lang w:eastAsia="en-GB"/>
              </w:rPr>
              <w:drawing>
                <wp:inline distT="0" distB="0" distL="0" distR="0" wp14:anchorId="2F4E6A73" wp14:editId="6E5695AA">
                  <wp:extent cx="740256" cy="339436"/>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771" cy="367184"/>
                          </a:xfrm>
                          <a:prstGeom prst="rect">
                            <a:avLst/>
                          </a:prstGeom>
                        </pic:spPr>
                      </pic:pic>
                    </a:graphicData>
                  </a:graphic>
                </wp:inline>
              </w:drawing>
            </w:r>
          </w:p>
          <w:p w:rsidR="005F2D6F" w:rsidRPr="00775EBD" w:rsidRDefault="005F2D6F" w:rsidP="005F2D6F">
            <w:pPr>
              <w:pStyle w:val="NoSpacing"/>
              <w:jc w:val="center"/>
              <w:rPr>
                <w:b/>
                <w:noProof/>
                <w:sz w:val="18"/>
                <w:szCs w:val="18"/>
                <w:lang w:eastAsia="en-GB"/>
              </w:rPr>
            </w:pPr>
            <w:r w:rsidRPr="00775EBD">
              <w:rPr>
                <w:b/>
                <w:noProof/>
                <w:sz w:val="18"/>
                <w:szCs w:val="18"/>
                <w:lang w:eastAsia="en-GB"/>
              </w:rPr>
              <w:t>Friends of Bridgemere School</w:t>
            </w:r>
          </w:p>
          <w:p w:rsidR="005F2D6F" w:rsidRDefault="00D43560" w:rsidP="005F2D6F">
            <w:pPr>
              <w:pStyle w:val="NoSpacing"/>
              <w:jc w:val="center"/>
              <w:rPr>
                <w:rStyle w:val="Hyperlink"/>
                <w:noProof/>
                <w:sz w:val="18"/>
                <w:szCs w:val="18"/>
                <w:lang w:eastAsia="en-GB"/>
              </w:rPr>
            </w:pPr>
            <w:hyperlink r:id="rId12" w:history="1">
              <w:r w:rsidR="005F2D6F" w:rsidRPr="00775EBD">
                <w:rPr>
                  <w:rStyle w:val="Hyperlink"/>
                  <w:noProof/>
                  <w:sz w:val="18"/>
                  <w:szCs w:val="18"/>
                  <w:lang w:eastAsia="en-GB"/>
                </w:rPr>
                <w:t>https://www.facebook.com/profile.php?id=61556210007667</w:t>
              </w:r>
            </w:hyperlink>
          </w:p>
          <w:p w:rsidR="00ED20FD" w:rsidRPr="00775EBD" w:rsidRDefault="00ED20FD" w:rsidP="005F2D6F">
            <w:pPr>
              <w:pStyle w:val="NoSpacing"/>
              <w:jc w:val="center"/>
              <w:rPr>
                <w:noProof/>
                <w:sz w:val="18"/>
                <w:szCs w:val="18"/>
                <w:lang w:eastAsia="en-GB"/>
              </w:rPr>
            </w:pPr>
            <w:r w:rsidRPr="00ED20FD">
              <w:rPr>
                <w:noProof/>
                <w:sz w:val="18"/>
                <w:szCs w:val="18"/>
                <w:lang w:eastAsia="en-GB"/>
              </w:rPr>
              <w:drawing>
                <wp:inline distT="0" distB="0" distL="0" distR="0">
                  <wp:extent cx="1095375" cy="409575"/>
                  <wp:effectExtent l="0" t="0" r="9525" b="9525"/>
                  <wp:docPr id="19" name="Picture 19" descr="Image result for easter egg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aster eggs carto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110785" cy="415337"/>
                          </a:xfrm>
                          <a:prstGeom prst="rect">
                            <a:avLst/>
                          </a:prstGeom>
                          <a:noFill/>
                          <a:ln>
                            <a:noFill/>
                          </a:ln>
                        </pic:spPr>
                      </pic:pic>
                    </a:graphicData>
                  </a:graphic>
                </wp:inline>
              </w:drawing>
            </w:r>
          </w:p>
          <w:p w:rsidR="0008282E" w:rsidRPr="0008282E" w:rsidRDefault="0008282E" w:rsidP="0008282E">
            <w:pPr>
              <w:jc w:val="center"/>
              <w:rPr>
                <w:sz w:val="18"/>
                <w:szCs w:val="18"/>
              </w:rPr>
            </w:pPr>
            <w:r w:rsidRPr="0008282E">
              <w:rPr>
                <w:sz w:val="18"/>
                <w:szCs w:val="18"/>
              </w:rPr>
              <w:t>Our Easter Hampers Raffle raised a fantastic £137.  Thank you to everyone who donated lovely goodies and bought tickets.  Easter Bingo made £134.50 and the Decorate an Egg Competition raised an egg-</w:t>
            </w:r>
            <w:proofErr w:type="spellStart"/>
            <w:r w:rsidRPr="0008282E">
              <w:rPr>
                <w:sz w:val="18"/>
                <w:szCs w:val="18"/>
              </w:rPr>
              <w:t>cellent</w:t>
            </w:r>
            <w:proofErr w:type="spellEnd"/>
            <w:r w:rsidRPr="0008282E">
              <w:rPr>
                <w:sz w:val="18"/>
                <w:szCs w:val="18"/>
              </w:rPr>
              <w:t xml:space="preserve"> £38!  Thank you to all who took part in these fun events.  </w:t>
            </w:r>
          </w:p>
          <w:p w:rsidR="0008282E" w:rsidRPr="0008282E" w:rsidRDefault="0008282E" w:rsidP="0008282E">
            <w:pPr>
              <w:jc w:val="center"/>
              <w:rPr>
                <w:sz w:val="18"/>
                <w:szCs w:val="18"/>
              </w:rPr>
            </w:pPr>
          </w:p>
          <w:p w:rsidR="00FC2BAE" w:rsidRPr="00775EBD" w:rsidRDefault="0008282E" w:rsidP="0008282E">
            <w:pPr>
              <w:jc w:val="center"/>
              <w:rPr>
                <w:sz w:val="18"/>
                <w:szCs w:val="18"/>
              </w:rPr>
            </w:pPr>
            <w:r w:rsidRPr="0008282E">
              <w:rPr>
                <w:sz w:val="18"/>
                <w:szCs w:val="18"/>
              </w:rPr>
              <w:t xml:space="preserve">The Lottery Club is up and running for this year.  Many thanks to all who have bought lottery numbers.  The lucky winners of April's draw are 1st prize to Susan Beck, 2nd Suzanne Dale and 3rd to Liz Driver. The winners of May's draw are 1st prize to Keith Williamson, 2nd Diane Brindley and 3rd prize to Kieran Sawford.  </w:t>
            </w:r>
            <w:r w:rsidR="00FC2BAE" w:rsidRPr="00775EBD">
              <w:rPr>
                <w:sz w:val="18"/>
                <w:szCs w:val="18"/>
              </w:rPr>
              <w:t xml:space="preserve"> </w:t>
            </w:r>
          </w:p>
          <w:p w:rsidR="005F2D6F" w:rsidRPr="00775EBD" w:rsidRDefault="005F2D6F" w:rsidP="005F2D6F">
            <w:pPr>
              <w:pStyle w:val="NoSpacing"/>
              <w:rPr>
                <w:b/>
                <w:sz w:val="18"/>
                <w:szCs w:val="18"/>
              </w:rPr>
            </w:pPr>
          </w:p>
          <w:p w:rsidR="00775EBD" w:rsidRPr="0054447A" w:rsidRDefault="0054447A" w:rsidP="0054447A">
            <w:pPr>
              <w:jc w:val="center"/>
              <w:rPr>
                <w:b/>
                <w:sz w:val="18"/>
                <w:szCs w:val="18"/>
              </w:rPr>
            </w:pPr>
            <w:r w:rsidRPr="0054447A">
              <w:rPr>
                <w:b/>
                <w:sz w:val="18"/>
                <w:szCs w:val="18"/>
              </w:rPr>
              <w:t>Sports Day</w:t>
            </w:r>
          </w:p>
          <w:p w:rsidR="00895861" w:rsidRPr="00775EBD" w:rsidRDefault="0054447A" w:rsidP="0054447A">
            <w:pPr>
              <w:pStyle w:val="NoSpacing"/>
              <w:jc w:val="both"/>
              <w:rPr>
                <w:noProof/>
                <w:sz w:val="18"/>
                <w:szCs w:val="18"/>
                <w:lang w:eastAsia="en-GB"/>
              </w:rPr>
            </w:pPr>
            <w:r>
              <w:rPr>
                <w:noProof/>
                <w:sz w:val="18"/>
                <w:szCs w:val="18"/>
                <w:lang w:eastAsia="en-GB"/>
              </w:rPr>
              <w:drawing>
                <wp:anchor distT="0" distB="0" distL="114300" distR="114300" simplePos="0" relativeHeight="251667456" behindDoc="1" locked="0" layoutInCell="1" allowOverlap="1">
                  <wp:simplePos x="0" y="0"/>
                  <wp:positionH relativeFrom="column">
                    <wp:posOffset>1905</wp:posOffset>
                  </wp:positionH>
                  <wp:positionV relativeFrom="paragraph">
                    <wp:posOffset>3175</wp:posOffset>
                  </wp:positionV>
                  <wp:extent cx="1190625" cy="666750"/>
                  <wp:effectExtent l="0" t="0" r="9525" b="0"/>
                  <wp:wrapTight wrapText="bothSides">
                    <wp:wrapPolygon edited="0">
                      <wp:start x="0" y="0"/>
                      <wp:lineTo x="0" y="20983"/>
                      <wp:lineTo x="21427" y="20983"/>
                      <wp:lineTo x="214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66675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t>Sports day, weather premitting, will take place Monday 19</w:t>
            </w:r>
            <w:r w:rsidRPr="0054447A">
              <w:rPr>
                <w:noProof/>
                <w:sz w:val="18"/>
                <w:szCs w:val="18"/>
                <w:vertAlign w:val="superscript"/>
                <w:lang w:eastAsia="en-GB"/>
              </w:rPr>
              <w:t>th</w:t>
            </w:r>
            <w:r>
              <w:rPr>
                <w:noProof/>
                <w:sz w:val="18"/>
                <w:szCs w:val="18"/>
                <w:lang w:eastAsia="en-GB"/>
              </w:rPr>
              <w:t xml:space="preserve"> May.</w:t>
            </w:r>
            <w:r w:rsidRPr="007D168C">
              <w:rPr>
                <w:noProof/>
                <w:sz w:val="18"/>
                <w:szCs w:val="18"/>
                <w:lang w:eastAsia="en-GB"/>
              </w:rPr>
              <w:t xml:space="preserve"> In the morning the children will enjoy a range of field events and we woul</w:t>
            </w:r>
            <w:r w:rsidR="00895861">
              <w:rPr>
                <w:noProof/>
                <w:sz w:val="18"/>
                <w:szCs w:val="18"/>
                <w:lang w:eastAsia="en-GB"/>
              </w:rPr>
              <w:t>d like to invite parents at 1.15</w:t>
            </w:r>
            <w:r w:rsidRPr="007D168C">
              <w:rPr>
                <w:noProof/>
                <w:sz w:val="18"/>
                <w:szCs w:val="18"/>
                <w:lang w:eastAsia="en-GB"/>
              </w:rPr>
              <w:t xml:space="preserve">pm for the track events. </w:t>
            </w:r>
            <w:r w:rsidR="00895861">
              <w:rPr>
                <w:noProof/>
                <w:sz w:val="18"/>
                <w:szCs w:val="18"/>
                <w:lang w:eastAsia="en-GB"/>
              </w:rPr>
              <w:t xml:space="preserve">Please bring some cash as FOBs will be providing refreshments of </w:t>
            </w:r>
            <w:r w:rsidR="00895861" w:rsidRPr="00895861">
              <w:rPr>
                <w:noProof/>
                <w:sz w:val="18"/>
                <w:szCs w:val="18"/>
                <w:lang w:eastAsia="en-GB"/>
              </w:rPr>
              <w:t>tea, coffee, soft drinks</w:t>
            </w:r>
            <w:r w:rsidR="00895861">
              <w:rPr>
                <w:noProof/>
                <w:sz w:val="18"/>
                <w:szCs w:val="18"/>
                <w:lang w:eastAsia="en-GB"/>
              </w:rPr>
              <w:t xml:space="preserve"> and scones with cream and jam. They will also be selling Prevolved uniform. </w:t>
            </w:r>
          </w:p>
          <w:p w:rsidR="00775EBD" w:rsidRPr="00775EBD" w:rsidRDefault="00775EBD" w:rsidP="007054EB">
            <w:pPr>
              <w:jc w:val="both"/>
              <w:rPr>
                <w:sz w:val="18"/>
                <w:szCs w:val="18"/>
              </w:rPr>
            </w:pPr>
          </w:p>
          <w:p w:rsidR="00775EBD" w:rsidRPr="00775EBD" w:rsidRDefault="00775EBD" w:rsidP="00775EBD">
            <w:pPr>
              <w:widowControl w:val="0"/>
              <w:jc w:val="center"/>
              <w:rPr>
                <w:b/>
                <w:sz w:val="18"/>
                <w:szCs w:val="18"/>
              </w:rPr>
            </w:pPr>
            <w:r w:rsidRPr="00775EBD">
              <w:rPr>
                <w:noProof/>
                <w:sz w:val="18"/>
                <w:szCs w:val="18"/>
                <w:lang w:eastAsia="en-GB"/>
              </w:rPr>
              <w:drawing>
                <wp:anchor distT="0" distB="0" distL="114300" distR="114300" simplePos="0" relativeHeight="251664384" behindDoc="1" locked="0" layoutInCell="1" allowOverlap="1" wp14:anchorId="1559CAA5" wp14:editId="30BFCAD9">
                  <wp:simplePos x="0" y="0"/>
                  <wp:positionH relativeFrom="column">
                    <wp:posOffset>-36195</wp:posOffset>
                  </wp:positionH>
                  <wp:positionV relativeFrom="paragraph">
                    <wp:posOffset>66040</wp:posOffset>
                  </wp:positionV>
                  <wp:extent cx="800100" cy="657225"/>
                  <wp:effectExtent l="0" t="0" r="0" b="9525"/>
                  <wp:wrapTight wrapText="bothSides">
                    <wp:wrapPolygon edited="0">
                      <wp:start x="0" y="0"/>
                      <wp:lineTo x="0" y="21287"/>
                      <wp:lineTo x="21086" y="21287"/>
                      <wp:lineTo x="21086" y="0"/>
                      <wp:lineTo x="0" y="0"/>
                    </wp:wrapPolygon>
                  </wp:wrapTight>
                  <wp:docPr id="16" name="Picture 16" descr="Image result for friendshi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iendship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EBD">
              <w:rPr>
                <w:b/>
                <w:sz w:val="18"/>
                <w:szCs w:val="18"/>
              </w:rPr>
              <w:t>Christian Value:</w:t>
            </w:r>
          </w:p>
          <w:p w:rsidR="00775EBD" w:rsidRPr="00775EBD" w:rsidRDefault="00775EBD" w:rsidP="00775EBD">
            <w:pPr>
              <w:pStyle w:val="NoSpacing"/>
              <w:jc w:val="both"/>
              <w:rPr>
                <w:rFonts w:asciiTheme="minorHAnsi" w:hAnsiTheme="minorHAnsi" w:cstheme="minorHAnsi"/>
                <w:noProof/>
                <w:sz w:val="18"/>
                <w:szCs w:val="18"/>
                <w:lang w:eastAsia="en-GB"/>
              </w:rPr>
            </w:pPr>
            <w:r w:rsidRPr="00775EBD">
              <w:rPr>
                <w:rFonts w:asciiTheme="minorHAnsi" w:hAnsiTheme="minorHAnsi" w:cstheme="minorHAnsi"/>
                <w:noProof/>
                <w:sz w:val="18"/>
                <w:szCs w:val="18"/>
                <w:lang w:eastAsia="en-GB"/>
              </w:rPr>
              <w:t xml:space="preserve">Next half term in our worship and across the school, we will be focusing on the Christian value of thankfulness . </w:t>
            </w:r>
          </w:p>
          <w:p w:rsidR="00775EBD" w:rsidRPr="00775EBD" w:rsidRDefault="00775EBD" w:rsidP="00775EBD">
            <w:pPr>
              <w:pStyle w:val="NoSpacing"/>
              <w:jc w:val="both"/>
              <w:rPr>
                <w:rFonts w:asciiTheme="minorHAnsi" w:hAnsiTheme="minorHAnsi" w:cstheme="minorHAnsi"/>
                <w:noProof/>
                <w:sz w:val="18"/>
                <w:szCs w:val="18"/>
                <w:lang w:eastAsia="en-GB"/>
              </w:rPr>
            </w:pPr>
          </w:p>
          <w:p w:rsidR="00775EBD" w:rsidRPr="00775EBD" w:rsidRDefault="00775EBD" w:rsidP="00775EBD">
            <w:pPr>
              <w:pStyle w:val="NoSpacing"/>
              <w:jc w:val="center"/>
              <w:rPr>
                <w:b/>
                <w:sz w:val="18"/>
                <w:szCs w:val="18"/>
              </w:rPr>
            </w:pPr>
            <w:r w:rsidRPr="00775EBD">
              <w:rPr>
                <w:b/>
                <w:sz w:val="18"/>
                <w:szCs w:val="18"/>
              </w:rPr>
              <w:t xml:space="preserve">Stay &amp; Play </w:t>
            </w:r>
          </w:p>
          <w:p w:rsidR="00775EBD" w:rsidRPr="00775EBD" w:rsidRDefault="00775EBD" w:rsidP="00775EBD">
            <w:pPr>
              <w:widowControl w:val="0"/>
              <w:jc w:val="center"/>
              <w:rPr>
                <w:sz w:val="18"/>
                <w:szCs w:val="18"/>
              </w:rPr>
            </w:pPr>
            <w:r w:rsidRPr="00775EBD">
              <w:rPr>
                <w:noProof/>
                <w:sz w:val="18"/>
                <w:szCs w:val="18"/>
                <w:lang w:eastAsia="en-GB"/>
              </w:rPr>
              <w:drawing>
                <wp:inline distT="0" distB="0" distL="0" distR="0" wp14:anchorId="48D5B56E" wp14:editId="499E2B8E">
                  <wp:extent cx="156464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y and Pla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0356" cy="321498"/>
                          </a:xfrm>
                          <a:prstGeom prst="rect">
                            <a:avLst/>
                          </a:prstGeom>
                        </pic:spPr>
                      </pic:pic>
                    </a:graphicData>
                  </a:graphic>
                </wp:inline>
              </w:drawing>
            </w:r>
          </w:p>
          <w:p w:rsidR="00775EBD" w:rsidRDefault="001F10A7" w:rsidP="00775EBD">
            <w:pPr>
              <w:widowControl w:val="0"/>
              <w:jc w:val="center"/>
              <w:rPr>
                <w:b/>
                <w:sz w:val="18"/>
                <w:szCs w:val="18"/>
              </w:rPr>
            </w:pPr>
            <w:r>
              <w:rPr>
                <w:b/>
                <w:sz w:val="18"/>
                <w:szCs w:val="18"/>
              </w:rPr>
              <w:t>Dates for Summer</w:t>
            </w:r>
            <w:r w:rsidR="00775EBD" w:rsidRPr="00775EBD">
              <w:rPr>
                <w:b/>
                <w:sz w:val="18"/>
                <w:szCs w:val="18"/>
              </w:rPr>
              <w:t xml:space="preserve"> Term 2025:</w:t>
            </w:r>
          </w:p>
          <w:p w:rsidR="001F10A7" w:rsidRDefault="001F10A7" w:rsidP="00775EBD">
            <w:pPr>
              <w:widowControl w:val="0"/>
              <w:jc w:val="center"/>
              <w:rPr>
                <w:b/>
                <w:sz w:val="18"/>
                <w:szCs w:val="18"/>
              </w:rPr>
            </w:pPr>
            <w:r>
              <w:rPr>
                <w:b/>
                <w:sz w:val="18"/>
                <w:szCs w:val="18"/>
              </w:rPr>
              <w:t>Friday 20</w:t>
            </w:r>
            <w:r w:rsidRPr="001F10A7">
              <w:rPr>
                <w:b/>
                <w:sz w:val="18"/>
                <w:szCs w:val="18"/>
                <w:vertAlign w:val="superscript"/>
              </w:rPr>
              <w:t>th</w:t>
            </w:r>
            <w:r>
              <w:rPr>
                <w:b/>
                <w:sz w:val="18"/>
                <w:szCs w:val="18"/>
              </w:rPr>
              <w:t xml:space="preserve"> June</w:t>
            </w:r>
          </w:p>
          <w:p w:rsidR="001F10A7" w:rsidRPr="00775EBD" w:rsidRDefault="001F10A7" w:rsidP="00775EBD">
            <w:pPr>
              <w:widowControl w:val="0"/>
              <w:jc w:val="center"/>
              <w:rPr>
                <w:b/>
                <w:sz w:val="18"/>
                <w:szCs w:val="18"/>
              </w:rPr>
            </w:pPr>
            <w:r>
              <w:rPr>
                <w:b/>
                <w:sz w:val="18"/>
                <w:szCs w:val="18"/>
              </w:rPr>
              <w:t>Wednesday 9</w:t>
            </w:r>
            <w:r w:rsidRPr="001F10A7">
              <w:rPr>
                <w:b/>
                <w:sz w:val="18"/>
                <w:szCs w:val="18"/>
                <w:vertAlign w:val="superscript"/>
              </w:rPr>
              <w:t>th</w:t>
            </w:r>
            <w:r>
              <w:rPr>
                <w:b/>
                <w:sz w:val="18"/>
                <w:szCs w:val="18"/>
              </w:rPr>
              <w:t xml:space="preserve"> July </w:t>
            </w:r>
          </w:p>
          <w:p w:rsidR="00775EBD" w:rsidRDefault="00775EBD" w:rsidP="00775EBD">
            <w:pPr>
              <w:jc w:val="both"/>
              <w:rPr>
                <w:sz w:val="18"/>
                <w:szCs w:val="18"/>
              </w:rPr>
            </w:pPr>
            <w:r w:rsidRPr="00775EBD">
              <w:rPr>
                <w:sz w:val="18"/>
                <w:szCs w:val="18"/>
              </w:rPr>
              <w:t>Stay &amp; Play sessions are open to all parents, carers with their children aged 0-4 years for a</w:t>
            </w:r>
            <w:r w:rsidRPr="00775EBD">
              <w:rPr>
                <w:sz w:val="18"/>
                <w:szCs w:val="18"/>
              </w:rPr>
              <w:t xml:space="preserve"> variety of activities, craft, singing, snack tea and coffee. Sessions take place in Class 1: 9.00-10.00am. Be lovely to see you!</w:t>
            </w:r>
          </w:p>
          <w:p w:rsidR="0008282E" w:rsidRDefault="0008282E" w:rsidP="00775EBD">
            <w:pPr>
              <w:jc w:val="both"/>
              <w:rPr>
                <w:sz w:val="18"/>
                <w:szCs w:val="18"/>
              </w:rPr>
            </w:pPr>
          </w:p>
          <w:p w:rsidR="0008282E" w:rsidRPr="0008282E" w:rsidRDefault="0008282E" w:rsidP="0008282E">
            <w:pPr>
              <w:jc w:val="both"/>
              <w:rPr>
                <w:sz w:val="18"/>
                <w:szCs w:val="18"/>
              </w:rPr>
            </w:pPr>
            <w:r w:rsidRPr="0008282E">
              <w:rPr>
                <w:sz w:val="18"/>
                <w:szCs w:val="18"/>
              </w:rPr>
              <w:t>As always, if you have any concerns or queries regarding your child’s education, please do not hesitate to contact me.</w:t>
            </w:r>
          </w:p>
          <w:p w:rsidR="0008282E" w:rsidRPr="0008282E" w:rsidRDefault="0008282E" w:rsidP="0008282E">
            <w:pPr>
              <w:jc w:val="both"/>
              <w:rPr>
                <w:sz w:val="18"/>
                <w:szCs w:val="18"/>
              </w:rPr>
            </w:pPr>
            <w:r w:rsidRPr="0008282E">
              <w:rPr>
                <w:sz w:val="18"/>
                <w:szCs w:val="18"/>
              </w:rPr>
              <w:t>Caroline Middleton</w:t>
            </w:r>
          </w:p>
          <w:p w:rsidR="0008282E" w:rsidRPr="00775EBD" w:rsidRDefault="0008282E" w:rsidP="0008282E">
            <w:pPr>
              <w:jc w:val="both"/>
              <w:rPr>
                <w:b/>
                <w:sz w:val="18"/>
                <w:szCs w:val="18"/>
              </w:rPr>
            </w:pPr>
            <w:r w:rsidRPr="0008282E">
              <w:rPr>
                <w:sz w:val="18"/>
                <w:szCs w:val="18"/>
              </w:rPr>
              <w:lastRenderedPageBreak/>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5A357C">
      <w:pPr>
        <w:jc w:val="center"/>
      </w:pPr>
    </w:p>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548D3"/>
    <w:rsid w:val="00055F07"/>
    <w:rsid w:val="0008282E"/>
    <w:rsid w:val="000829D6"/>
    <w:rsid w:val="00085038"/>
    <w:rsid w:val="00090618"/>
    <w:rsid w:val="00091C48"/>
    <w:rsid w:val="000C189B"/>
    <w:rsid w:val="000C39A2"/>
    <w:rsid w:val="000C5EAA"/>
    <w:rsid w:val="000C5F7A"/>
    <w:rsid w:val="000C60A4"/>
    <w:rsid w:val="000C6DD9"/>
    <w:rsid w:val="00114A71"/>
    <w:rsid w:val="001279C5"/>
    <w:rsid w:val="00132301"/>
    <w:rsid w:val="00135B8A"/>
    <w:rsid w:val="001421D9"/>
    <w:rsid w:val="001469A2"/>
    <w:rsid w:val="001726F7"/>
    <w:rsid w:val="00177494"/>
    <w:rsid w:val="001828E5"/>
    <w:rsid w:val="00192707"/>
    <w:rsid w:val="001945F0"/>
    <w:rsid w:val="001B57B7"/>
    <w:rsid w:val="001C0BFA"/>
    <w:rsid w:val="001E0974"/>
    <w:rsid w:val="001E1A14"/>
    <w:rsid w:val="001E267F"/>
    <w:rsid w:val="001E2F84"/>
    <w:rsid w:val="001F10A7"/>
    <w:rsid w:val="001F2262"/>
    <w:rsid w:val="001F7346"/>
    <w:rsid w:val="00201205"/>
    <w:rsid w:val="0021022C"/>
    <w:rsid w:val="00211176"/>
    <w:rsid w:val="00212827"/>
    <w:rsid w:val="002447BB"/>
    <w:rsid w:val="00245864"/>
    <w:rsid w:val="00260E0D"/>
    <w:rsid w:val="002810AB"/>
    <w:rsid w:val="00291376"/>
    <w:rsid w:val="00293659"/>
    <w:rsid w:val="002A1362"/>
    <w:rsid w:val="002A3FF5"/>
    <w:rsid w:val="002A4083"/>
    <w:rsid w:val="002A4215"/>
    <w:rsid w:val="002A5A7A"/>
    <w:rsid w:val="002B066E"/>
    <w:rsid w:val="002B4D09"/>
    <w:rsid w:val="002C0F14"/>
    <w:rsid w:val="002D5F0F"/>
    <w:rsid w:val="002D5F41"/>
    <w:rsid w:val="002F1C00"/>
    <w:rsid w:val="002F3FD3"/>
    <w:rsid w:val="002F4F30"/>
    <w:rsid w:val="002F631B"/>
    <w:rsid w:val="002F74AB"/>
    <w:rsid w:val="0033019B"/>
    <w:rsid w:val="0033051D"/>
    <w:rsid w:val="003368C3"/>
    <w:rsid w:val="00363377"/>
    <w:rsid w:val="00377E21"/>
    <w:rsid w:val="0038262D"/>
    <w:rsid w:val="003A08F6"/>
    <w:rsid w:val="003B7033"/>
    <w:rsid w:val="00412C10"/>
    <w:rsid w:val="00416A7F"/>
    <w:rsid w:val="00423297"/>
    <w:rsid w:val="00426BC0"/>
    <w:rsid w:val="004342DE"/>
    <w:rsid w:val="004461AA"/>
    <w:rsid w:val="00471C53"/>
    <w:rsid w:val="00482AE3"/>
    <w:rsid w:val="00483AE0"/>
    <w:rsid w:val="00494B38"/>
    <w:rsid w:val="004A0EA7"/>
    <w:rsid w:val="004A24BF"/>
    <w:rsid w:val="004C0CA6"/>
    <w:rsid w:val="004C275F"/>
    <w:rsid w:val="004D0F5A"/>
    <w:rsid w:val="004D512B"/>
    <w:rsid w:val="004D7D3A"/>
    <w:rsid w:val="004E7B47"/>
    <w:rsid w:val="004F75A3"/>
    <w:rsid w:val="005057D2"/>
    <w:rsid w:val="00524D86"/>
    <w:rsid w:val="0054447A"/>
    <w:rsid w:val="005558E6"/>
    <w:rsid w:val="00555924"/>
    <w:rsid w:val="005603E5"/>
    <w:rsid w:val="0056116E"/>
    <w:rsid w:val="00575E6F"/>
    <w:rsid w:val="00595D89"/>
    <w:rsid w:val="005A03B8"/>
    <w:rsid w:val="005A357C"/>
    <w:rsid w:val="005D17B8"/>
    <w:rsid w:val="005E31F7"/>
    <w:rsid w:val="005E48AD"/>
    <w:rsid w:val="005E7061"/>
    <w:rsid w:val="005E72EE"/>
    <w:rsid w:val="005F2D6F"/>
    <w:rsid w:val="0062255E"/>
    <w:rsid w:val="00626F63"/>
    <w:rsid w:val="006319A6"/>
    <w:rsid w:val="00631EDB"/>
    <w:rsid w:val="00636BB8"/>
    <w:rsid w:val="006377E6"/>
    <w:rsid w:val="006444C1"/>
    <w:rsid w:val="0064737F"/>
    <w:rsid w:val="00653D8E"/>
    <w:rsid w:val="00656E91"/>
    <w:rsid w:val="00670414"/>
    <w:rsid w:val="00676422"/>
    <w:rsid w:val="00681BB5"/>
    <w:rsid w:val="006849E1"/>
    <w:rsid w:val="006D39F3"/>
    <w:rsid w:val="007054EB"/>
    <w:rsid w:val="00710CC4"/>
    <w:rsid w:val="00713C91"/>
    <w:rsid w:val="00715157"/>
    <w:rsid w:val="007275BC"/>
    <w:rsid w:val="007317AB"/>
    <w:rsid w:val="0073671B"/>
    <w:rsid w:val="00746E45"/>
    <w:rsid w:val="00750D77"/>
    <w:rsid w:val="00775EBD"/>
    <w:rsid w:val="00777619"/>
    <w:rsid w:val="00780126"/>
    <w:rsid w:val="00783293"/>
    <w:rsid w:val="00785712"/>
    <w:rsid w:val="00786BBC"/>
    <w:rsid w:val="007A52FC"/>
    <w:rsid w:val="007A7834"/>
    <w:rsid w:val="007B0E07"/>
    <w:rsid w:val="007C00B7"/>
    <w:rsid w:val="007D09AB"/>
    <w:rsid w:val="007D20E0"/>
    <w:rsid w:val="007E47A5"/>
    <w:rsid w:val="00800621"/>
    <w:rsid w:val="0080771D"/>
    <w:rsid w:val="00824C71"/>
    <w:rsid w:val="00846307"/>
    <w:rsid w:val="00846879"/>
    <w:rsid w:val="00855F8C"/>
    <w:rsid w:val="00862AA4"/>
    <w:rsid w:val="008862A2"/>
    <w:rsid w:val="00891B67"/>
    <w:rsid w:val="00895861"/>
    <w:rsid w:val="0089754D"/>
    <w:rsid w:val="008A2AEA"/>
    <w:rsid w:val="008A3AE9"/>
    <w:rsid w:val="008B7496"/>
    <w:rsid w:val="008E6AC0"/>
    <w:rsid w:val="008E7AFC"/>
    <w:rsid w:val="008F0A90"/>
    <w:rsid w:val="00901A34"/>
    <w:rsid w:val="00912EB9"/>
    <w:rsid w:val="00931C8B"/>
    <w:rsid w:val="00931E1D"/>
    <w:rsid w:val="009357B4"/>
    <w:rsid w:val="009702CE"/>
    <w:rsid w:val="0098045A"/>
    <w:rsid w:val="00991410"/>
    <w:rsid w:val="00994866"/>
    <w:rsid w:val="009D79D3"/>
    <w:rsid w:val="009F6C0B"/>
    <w:rsid w:val="00A362E2"/>
    <w:rsid w:val="00A4028C"/>
    <w:rsid w:val="00A554DA"/>
    <w:rsid w:val="00A9104C"/>
    <w:rsid w:val="00AA094F"/>
    <w:rsid w:val="00AB5FAA"/>
    <w:rsid w:val="00AC65A5"/>
    <w:rsid w:val="00AD153E"/>
    <w:rsid w:val="00B05423"/>
    <w:rsid w:val="00B05CD2"/>
    <w:rsid w:val="00B27595"/>
    <w:rsid w:val="00B31056"/>
    <w:rsid w:val="00B45967"/>
    <w:rsid w:val="00B51A8E"/>
    <w:rsid w:val="00B73C32"/>
    <w:rsid w:val="00BC3828"/>
    <w:rsid w:val="00BC65B8"/>
    <w:rsid w:val="00BD00C5"/>
    <w:rsid w:val="00BD7605"/>
    <w:rsid w:val="00BF2175"/>
    <w:rsid w:val="00BF3E7E"/>
    <w:rsid w:val="00BF4F0F"/>
    <w:rsid w:val="00BF5068"/>
    <w:rsid w:val="00BF5A7E"/>
    <w:rsid w:val="00C07ECD"/>
    <w:rsid w:val="00C2014F"/>
    <w:rsid w:val="00C32D99"/>
    <w:rsid w:val="00C334B0"/>
    <w:rsid w:val="00C37E27"/>
    <w:rsid w:val="00C41701"/>
    <w:rsid w:val="00C45D3B"/>
    <w:rsid w:val="00C52DEF"/>
    <w:rsid w:val="00C620AB"/>
    <w:rsid w:val="00C76A9E"/>
    <w:rsid w:val="00C80A36"/>
    <w:rsid w:val="00C8152B"/>
    <w:rsid w:val="00CA1182"/>
    <w:rsid w:val="00CB5341"/>
    <w:rsid w:val="00CB71C3"/>
    <w:rsid w:val="00CE056F"/>
    <w:rsid w:val="00D0393D"/>
    <w:rsid w:val="00D0425D"/>
    <w:rsid w:val="00D31501"/>
    <w:rsid w:val="00D3340A"/>
    <w:rsid w:val="00D37BC8"/>
    <w:rsid w:val="00D43560"/>
    <w:rsid w:val="00D71553"/>
    <w:rsid w:val="00D87AE3"/>
    <w:rsid w:val="00D972A8"/>
    <w:rsid w:val="00DA498A"/>
    <w:rsid w:val="00DA5873"/>
    <w:rsid w:val="00DB0746"/>
    <w:rsid w:val="00DC2A86"/>
    <w:rsid w:val="00DD4C1F"/>
    <w:rsid w:val="00E21129"/>
    <w:rsid w:val="00E2615A"/>
    <w:rsid w:val="00E2654C"/>
    <w:rsid w:val="00E37799"/>
    <w:rsid w:val="00E53215"/>
    <w:rsid w:val="00E64C4C"/>
    <w:rsid w:val="00E95890"/>
    <w:rsid w:val="00EA042A"/>
    <w:rsid w:val="00EA49C1"/>
    <w:rsid w:val="00EA72A0"/>
    <w:rsid w:val="00EB764D"/>
    <w:rsid w:val="00ED20FD"/>
    <w:rsid w:val="00EE217E"/>
    <w:rsid w:val="00EE4B9D"/>
    <w:rsid w:val="00EF202A"/>
    <w:rsid w:val="00F1309F"/>
    <w:rsid w:val="00F3073E"/>
    <w:rsid w:val="00F40864"/>
    <w:rsid w:val="00F4121C"/>
    <w:rsid w:val="00F52652"/>
    <w:rsid w:val="00F56019"/>
    <w:rsid w:val="00F95FF5"/>
    <w:rsid w:val="00FA21D6"/>
    <w:rsid w:val="00FC2BAE"/>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B65FE3"/>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5A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06982367">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561940641">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profile.php?id=615562100076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9208-3B34-462E-BD04-D5BD90DC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12</cp:revision>
  <cp:lastPrinted>2025-05-07T09:19:00Z</cp:lastPrinted>
  <dcterms:created xsi:type="dcterms:W3CDTF">2025-05-07T07:00:00Z</dcterms:created>
  <dcterms:modified xsi:type="dcterms:W3CDTF">2025-05-07T10:03:00Z</dcterms:modified>
</cp:coreProperties>
</file>