
<file path=[Content_Types].xml><?xml version="1.0" encoding="utf-8"?>
<Types xmlns="http://schemas.openxmlformats.org/package/2006/content-types">
  <Default Extension="jfif" ContentType="image/jpeg"/>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6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3794"/>
        <w:gridCol w:w="248"/>
        <w:gridCol w:w="2671"/>
      </w:tblGrid>
      <w:tr w:rsidR="00423297" w:rsidTr="001E0974">
        <w:trPr>
          <w:trHeight w:val="1701"/>
        </w:trPr>
        <w:tc>
          <w:tcPr>
            <w:tcW w:w="8011" w:type="dxa"/>
            <w:gridSpan w:val="3"/>
          </w:tcPr>
          <w:p w:rsidR="00423297" w:rsidRDefault="00043594">
            <w:r>
              <w:rPr>
                <w:noProof/>
                <w:lang w:eastAsia="en-GB"/>
              </w:rPr>
              <mc:AlternateContent>
                <mc:Choice Requires="wps">
                  <w:drawing>
                    <wp:anchor distT="0" distB="0" distL="114300" distR="114300" simplePos="0" relativeHeight="251661312" behindDoc="0" locked="0" layoutInCell="1" allowOverlap="1" wp14:anchorId="5AEBA935" wp14:editId="1DC74380">
                      <wp:simplePos x="0" y="0"/>
                      <wp:positionH relativeFrom="column">
                        <wp:posOffset>-43732</wp:posOffset>
                      </wp:positionH>
                      <wp:positionV relativeFrom="paragraph">
                        <wp:posOffset>43732</wp:posOffset>
                      </wp:positionV>
                      <wp:extent cx="5184002" cy="1272209"/>
                      <wp:effectExtent l="0" t="0" r="17145" b="23495"/>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4002" cy="1272209"/>
                              </a:xfrm>
                              <a:prstGeom prst="rect">
                                <a:avLst/>
                              </a:prstGeom>
                              <a:solidFill>
                                <a:schemeClr val="accent1"/>
                              </a:solid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rsidR="00423297" w:rsidRDefault="00423297" w:rsidP="00423297">
                                  <w:pPr>
                                    <w:jc w:val="center"/>
                                    <w:rPr>
                                      <w:rFonts w:ascii="Times New Roman" w:hAnsi="Times New Roman" w:cs="Times New Roman"/>
                                      <w:sz w:val="66"/>
                                    </w:rPr>
                                  </w:pPr>
                                  <w:r w:rsidRPr="00423297">
                                    <w:rPr>
                                      <w:rFonts w:ascii="Times New Roman" w:hAnsi="Times New Roman" w:cs="Times New Roman"/>
                                      <w:sz w:val="66"/>
                                    </w:rPr>
                                    <w:t>Bridgemere CE Newsletter</w:t>
                                  </w:r>
                                </w:p>
                                <w:p w:rsidR="00A14A82" w:rsidRPr="00A14A82" w:rsidRDefault="00A14A82" w:rsidP="00423297">
                                  <w:pPr>
                                    <w:jc w:val="center"/>
                                    <w:rPr>
                                      <w:rFonts w:ascii="Lucida Calligraphy" w:hAnsi="Lucida Calligraphy" w:cs="Times New Roman"/>
                                      <w:color w:val="92D050"/>
                                      <w:sz w:val="20"/>
                                      <w:szCs w:val="20"/>
                                    </w:rPr>
                                  </w:pPr>
                                  <w:r w:rsidRPr="00A14A82">
                                    <w:rPr>
                                      <w:rFonts w:ascii="Lucida Calligraphy" w:hAnsi="Lucida Calligraphy" w:cs="Times New Roman"/>
                                      <w:color w:val="92D050"/>
                                      <w:sz w:val="20"/>
                                      <w:szCs w:val="20"/>
                                    </w:rPr>
                                    <w:t>‘I can d</w:t>
                                  </w:r>
                                  <w:r w:rsidR="005B502B">
                                    <w:rPr>
                                      <w:rFonts w:ascii="Lucida Calligraphy" w:hAnsi="Lucida Calligraphy" w:cs="Times New Roman"/>
                                      <w:color w:val="92D050"/>
                                      <w:sz w:val="20"/>
                                      <w:szCs w:val="20"/>
                                    </w:rPr>
                                    <w:t>o all things through Christ who</w:t>
                                  </w:r>
                                  <w:r w:rsidRPr="00A14A82">
                                    <w:rPr>
                                      <w:rFonts w:ascii="Lucida Calligraphy" w:hAnsi="Lucida Calligraphy" w:cs="Times New Roman"/>
                                      <w:color w:val="92D050"/>
                                      <w:sz w:val="20"/>
                                      <w:szCs w:val="20"/>
                                    </w:rPr>
                                    <w:t xml:space="preserve"> strengthens me’ </w:t>
                                  </w:r>
                                </w:p>
                                <w:p w:rsidR="00A14A82" w:rsidRDefault="00A14A82" w:rsidP="00423297">
                                  <w:pPr>
                                    <w:jc w:val="center"/>
                                    <w:rPr>
                                      <w:rFonts w:ascii="Lucida Calligraphy" w:hAnsi="Lucida Calligraphy" w:cs="Times New Roman"/>
                                      <w:color w:val="92D050"/>
                                      <w:sz w:val="20"/>
                                      <w:szCs w:val="20"/>
                                    </w:rPr>
                                  </w:pPr>
                                  <w:r w:rsidRPr="00A14A82">
                                    <w:rPr>
                                      <w:rFonts w:ascii="Lucida Calligraphy" w:hAnsi="Lucida Calligraphy" w:cs="Times New Roman"/>
                                      <w:color w:val="92D050"/>
                                      <w:sz w:val="20"/>
                                      <w:szCs w:val="20"/>
                                    </w:rPr>
                                    <w:t xml:space="preserve">Philippians 4v13 </w:t>
                                  </w:r>
                                </w:p>
                                <w:p w:rsidR="00423297" w:rsidRPr="00423297" w:rsidRDefault="00400030" w:rsidP="00A14A82">
                                  <w:pPr>
                                    <w:jc w:val="right"/>
                                    <w:rPr>
                                      <w:rFonts w:ascii="Times New Roman" w:hAnsi="Times New Roman" w:cs="Times New Roman"/>
                                      <w:sz w:val="28"/>
                                      <w:szCs w:val="28"/>
                                    </w:rPr>
                                  </w:pPr>
                                  <w:r>
                                    <w:rPr>
                                      <w:rFonts w:ascii="Times New Roman" w:hAnsi="Times New Roman" w:cs="Times New Roman"/>
                                      <w:sz w:val="28"/>
                                      <w:szCs w:val="28"/>
                                    </w:rPr>
                                    <w:t xml:space="preserve">June </w:t>
                                  </w:r>
                                  <w:r w:rsidR="00A14A82">
                                    <w:rPr>
                                      <w:rFonts w:ascii="Times New Roman" w:hAnsi="Times New Roman" w:cs="Times New Roman"/>
                                      <w:sz w:val="28"/>
                                      <w:szCs w:val="28"/>
                                    </w:rPr>
                                    <w:t>202</w:t>
                                  </w:r>
                                  <w:r w:rsidR="0010533D">
                                    <w:rPr>
                                      <w:rFonts w:ascii="Times New Roman" w:hAnsi="Times New Roman" w:cs="Times New Roman"/>
                                      <w:sz w:val="28"/>
                                      <w:szCs w:val="2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AEBA935" id="_x0000_t202" coordsize="21600,21600" o:spt="202" path="m,l,21600r21600,l21600,xe">
                      <v:stroke joinstyle="miter"/>
                      <v:path gradientshapeok="t" o:connecttype="rect"/>
                    </v:shapetype>
                    <v:shape id="Text Box 3" o:spid="_x0000_s1026" type="#_x0000_t202" style="position:absolute;margin-left:-3.45pt;margin-top:3.45pt;width:408.2pt;height:10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" fillcolor="#4f81bd [3204]" strokecolor="#4f81bd [3204]" strokeweight=".5pt">
                      <v:path arrowok="t"/>
                      <v:textbox>
                        <w:txbxContent>
                          <w:p w:rsidR="00423297" w:rsidRDefault="00423297" w:rsidP="00423297">
                            <w:pPr>
                              <w:jc w:val="center"/>
                              <w:rPr>
                                <w:rFonts w:ascii="Times New Roman" w:hAnsi="Times New Roman" w:cs="Times New Roman"/>
                                <w:sz w:val="66"/>
                              </w:rPr>
                            </w:pPr>
                            <w:r w:rsidRPr="00423297">
                              <w:rPr>
                                <w:rFonts w:ascii="Times New Roman" w:hAnsi="Times New Roman" w:cs="Times New Roman"/>
                                <w:sz w:val="66"/>
                              </w:rPr>
                              <w:t>Bridgemere CE Newsletter</w:t>
                            </w:r>
                          </w:p>
                          <w:p w:rsidR="00A14A82" w:rsidRPr="00A14A82" w:rsidRDefault="00A14A82" w:rsidP="00423297">
                            <w:pPr>
                              <w:jc w:val="center"/>
                              <w:rPr>
                                <w:rFonts w:ascii="Lucida Calligraphy" w:hAnsi="Lucida Calligraphy" w:cs="Times New Roman"/>
                                <w:color w:val="92D050"/>
                                <w:sz w:val="20"/>
                                <w:szCs w:val="20"/>
                              </w:rPr>
                            </w:pPr>
                            <w:r w:rsidRPr="00A14A82">
                              <w:rPr>
                                <w:rFonts w:ascii="Lucida Calligraphy" w:hAnsi="Lucida Calligraphy" w:cs="Times New Roman"/>
                                <w:color w:val="92D050"/>
                                <w:sz w:val="20"/>
                                <w:szCs w:val="20"/>
                              </w:rPr>
                              <w:t>‘I can d</w:t>
                            </w:r>
                            <w:r w:rsidR="005B502B">
                              <w:rPr>
                                <w:rFonts w:ascii="Lucida Calligraphy" w:hAnsi="Lucida Calligraphy" w:cs="Times New Roman"/>
                                <w:color w:val="92D050"/>
                                <w:sz w:val="20"/>
                                <w:szCs w:val="20"/>
                              </w:rPr>
                              <w:t>o all things through Christ who</w:t>
                            </w:r>
                            <w:r w:rsidRPr="00A14A82">
                              <w:rPr>
                                <w:rFonts w:ascii="Lucida Calligraphy" w:hAnsi="Lucida Calligraphy" w:cs="Times New Roman"/>
                                <w:color w:val="92D050"/>
                                <w:sz w:val="20"/>
                                <w:szCs w:val="20"/>
                              </w:rPr>
                              <w:t xml:space="preserve"> strengthens me’ </w:t>
                            </w:r>
                          </w:p>
                          <w:p w:rsidR="00A14A82" w:rsidRDefault="00A14A82" w:rsidP="00423297">
                            <w:pPr>
                              <w:jc w:val="center"/>
                              <w:rPr>
                                <w:rFonts w:ascii="Lucida Calligraphy" w:hAnsi="Lucida Calligraphy" w:cs="Times New Roman"/>
                                <w:color w:val="92D050"/>
                                <w:sz w:val="20"/>
                                <w:szCs w:val="20"/>
                              </w:rPr>
                            </w:pPr>
                            <w:r w:rsidRPr="00A14A82">
                              <w:rPr>
                                <w:rFonts w:ascii="Lucida Calligraphy" w:hAnsi="Lucida Calligraphy" w:cs="Times New Roman"/>
                                <w:color w:val="92D050"/>
                                <w:sz w:val="20"/>
                                <w:szCs w:val="20"/>
                              </w:rPr>
                              <w:t xml:space="preserve">Philippians 4v13 </w:t>
                            </w:r>
                          </w:p>
                          <w:p w:rsidR="00423297" w:rsidRPr="00423297" w:rsidRDefault="00400030" w:rsidP="00A14A82">
                            <w:pPr>
                              <w:jc w:val="right"/>
                              <w:rPr>
                                <w:rFonts w:ascii="Times New Roman" w:hAnsi="Times New Roman" w:cs="Times New Roman"/>
                                <w:sz w:val="28"/>
                                <w:szCs w:val="28"/>
                              </w:rPr>
                            </w:pPr>
                            <w:r>
                              <w:rPr>
                                <w:rFonts w:ascii="Times New Roman" w:hAnsi="Times New Roman" w:cs="Times New Roman"/>
                                <w:sz w:val="28"/>
                                <w:szCs w:val="28"/>
                              </w:rPr>
                              <w:t xml:space="preserve">June </w:t>
                            </w:r>
                            <w:r w:rsidR="00A14A82">
                              <w:rPr>
                                <w:rFonts w:ascii="Times New Roman" w:hAnsi="Times New Roman" w:cs="Times New Roman"/>
                                <w:sz w:val="28"/>
                                <w:szCs w:val="28"/>
                              </w:rPr>
                              <w:t>202</w:t>
                            </w:r>
                            <w:r w:rsidR="0010533D">
                              <w:rPr>
                                <w:rFonts w:ascii="Times New Roman" w:hAnsi="Times New Roman" w:cs="Times New Roman"/>
                                <w:sz w:val="28"/>
                                <w:szCs w:val="28"/>
                              </w:rPr>
                              <w:t>1</w:t>
                            </w:r>
                          </w:p>
                        </w:txbxContent>
                      </v:textbox>
                    </v:shape>
                  </w:pict>
                </mc:Fallback>
              </mc:AlternateContent>
            </w:r>
            <w:r w:rsidR="00595D89">
              <w:rPr>
                <w:noProof/>
                <w:lang w:eastAsia="en-GB"/>
              </w:rPr>
              <mc:AlternateContent>
                <mc:Choice Requires="wps">
                  <w:drawing>
                    <wp:anchor distT="0" distB="0" distL="114300" distR="114300" simplePos="0" relativeHeight="251659264" behindDoc="0" locked="0" layoutInCell="1" allowOverlap="1" wp14:anchorId="77819473" wp14:editId="4128F27E">
                      <wp:simplePos x="0" y="0"/>
                      <wp:positionH relativeFrom="column">
                        <wp:posOffset>-42545</wp:posOffset>
                      </wp:positionH>
                      <wp:positionV relativeFrom="paragraph">
                        <wp:posOffset>47625</wp:posOffset>
                      </wp:positionV>
                      <wp:extent cx="6731635" cy="986155"/>
                      <wp:effectExtent l="0" t="0" r="12065" b="23495"/>
                      <wp:wrapNone/>
                      <wp:docPr id="15"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1635" cy="98615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B853422" id="Rounded Rectangle 1" o:spid="_x0000_s1026" style="position:absolute;margin-left:-3.35pt;margin-top:3.75pt;width:530.05pt;height:7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" fillcolor="#4f81bd [3204]" strokecolor="#243f60 [1604]" strokeweight="2pt">
                      <v:path arrowok="t"/>
                    </v:roundrect>
                  </w:pict>
                </mc:Fallback>
              </mc:AlternateContent>
            </w:r>
          </w:p>
        </w:tc>
        <w:tc>
          <w:tcPr>
            <w:tcW w:w="2671" w:type="dxa"/>
            <w:vMerge w:val="restart"/>
          </w:tcPr>
          <w:p w:rsidR="00423297" w:rsidRDefault="00595D89">
            <w:r>
              <w:rPr>
                <w:noProof/>
                <w:lang w:eastAsia="en-GB"/>
              </w:rPr>
              <mc:AlternateContent>
                <mc:Choice Requires="wps">
                  <w:drawing>
                    <wp:anchor distT="0" distB="0" distL="114300" distR="114300" simplePos="0" relativeHeight="251662336" behindDoc="0" locked="0" layoutInCell="1" allowOverlap="1">
                      <wp:simplePos x="0" y="0"/>
                      <wp:positionH relativeFrom="column">
                        <wp:posOffset>116840</wp:posOffset>
                      </wp:positionH>
                      <wp:positionV relativeFrom="paragraph">
                        <wp:posOffset>353695</wp:posOffset>
                      </wp:positionV>
                      <wp:extent cx="1335405" cy="9207500"/>
                      <wp:effectExtent l="0" t="0" r="17145" b="1270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5405" cy="9207500"/>
                              </a:xfrm>
                              <a:prstGeom prst="rect">
                                <a:avLst/>
                              </a:prstGeom>
                              <a:solidFill>
                                <a:schemeClr val="accent1">
                                  <a:lumMod val="60000"/>
                                  <a:lumOff val="40000"/>
                                </a:schemeClr>
                              </a:solidFill>
                              <a:ln w="6350">
                                <a:solidFill>
                                  <a:schemeClr val="accent1">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8A2AEA" w:rsidRDefault="008A2AEA" w:rsidP="00E2615A">
                                  <w:pPr>
                                    <w:rPr>
                                      <w:rFonts w:asciiTheme="minorHAnsi" w:hAnsiTheme="minorHAnsi"/>
                                      <w:b/>
                                    </w:rPr>
                                  </w:pPr>
                                </w:p>
                                <w:p w:rsidR="008A2AEA" w:rsidRDefault="008A2AEA" w:rsidP="00E2615A">
                                  <w:pPr>
                                    <w:rPr>
                                      <w:rFonts w:asciiTheme="minorHAnsi" w:hAnsiTheme="minorHAnsi"/>
                                      <w:b/>
                                    </w:rPr>
                                  </w:pPr>
                                  <w:r>
                                    <w:rPr>
                                      <w:rFonts w:asciiTheme="minorHAnsi" w:hAnsiTheme="minorHAnsi"/>
                                      <w:b/>
                                      <w:noProof/>
                                      <w:lang w:eastAsia="en-GB"/>
                                    </w:rPr>
                                    <w:drawing>
                                      <wp:inline distT="0" distB="0" distL="0" distR="0">
                                        <wp:extent cx="1146175" cy="11461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6175" cy="1146175"/>
                                                </a:xfrm>
                                                <a:prstGeom prst="rect">
                                                  <a:avLst/>
                                                </a:prstGeom>
                                                <a:noFill/>
                                                <a:ln>
                                                  <a:noFill/>
                                                </a:ln>
                                              </pic:spPr>
                                            </pic:pic>
                                          </a:graphicData>
                                        </a:graphic>
                                      </wp:inline>
                                    </w:drawing>
                                  </w:r>
                                </w:p>
                                <w:p w:rsidR="008A2AEA" w:rsidRDefault="008A2AEA" w:rsidP="00E2615A">
                                  <w:pPr>
                                    <w:rPr>
                                      <w:rFonts w:asciiTheme="minorHAnsi" w:hAnsiTheme="minorHAnsi"/>
                                      <w:b/>
                                    </w:rPr>
                                  </w:pPr>
                                </w:p>
                                <w:p w:rsidR="00CB3719" w:rsidRPr="00DD2221" w:rsidRDefault="00CB3719" w:rsidP="003E4EF8">
                                  <w:pPr>
                                    <w:rPr>
                                      <w:rFonts w:asciiTheme="minorHAnsi" w:hAnsiTheme="minorHAnsi"/>
                                      <w:sz w:val="20"/>
                                      <w:szCs w:val="20"/>
                                    </w:rPr>
                                  </w:pPr>
                                </w:p>
                                <w:p w:rsidR="000325FD" w:rsidRPr="00A7749D" w:rsidRDefault="00E2615A" w:rsidP="003E4EF8">
                                  <w:pPr>
                                    <w:jc w:val="center"/>
                                    <w:rPr>
                                      <w:rFonts w:asciiTheme="minorHAnsi" w:hAnsiTheme="minorHAnsi"/>
                                      <w:b/>
                                      <w:szCs w:val="24"/>
                                    </w:rPr>
                                  </w:pPr>
                                  <w:r w:rsidRPr="00A7749D">
                                    <w:rPr>
                                      <w:rFonts w:asciiTheme="minorHAnsi" w:hAnsiTheme="minorHAnsi"/>
                                      <w:b/>
                                      <w:szCs w:val="24"/>
                                    </w:rPr>
                                    <w:t>Dates coming up:</w:t>
                                  </w:r>
                                </w:p>
                                <w:p w:rsidR="000D6587" w:rsidRDefault="000D6587" w:rsidP="005063E2">
                                  <w:pPr>
                                    <w:rPr>
                                      <w:rFonts w:asciiTheme="minorHAnsi" w:hAnsiTheme="minorHAnsi"/>
                                      <w:szCs w:val="24"/>
                                    </w:rPr>
                                  </w:pPr>
                                </w:p>
                                <w:p w:rsidR="000D6587" w:rsidRPr="005063E2" w:rsidRDefault="000D6587" w:rsidP="00CD6AA5">
                                  <w:pPr>
                                    <w:jc w:val="center"/>
                                    <w:rPr>
                                      <w:rFonts w:asciiTheme="minorHAnsi" w:hAnsiTheme="minorHAnsi"/>
                                      <w:sz w:val="22"/>
                                    </w:rPr>
                                  </w:pPr>
                                  <w:r w:rsidRPr="005063E2">
                                    <w:rPr>
                                      <w:rFonts w:asciiTheme="minorHAnsi" w:hAnsiTheme="minorHAnsi"/>
                                      <w:sz w:val="22"/>
                                    </w:rPr>
                                    <w:t>Sports Day – Monday 12</w:t>
                                  </w:r>
                                  <w:r w:rsidRPr="005063E2">
                                    <w:rPr>
                                      <w:rFonts w:asciiTheme="minorHAnsi" w:hAnsiTheme="minorHAnsi"/>
                                      <w:sz w:val="22"/>
                                      <w:vertAlign w:val="superscript"/>
                                    </w:rPr>
                                    <w:t>th</w:t>
                                  </w:r>
                                  <w:r w:rsidRPr="005063E2">
                                    <w:rPr>
                                      <w:rFonts w:asciiTheme="minorHAnsi" w:hAnsiTheme="minorHAnsi"/>
                                      <w:sz w:val="22"/>
                                    </w:rPr>
                                    <w:t xml:space="preserve"> July</w:t>
                                  </w:r>
                                </w:p>
                                <w:p w:rsidR="000D6587" w:rsidRPr="005063E2" w:rsidRDefault="000D6587" w:rsidP="00CD6AA5">
                                  <w:pPr>
                                    <w:jc w:val="center"/>
                                    <w:rPr>
                                      <w:rFonts w:asciiTheme="minorHAnsi" w:hAnsiTheme="minorHAnsi"/>
                                      <w:sz w:val="22"/>
                                    </w:rPr>
                                  </w:pPr>
                                </w:p>
                                <w:p w:rsidR="000D6587" w:rsidRPr="005063E2" w:rsidRDefault="000D6587" w:rsidP="00CD6AA5">
                                  <w:pPr>
                                    <w:jc w:val="center"/>
                                    <w:rPr>
                                      <w:rFonts w:asciiTheme="minorHAnsi" w:hAnsiTheme="minorHAnsi"/>
                                      <w:sz w:val="22"/>
                                    </w:rPr>
                                  </w:pPr>
                                  <w:r w:rsidRPr="005063E2">
                                    <w:rPr>
                                      <w:rFonts w:asciiTheme="minorHAnsi" w:hAnsiTheme="minorHAnsi"/>
                                      <w:sz w:val="22"/>
                                    </w:rPr>
                                    <w:t>Year 6 Mystery Trip – Tuesday 13</w:t>
                                  </w:r>
                                  <w:r w:rsidRPr="005063E2">
                                    <w:rPr>
                                      <w:rFonts w:asciiTheme="minorHAnsi" w:hAnsiTheme="minorHAnsi"/>
                                      <w:sz w:val="22"/>
                                      <w:vertAlign w:val="superscript"/>
                                    </w:rPr>
                                    <w:t>th</w:t>
                                  </w:r>
                                  <w:r w:rsidRPr="005063E2">
                                    <w:rPr>
                                      <w:rFonts w:asciiTheme="minorHAnsi" w:hAnsiTheme="minorHAnsi"/>
                                      <w:sz w:val="22"/>
                                    </w:rPr>
                                    <w:t xml:space="preserve"> July </w:t>
                                  </w:r>
                                </w:p>
                                <w:p w:rsidR="00655C7A" w:rsidRPr="005063E2" w:rsidRDefault="00655C7A" w:rsidP="00CD6AA5">
                                  <w:pPr>
                                    <w:jc w:val="center"/>
                                    <w:rPr>
                                      <w:rFonts w:asciiTheme="minorHAnsi" w:hAnsiTheme="minorHAnsi"/>
                                      <w:sz w:val="22"/>
                                    </w:rPr>
                                  </w:pPr>
                                </w:p>
                                <w:p w:rsidR="00655C7A" w:rsidRPr="005063E2" w:rsidRDefault="00655C7A" w:rsidP="00CD6AA5">
                                  <w:pPr>
                                    <w:jc w:val="center"/>
                                    <w:rPr>
                                      <w:rFonts w:asciiTheme="minorHAnsi" w:hAnsiTheme="minorHAnsi"/>
                                      <w:sz w:val="22"/>
                                    </w:rPr>
                                  </w:pPr>
                                  <w:r w:rsidRPr="005063E2">
                                    <w:rPr>
                                      <w:rFonts w:asciiTheme="minorHAnsi" w:hAnsiTheme="minorHAnsi"/>
                                      <w:sz w:val="22"/>
                                    </w:rPr>
                                    <w:t>New Reception starters – Teddy Bears Picnic 1.30pm</w:t>
                                  </w:r>
                                </w:p>
                                <w:p w:rsidR="000D6587" w:rsidRPr="005063E2" w:rsidRDefault="000D6587" w:rsidP="00CD6AA5">
                                  <w:pPr>
                                    <w:jc w:val="center"/>
                                    <w:rPr>
                                      <w:rFonts w:asciiTheme="minorHAnsi" w:hAnsiTheme="minorHAnsi"/>
                                      <w:sz w:val="22"/>
                                    </w:rPr>
                                  </w:pPr>
                                </w:p>
                                <w:p w:rsidR="00617354" w:rsidRPr="005063E2" w:rsidRDefault="00617354" w:rsidP="00CD6AA5">
                                  <w:pPr>
                                    <w:jc w:val="center"/>
                                    <w:rPr>
                                      <w:rFonts w:asciiTheme="minorHAnsi" w:hAnsiTheme="minorHAnsi"/>
                                      <w:sz w:val="22"/>
                                    </w:rPr>
                                  </w:pPr>
                                  <w:r w:rsidRPr="005063E2">
                                    <w:rPr>
                                      <w:rFonts w:asciiTheme="minorHAnsi" w:hAnsiTheme="minorHAnsi"/>
                                      <w:sz w:val="22"/>
                                    </w:rPr>
                                    <w:t>Reports to go out – Friday 23</w:t>
                                  </w:r>
                                  <w:r w:rsidRPr="005063E2">
                                    <w:rPr>
                                      <w:rFonts w:asciiTheme="minorHAnsi" w:hAnsiTheme="minorHAnsi"/>
                                      <w:sz w:val="22"/>
                                      <w:vertAlign w:val="superscript"/>
                                    </w:rPr>
                                    <w:t>rd</w:t>
                                  </w:r>
                                  <w:r w:rsidRPr="005063E2">
                                    <w:rPr>
                                      <w:rFonts w:asciiTheme="minorHAnsi" w:hAnsiTheme="minorHAnsi"/>
                                      <w:sz w:val="22"/>
                                    </w:rPr>
                                    <w:t xml:space="preserve"> June</w:t>
                                  </w:r>
                                </w:p>
                                <w:p w:rsidR="00617354" w:rsidRPr="005063E2" w:rsidRDefault="00617354" w:rsidP="00CD6AA5">
                                  <w:pPr>
                                    <w:jc w:val="center"/>
                                    <w:rPr>
                                      <w:rFonts w:asciiTheme="minorHAnsi" w:hAnsiTheme="minorHAnsi"/>
                                      <w:sz w:val="22"/>
                                    </w:rPr>
                                  </w:pPr>
                                </w:p>
                                <w:p w:rsidR="00617354" w:rsidRPr="005063E2" w:rsidRDefault="00617354" w:rsidP="00CD6AA5">
                                  <w:pPr>
                                    <w:jc w:val="center"/>
                                    <w:rPr>
                                      <w:rFonts w:asciiTheme="minorHAnsi" w:hAnsiTheme="minorHAnsi"/>
                                      <w:sz w:val="22"/>
                                    </w:rPr>
                                  </w:pPr>
                                  <w:r w:rsidRPr="005063E2">
                                    <w:rPr>
                                      <w:rFonts w:asciiTheme="minorHAnsi" w:hAnsiTheme="minorHAnsi"/>
                                      <w:sz w:val="22"/>
                                    </w:rPr>
                                    <w:t>Parents report consultation meetings – Tuesday 27</w:t>
                                  </w:r>
                                  <w:r w:rsidRPr="005063E2">
                                    <w:rPr>
                                      <w:rFonts w:asciiTheme="minorHAnsi" w:hAnsiTheme="minorHAnsi"/>
                                      <w:sz w:val="22"/>
                                      <w:vertAlign w:val="superscript"/>
                                    </w:rPr>
                                    <w:t>th</w:t>
                                  </w:r>
                                  <w:r w:rsidRPr="005063E2">
                                    <w:rPr>
                                      <w:rFonts w:asciiTheme="minorHAnsi" w:hAnsiTheme="minorHAnsi"/>
                                      <w:sz w:val="22"/>
                                    </w:rPr>
                                    <w:t xml:space="preserve"> July</w:t>
                                  </w:r>
                                </w:p>
                                <w:p w:rsidR="00617354" w:rsidRPr="005063E2" w:rsidRDefault="00617354" w:rsidP="00CD6AA5">
                                  <w:pPr>
                                    <w:jc w:val="center"/>
                                    <w:rPr>
                                      <w:rFonts w:asciiTheme="minorHAnsi" w:hAnsiTheme="minorHAnsi"/>
                                      <w:sz w:val="22"/>
                                    </w:rPr>
                                  </w:pPr>
                                </w:p>
                                <w:p w:rsidR="00617354" w:rsidRPr="005063E2" w:rsidRDefault="00617354" w:rsidP="00CD6AA5">
                                  <w:pPr>
                                    <w:jc w:val="center"/>
                                    <w:rPr>
                                      <w:rFonts w:asciiTheme="minorHAnsi" w:hAnsiTheme="minorHAnsi"/>
                                      <w:sz w:val="22"/>
                                    </w:rPr>
                                  </w:pPr>
                                  <w:r w:rsidRPr="005063E2">
                                    <w:rPr>
                                      <w:rFonts w:asciiTheme="minorHAnsi" w:hAnsiTheme="minorHAnsi"/>
                                      <w:sz w:val="22"/>
                                    </w:rPr>
                                    <w:t>School finishes for summer holiday- Thursday 29</w:t>
                                  </w:r>
                                  <w:r w:rsidRPr="005063E2">
                                    <w:rPr>
                                      <w:rFonts w:asciiTheme="minorHAnsi" w:hAnsiTheme="minorHAnsi"/>
                                      <w:sz w:val="22"/>
                                      <w:vertAlign w:val="superscript"/>
                                    </w:rPr>
                                    <w:t>th</w:t>
                                  </w:r>
                                  <w:r w:rsidRPr="005063E2">
                                    <w:rPr>
                                      <w:rFonts w:asciiTheme="minorHAnsi" w:hAnsiTheme="minorHAnsi"/>
                                      <w:sz w:val="22"/>
                                    </w:rPr>
                                    <w:t xml:space="preserve"> July</w:t>
                                  </w:r>
                                </w:p>
                                <w:p w:rsidR="00617354" w:rsidRPr="005063E2" w:rsidRDefault="00617354" w:rsidP="00CD6AA5">
                                  <w:pPr>
                                    <w:jc w:val="center"/>
                                    <w:rPr>
                                      <w:rFonts w:asciiTheme="minorHAnsi" w:hAnsiTheme="minorHAnsi"/>
                                      <w:sz w:val="22"/>
                                    </w:rPr>
                                  </w:pPr>
                                </w:p>
                                <w:p w:rsidR="005063E2" w:rsidRDefault="00617354" w:rsidP="00CD6AA5">
                                  <w:pPr>
                                    <w:jc w:val="center"/>
                                    <w:rPr>
                                      <w:rFonts w:asciiTheme="minorHAnsi" w:hAnsiTheme="minorHAnsi"/>
                                      <w:sz w:val="22"/>
                                    </w:rPr>
                                  </w:pPr>
                                  <w:r w:rsidRPr="005063E2">
                                    <w:rPr>
                                      <w:rFonts w:asciiTheme="minorHAnsi" w:hAnsiTheme="minorHAnsi"/>
                                      <w:sz w:val="22"/>
                                    </w:rPr>
                                    <w:t>INSET Day for staff – Friday 30</w:t>
                                  </w:r>
                                  <w:r w:rsidRPr="005063E2">
                                    <w:rPr>
                                      <w:rFonts w:asciiTheme="minorHAnsi" w:hAnsiTheme="minorHAnsi"/>
                                      <w:sz w:val="22"/>
                                      <w:vertAlign w:val="superscript"/>
                                    </w:rPr>
                                    <w:t>th</w:t>
                                  </w:r>
                                  <w:r w:rsidRPr="005063E2">
                                    <w:rPr>
                                      <w:rFonts w:asciiTheme="minorHAnsi" w:hAnsiTheme="minorHAnsi"/>
                                      <w:sz w:val="22"/>
                                    </w:rPr>
                                    <w:t xml:space="preserve"> July </w:t>
                                  </w:r>
                                </w:p>
                                <w:p w:rsidR="005063E2" w:rsidRDefault="005063E2" w:rsidP="00CD6AA5">
                                  <w:pPr>
                                    <w:jc w:val="center"/>
                                    <w:rPr>
                                      <w:rFonts w:asciiTheme="minorHAnsi" w:hAnsiTheme="minorHAnsi"/>
                                      <w:sz w:val="22"/>
                                    </w:rPr>
                                  </w:pPr>
                                </w:p>
                                <w:p w:rsidR="005063E2" w:rsidRDefault="005063E2" w:rsidP="00CD6AA5">
                                  <w:pPr>
                                    <w:jc w:val="center"/>
                                    <w:rPr>
                                      <w:rFonts w:asciiTheme="minorHAnsi" w:hAnsiTheme="minorHAnsi"/>
                                      <w:sz w:val="22"/>
                                    </w:rPr>
                                  </w:pPr>
                                  <w:r>
                                    <w:rPr>
                                      <w:rFonts w:asciiTheme="minorHAnsi" w:hAnsiTheme="minorHAnsi"/>
                                      <w:sz w:val="22"/>
                                    </w:rPr>
                                    <w:t>INSET Days for staff – Wednesday 1</w:t>
                                  </w:r>
                                  <w:r w:rsidRPr="005063E2">
                                    <w:rPr>
                                      <w:rFonts w:asciiTheme="minorHAnsi" w:hAnsiTheme="minorHAnsi"/>
                                      <w:sz w:val="22"/>
                                      <w:vertAlign w:val="superscript"/>
                                    </w:rPr>
                                    <w:t>st</w:t>
                                  </w:r>
                                  <w:r>
                                    <w:rPr>
                                      <w:rFonts w:asciiTheme="minorHAnsi" w:hAnsiTheme="minorHAnsi"/>
                                      <w:sz w:val="22"/>
                                    </w:rPr>
                                    <w:t xml:space="preserve"> &amp; Thursday 2</w:t>
                                  </w:r>
                                  <w:r w:rsidRPr="005063E2">
                                    <w:rPr>
                                      <w:rFonts w:asciiTheme="minorHAnsi" w:hAnsiTheme="minorHAnsi"/>
                                      <w:sz w:val="22"/>
                                      <w:vertAlign w:val="superscript"/>
                                    </w:rPr>
                                    <w:t>nd</w:t>
                                  </w:r>
                                  <w:r>
                                    <w:rPr>
                                      <w:rFonts w:asciiTheme="minorHAnsi" w:hAnsiTheme="minorHAnsi"/>
                                      <w:sz w:val="22"/>
                                    </w:rPr>
                                    <w:t xml:space="preserve"> September </w:t>
                                  </w:r>
                                </w:p>
                                <w:p w:rsidR="005063E2" w:rsidRDefault="005063E2" w:rsidP="00CD6AA5">
                                  <w:pPr>
                                    <w:jc w:val="center"/>
                                    <w:rPr>
                                      <w:rFonts w:asciiTheme="minorHAnsi" w:hAnsiTheme="minorHAnsi"/>
                                      <w:sz w:val="22"/>
                                    </w:rPr>
                                  </w:pPr>
                                </w:p>
                                <w:p w:rsidR="00D56653" w:rsidRDefault="005063E2" w:rsidP="00CD6AA5">
                                  <w:pPr>
                                    <w:jc w:val="center"/>
                                    <w:rPr>
                                      <w:rFonts w:asciiTheme="minorHAnsi" w:hAnsiTheme="minorHAnsi"/>
                                      <w:sz w:val="22"/>
                                    </w:rPr>
                                  </w:pPr>
                                  <w:r>
                                    <w:rPr>
                                      <w:rFonts w:asciiTheme="minorHAnsi" w:hAnsiTheme="minorHAnsi"/>
                                      <w:sz w:val="22"/>
                                    </w:rPr>
                                    <w:t xml:space="preserve">Children return to school – Friday </w:t>
                                  </w:r>
                                  <w:r w:rsidR="00D56653">
                                    <w:rPr>
                                      <w:rFonts w:asciiTheme="minorHAnsi" w:hAnsiTheme="minorHAnsi"/>
                                      <w:sz w:val="22"/>
                                    </w:rPr>
                                    <w:t>3</w:t>
                                  </w:r>
                                  <w:r w:rsidR="00D56653" w:rsidRPr="00D56653">
                                    <w:rPr>
                                      <w:rFonts w:asciiTheme="minorHAnsi" w:hAnsiTheme="minorHAnsi"/>
                                      <w:sz w:val="22"/>
                                      <w:vertAlign w:val="superscript"/>
                                    </w:rPr>
                                    <w:t>rd</w:t>
                                  </w:r>
                                </w:p>
                                <w:p w:rsidR="005063E2" w:rsidRPr="005063E2" w:rsidRDefault="005063E2" w:rsidP="00CD6AA5">
                                  <w:pPr>
                                    <w:jc w:val="center"/>
                                    <w:rPr>
                                      <w:rFonts w:asciiTheme="minorHAnsi" w:hAnsiTheme="minorHAnsi"/>
                                      <w:sz w:val="22"/>
                                    </w:rPr>
                                  </w:pPr>
                                  <w:bookmarkStart w:id="0" w:name="_GoBack"/>
                                  <w:bookmarkEnd w:id="0"/>
                                  <w:r>
                                    <w:rPr>
                                      <w:rFonts w:asciiTheme="minorHAnsi" w:hAnsiTheme="minorHAnsi"/>
                                      <w:sz w:val="22"/>
                                    </w:rPr>
                                    <w:t xml:space="preserve"> September </w:t>
                                  </w:r>
                                </w:p>
                                <w:p w:rsidR="00617354" w:rsidRDefault="00617354" w:rsidP="00CD6AA5">
                                  <w:pPr>
                                    <w:jc w:val="center"/>
                                    <w:rPr>
                                      <w:rFonts w:asciiTheme="minorHAnsi" w:hAnsiTheme="minorHAnsi"/>
                                      <w:szCs w:val="24"/>
                                    </w:rPr>
                                  </w:pPr>
                                </w:p>
                                <w:p w:rsidR="00617354" w:rsidRDefault="00617354" w:rsidP="00CD6AA5">
                                  <w:pPr>
                                    <w:jc w:val="center"/>
                                    <w:rPr>
                                      <w:rFonts w:asciiTheme="minorHAnsi" w:hAnsiTheme="minorHAnsi"/>
                                      <w:szCs w:val="24"/>
                                    </w:rPr>
                                  </w:pPr>
                                </w:p>
                                <w:p w:rsidR="00617354" w:rsidRDefault="00617354" w:rsidP="00CD6AA5">
                                  <w:pPr>
                                    <w:jc w:val="center"/>
                                    <w:rPr>
                                      <w:rFonts w:asciiTheme="minorHAnsi" w:hAnsiTheme="minorHAnsi"/>
                                      <w:szCs w:val="24"/>
                                    </w:rPr>
                                  </w:pPr>
                                </w:p>
                                <w:p w:rsidR="00617354" w:rsidRDefault="00617354" w:rsidP="00CD6AA5">
                                  <w:pPr>
                                    <w:jc w:val="center"/>
                                    <w:rPr>
                                      <w:rFonts w:asciiTheme="minorHAnsi" w:hAnsiTheme="minorHAnsi"/>
                                      <w:szCs w:val="24"/>
                                    </w:rPr>
                                  </w:pPr>
                                </w:p>
                                <w:p w:rsidR="00617354" w:rsidRDefault="00617354" w:rsidP="00CD6AA5">
                                  <w:pPr>
                                    <w:jc w:val="center"/>
                                    <w:rPr>
                                      <w:rFonts w:asciiTheme="minorHAnsi" w:hAnsiTheme="minorHAnsi"/>
                                      <w:szCs w:val="24"/>
                                    </w:rPr>
                                  </w:pPr>
                                </w:p>
                                <w:p w:rsidR="002F5CA8" w:rsidRPr="00A7749D" w:rsidRDefault="002F5CA8" w:rsidP="00CD6AA5">
                                  <w:pPr>
                                    <w:jc w:val="center"/>
                                    <w:rPr>
                                      <w:rFonts w:asciiTheme="minorHAnsi" w:hAnsiTheme="minorHAnsi"/>
                                      <w:szCs w:val="24"/>
                                    </w:rPr>
                                  </w:pPr>
                                </w:p>
                                <w:p w:rsidR="00CD6AA5" w:rsidRPr="00A7749D" w:rsidRDefault="00CD6AA5" w:rsidP="009079BF">
                                  <w:pPr>
                                    <w:rPr>
                                      <w:rFonts w:asciiTheme="minorHAnsi" w:hAnsiTheme="minorHAnsi"/>
                                      <w:szCs w:val="24"/>
                                    </w:rPr>
                                  </w:pPr>
                                </w:p>
                                <w:p w:rsidR="00043594" w:rsidRPr="00DD2221" w:rsidRDefault="00043594" w:rsidP="00E2615A">
                                  <w:pPr>
                                    <w:rPr>
                                      <w:rFonts w:asciiTheme="minorHAnsi" w:hAnsiTheme="minorHAnsi"/>
                                      <w:sz w:val="20"/>
                                      <w:szCs w:val="20"/>
                                    </w:rPr>
                                  </w:pPr>
                                </w:p>
                                <w:p w:rsidR="008A2AEA" w:rsidRPr="002358B1" w:rsidRDefault="008A2AEA" w:rsidP="00E2615A">
                                  <w:pPr>
                                    <w:rPr>
                                      <w:rFonts w:asciiTheme="minorHAnsi" w:hAnsiTheme="minorHAnsi"/>
                                    </w:rPr>
                                  </w:pPr>
                                </w:p>
                                <w:p w:rsidR="008A2AEA" w:rsidRDefault="008A2AEA" w:rsidP="00E2615A">
                                  <w:pPr>
                                    <w:rPr>
                                      <w:rFonts w:asciiTheme="minorHAnsi" w:hAnsiTheme="minorHAnsi"/>
                                      <w:b/>
                                    </w:rPr>
                                  </w:pPr>
                                </w:p>
                                <w:p w:rsidR="00E2615A" w:rsidRPr="005D7071" w:rsidRDefault="00E2615A" w:rsidP="00E2615A">
                                  <w:pPr>
                                    <w:rPr>
                                      <w:rFonts w:asciiTheme="minorHAnsi" w:hAnsiTheme="minorHAnsi"/>
                                      <w:b/>
                                    </w:rPr>
                                  </w:pPr>
                                </w:p>
                                <w:p w:rsidR="00F40864" w:rsidRDefault="00F40864" w:rsidP="001C0BFA">
                                  <w:pPr>
                                    <w:pStyle w:val="NoSpacing"/>
                                    <w:rPr>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9.2pt;margin-top:27.85pt;width:105.15pt;height: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" fillcolor="#95b3d7 [1940]" strokecolor="#95b3d7 [1940]" strokeweight=".5pt">
                      <v:path arrowok="t"/>
                      <v:textbox>
                        <w:txbxContent>
                          <w:p w:rsidR="008A2AEA" w:rsidRDefault="008A2AEA" w:rsidP="00E2615A">
                            <w:pPr>
                              <w:rPr>
                                <w:rFonts w:asciiTheme="minorHAnsi" w:hAnsiTheme="minorHAnsi"/>
                                <w:b/>
                              </w:rPr>
                            </w:pPr>
                          </w:p>
                          <w:p w:rsidR="008A2AEA" w:rsidRDefault="008A2AEA" w:rsidP="00E2615A">
                            <w:pPr>
                              <w:rPr>
                                <w:rFonts w:asciiTheme="minorHAnsi" w:hAnsiTheme="minorHAnsi"/>
                                <w:b/>
                              </w:rPr>
                            </w:pPr>
                            <w:r>
                              <w:rPr>
                                <w:rFonts w:asciiTheme="minorHAnsi" w:hAnsiTheme="minorHAnsi"/>
                                <w:b/>
                                <w:noProof/>
                                <w:lang w:eastAsia="en-GB"/>
                              </w:rPr>
                              <w:drawing>
                                <wp:inline distT="0" distB="0" distL="0" distR="0">
                                  <wp:extent cx="1146175" cy="11461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6175" cy="1146175"/>
                                          </a:xfrm>
                                          <a:prstGeom prst="rect">
                                            <a:avLst/>
                                          </a:prstGeom>
                                          <a:noFill/>
                                          <a:ln>
                                            <a:noFill/>
                                          </a:ln>
                                        </pic:spPr>
                                      </pic:pic>
                                    </a:graphicData>
                                  </a:graphic>
                                </wp:inline>
                              </w:drawing>
                            </w:r>
                          </w:p>
                          <w:p w:rsidR="008A2AEA" w:rsidRDefault="008A2AEA" w:rsidP="00E2615A">
                            <w:pPr>
                              <w:rPr>
                                <w:rFonts w:asciiTheme="minorHAnsi" w:hAnsiTheme="minorHAnsi"/>
                                <w:b/>
                              </w:rPr>
                            </w:pPr>
                          </w:p>
                          <w:p w:rsidR="00CB3719" w:rsidRPr="00DD2221" w:rsidRDefault="00CB3719" w:rsidP="003E4EF8">
                            <w:pPr>
                              <w:rPr>
                                <w:rFonts w:asciiTheme="minorHAnsi" w:hAnsiTheme="minorHAnsi"/>
                                <w:sz w:val="20"/>
                                <w:szCs w:val="20"/>
                              </w:rPr>
                            </w:pPr>
                          </w:p>
                          <w:p w:rsidR="000325FD" w:rsidRPr="00A7749D" w:rsidRDefault="00E2615A" w:rsidP="003E4EF8">
                            <w:pPr>
                              <w:jc w:val="center"/>
                              <w:rPr>
                                <w:rFonts w:asciiTheme="minorHAnsi" w:hAnsiTheme="minorHAnsi"/>
                                <w:b/>
                                <w:szCs w:val="24"/>
                              </w:rPr>
                            </w:pPr>
                            <w:r w:rsidRPr="00A7749D">
                              <w:rPr>
                                <w:rFonts w:asciiTheme="minorHAnsi" w:hAnsiTheme="minorHAnsi"/>
                                <w:b/>
                                <w:szCs w:val="24"/>
                              </w:rPr>
                              <w:t>Dates coming up:</w:t>
                            </w:r>
                          </w:p>
                          <w:p w:rsidR="000D6587" w:rsidRDefault="000D6587" w:rsidP="005063E2">
                            <w:pPr>
                              <w:rPr>
                                <w:rFonts w:asciiTheme="minorHAnsi" w:hAnsiTheme="minorHAnsi"/>
                                <w:szCs w:val="24"/>
                              </w:rPr>
                            </w:pPr>
                          </w:p>
                          <w:p w:rsidR="000D6587" w:rsidRPr="005063E2" w:rsidRDefault="000D6587" w:rsidP="00CD6AA5">
                            <w:pPr>
                              <w:jc w:val="center"/>
                              <w:rPr>
                                <w:rFonts w:asciiTheme="minorHAnsi" w:hAnsiTheme="minorHAnsi"/>
                                <w:sz w:val="22"/>
                              </w:rPr>
                            </w:pPr>
                            <w:r w:rsidRPr="005063E2">
                              <w:rPr>
                                <w:rFonts w:asciiTheme="minorHAnsi" w:hAnsiTheme="minorHAnsi"/>
                                <w:sz w:val="22"/>
                              </w:rPr>
                              <w:t>Sports Day – Monday 12</w:t>
                            </w:r>
                            <w:r w:rsidRPr="005063E2">
                              <w:rPr>
                                <w:rFonts w:asciiTheme="minorHAnsi" w:hAnsiTheme="minorHAnsi"/>
                                <w:sz w:val="22"/>
                                <w:vertAlign w:val="superscript"/>
                              </w:rPr>
                              <w:t>th</w:t>
                            </w:r>
                            <w:r w:rsidRPr="005063E2">
                              <w:rPr>
                                <w:rFonts w:asciiTheme="minorHAnsi" w:hAnsiTheme="minorHAnsi"/>
                                <w:sz w:val="22"/>
                              </w:rPr>
                              <w:t xml:space="preserve"> July</w:t>
                            </w:r>
                          </w:p>
                          <w:p w:rsidR="000D6587" w:rsidRPr="005063E2" w:rsidRDefault="000D6587" w:rsidP="00CD6AA5">
                            <w:pPr>
                              <w:jc w:val="center"/>
                              <w:rPr>
                                <w:rFonts w:asciiTheme="minorHAnsi" w:hAnsiTheme="minorHAnsi"/>
                                <w:sz w:val="22"/>
                              </w:rPr>
                            </w:pPr>
                          </w:p>
                          <w:p w:rsidR="000D6587" w:rsidRPr="005063E2" w:rsidRDefault="000D6587" w:rsidP="00CD6AA5">
                            <w:pPr>
                              <w:jc w:val="center"/>
                              <w:rPr>
                                <w:rFonts w:asciiTheme="minorHAnsi" w:hAnsiTheme="minorHAnsi"/>
                                <w:sz w:val="22"/>
                              </w:rPr>
                            </w:pPr>
                            <w:r w:rsidRPr="005063E2">
                              <w:rPr>
                                <w:rFonts w:asciiTheme="minorHAnsi" w:hAnsiTheme="minorHAnsi"/>
                                <w:sz w:val="22"/>
                              </w:rPr>
                              <w:t>Year 6 Mystery Trip – Tuesday 13</w:t>
                            </w:r>
                            <w:r w:rsidRPr="005063E2">
                              <w:rPr>
                                <w:rFonts w:asciiTheme="minorHAnsi" w:hAnsiTheme="minorHAnsi"/>
                                <w:sz w:val="22"/>
                                <w:vertAlign w:val="superscript"/>
                              </w:rPr>
                              <w:t>th</w:t>
                            </w:r>
                            <w:r w:rsidRPr="005063E2">
                              <w:rPr>
                                <w:rFonts w:asciiTheme="minorHAnsi" w:hAnsiTheme="minorHAnsi"/>
                                <w:sz w:val="22"/>
                              </w:rPr>
                              <w:t xml:space="preserve"> July </w:t>
                            </w:r>
                          </w:p>
                          <w:p w:rsidR="00655C7A" w:rsidRPr="005063E2" w:rsidRDefault="00655C7A" w:rsidP="00CD6AA5">
                            <w:pPr>
                              <w:jc w:val="center"/>
                              <w:rPr>
                                <w:rFonts w:asciiTheme="minorHAnsi" w:hAnsiTheme="minorHAnsi"/>
                                <w:sz w:val="22"/>
                              </w:rPr>
                            </w:pPr>
                          </w:p>
                          <w:p w:rsidR="00655C7A" w:rsidRPr="005063E2" w:rsidRDefault="00655C7A" w:rsidP="00CD6AA5">
                            <w:pPr>
                              <w:jc w:val="center"/>
                              <w:rPr>
                                <w:rFonts w:asciiTheme="minorHAnsi" w:hAnsiTheme="minorHAnsi"/>
                                <w:sz w:val="22"/>
                              </w:rPr>
                            </w:pPr>
                            <w:r w:rsidRPr="005063E2">
                              <w:rPr>
                                <w:rFonts w:asciiTheme="minorHAnsi" w:hAnsiTheme="minorHAnsi"/>
                                <w:sz w:val="22"/>
                              </w:rPr>
                              <w:t>New Reception starters – Teddy Bears Picnic 1.30pm</w:t>
                            </w:r>
                          </w:p>
                          <w:p w:rsidR="000D6587" w:rsidRPr="005063E2" w:rsidRDefault="000D6587" w:rsidP="00CD6AA5">
                            <w:pPr>
                              <w:jc w:val="center"/>
                              <w:rPr>
                                <w:rFonts w:asciiTheme="minorHAnsi" w:hAnsiTheme="minorHAnsi"/>
                                <w:sz w:val="22"/>
                              </w:rPr>
                            </w:pPr>
                          </w:p>
                          <w:p w:rsidR="00617354" w:rsidRPr="005063E2" w:rsidRDefault="00617354" w:rsidP="00CD6AA5">
                            <w:pPr>
                              <w:jc w:val="center"/>
                              <w:rPr>
                                <w:rFonts w:asciiTheme="minorHAnsi" w:hAnsiTheme="minorHAnsi"/>
                                <w:sz w:val="22"/>
                              </w:rPr>
                            </w:pPr>
                            <w:r w:rsidRPr="005063E2">
                              <w:rPr>
                                <w:rFonts w:asciiTheme="minorHAnsi" w:hAnsiTheme="minorHAnsi"/>
                                <w:sz w:val="22"/>
                              </w:rPr>
                              <w:t>Reports to go out – Friday 23</w:t>
                            </w:r>
                            <w:r w:rsidRPr="005063E2">
                              <w:rPr>
                                <w:rFonts w:asciiTheme="minorHAnsi" w:hAnsiTheme="minorHAnsi"/>
                                <w:sz w:val="22"/>
                                <w:vertAlign w:val="superscript"/>
                              </w:rPr>
                              <w:t>rd</w:t>
                            </w:r>
                            <w:r w:rsidRPr="005063E2">
                              <w:rPr>
                                <w:rFonts w:asciiTheme="minorHAnsi" w:hAnsiTheme="minorHAnsi"/>
                                <w:sz w:val="22"/>
                              </w:rPr>
                              <w:t xml:space="preserve"> June</w:t>
                            </w:r>
                          </w:p>
                          <w:p w:rsidR="00617354" w:rsidRPr="005063E2" w:rsidRDefault="00617354" w:rsidP="00CD6AA5">
                            <w:pPr>
                              <w:jc w:val="center"/>
                              <w:rPr>
                                <w:rFonts w:asciiTheme="minorHAnsi" w:hAnsiTheme="minorHAnsi"/>
                                <w:sz w:val="22"/>
                              </w:rPr>
                            </w:pPr>
                          </w:p>
                          <w:p w:rsidR="00617354" w:rsidRPr="005063E2" w:rsidRDefault="00617354" w:rsidP="00CD6AA5">
                            <w:pPr>
                              <w:jc w:val="center"/>
                              <w:rPr>
                                <w:rFonts w:asciiTheme="minorHAnsi" w:hAnsiTheme="minorHAnsi"/>
                                <w:sz w:val="22"/>
                              </w:rPr>
                            </w:pPr>
                            <w:r w:rsidRPr="005063E2">
                              <w:rPr>
                                <w:rFonts w:asciiTheme="minorHAnsi" w:hAnsiTheme="minorHAnsi"/>
                                <w:sz w:val="22"/>
                              </w:rPr>
                              <w:t>Parents report consultation meetings – Tuesday 27</w:t>
                            </w:r>
                            <w:r w:rsidRPr="005063E2">
                              <w:rPr>
                                <w:rFonts w:asciiTheme="minorHAnsi" w:hAnsiTheme="minorHAnsi"/>
                                <w:sz w:val="22"/>
                                <w:vertAlign w:val="superscript"/>
                              </w:rPr>
                              <w:t>th</w:t>
                            </w:r>
                            <w:r w:rsidRPr="005063E2">
                              <w:rPr>
                                <w:rFonts w:asciiTheme="minorHAnsi" w:hAnsiTheme="minorHAnsi"/>
                                <w:sz w:val="22"/>
                              </w:rPr>
                              <w:t xml:space="preserve"> July</w:t>
                            </w:r>
                          </w:p>
                          <w:p w:rsidR="00617354" w:rsidRPr="005063E2" w:rsidRDefault="00617354" w:rsidP="00CD6AA5">
                            <w:pPr>
                              <w:jc w:val="center"/>
                              <w:rPr>
                                <w:rFonts w:asciiTheme="minorHAnsi" w:hAnsiTheme="minorHAnsi"/>
                                <w:sz w:val="22"/>
                              </w:rPr>
                            </w:pPr>
                          </w:p>
                          <w:p w:rsidR="00617354" w:rsidRPr="005063E2" w:rsidRDefault="00617354" w:rsidP="00CD6AA5">
                            <w:pPr>
                              <w:jc w:val="center"/>
                              <w:rPr>
                                <w:rFonts w:asciiTheme="minorHAnsi" w:hAnsiTheme="minorHAnsi"/>
                                <w:sz w:val="22"/>
                              </w:rPr>
                            </w:pPr>
                            <w:r w:rsidRPr="005063E2">
                              <w:rPr>
                                <w:rFonts w:asciiTheme="minorHAnsi" w:hAnsiTheme="minorHAnsi"/>
                                <w:sz w:val="22"/>
                              </w:rPr>
                              <w:t>School finishes for summer holiday- Thursday 29</w:t>
                            </w:r>
                            <w:r w:rsidRPr="005063E2">
                              <w:rPr>
                                <w:rFonts w:asciiTheme="minorHAnsi" w:hAnsiTheme="minorHAnsi"/>
                                <w:sz w:val="22"/>
                                <w:vertAlign w:val="superscript"/>
                              </w:rPr>
                              <w:t>th</w:t>
                            </w:r>
                            <w:r w:rsidRPr="005063E2">
                              <w:rPr>
                                <w:rFonts w:asciiTheme="minorHAnsi" w:hAnsiTheme="minorHAnsi"/>
                                <w:sz w:val="22"/>
                              </w:rPr>
                              <w:t xml:space="preserve"> July</w:t>
                            </w:r>
                          </w:p>
                          <w:p w:rsidR="00617354" w:rsidRPr="005063E2" w:rsidRDefault="00617354" w:rsidP="00CD6AA5">
                            <w:pPr>
                              <w:jc w:val="center"/>
                              <w:rPr>
                                <w:rFonts w:asciiTheme="minorHAnsi" w:hAnsiTheme="minorHAnsi"/>
                                <w:sz w:val="22"/>
                              </w:rPr>
                            </w:pPr>
                          </w:p>
                          <w:p w:rsidR="005063E2" w:rsidRDefault="00617354" w:rsidP="00CD6AA5">
                            <w:pPr>
                              <w:jc w:val="center"/>
                              <w:rPr>
                                <w:rFonts w:asciiTheme="minorHAnsi" w:hAnsiTheme="minorHAnsi"/>
                                <w:sz w:val="22"/>
                              </w:rPr>
                            </w:pPr>
                            <w:r w:rsidRPr="005063E2">
                              <w:rPr>
                                <w:rFonts w:asciiTheme="minorHAnsi" w:hAnsiTheme="minorHAnsi"/>
                                <w:sz w:val="22"/>
                              </w:rPr>
                              <w:t>INSET Day for staff – Friday 30</w:t>
                            </w:r>
                            <w:r w:rsidRPr="005063E2">
                              <w:rPr>
                                <w:rFonts w:asciiTheme="minorHAnsi" w:hAnsiTheme="minorHAnsi"/>
                                <w:sz w:val="22"/>
                                <w:vertAlign w:val="superscript"/>
                              </w:rPr>
                              <w:t>th</w:t>
                            </w:r>
                            <w:r w:rsidRPr="005063E2">
                              <w:rPr>
                                <w:rFonts w:asciiTheme="minorHAnsi" w:hAnsiTheme="minorHAnsi"/>
                                <w:sz w:val="22"/>
                              </w:rPr>
                              <w:t xml:space="preserve"> July </w:t>
                            </w:r>
                          </w:p>
                          <w:p w:rsidR="005063E2" w:rsidRDefault="005063E2" w:rsidP="00CD6AA5">
                            <w:pPr>
                              <w:jc w:val="center"/>
                              <w:rPr>
                                <w:rFonts w:asciiTheme="minorHAnsi" w:hAnsiTheme="minorHAnsi"/>
                                <w:sz w:val="22"/>
                              </w:rPr>
                            </w:pPr>
                          </w:p>
                          <w:p w:rsidR="005063E2" w:rsidRDefault="005063E2" w:rsidP="00CD6AA5">
                            <w:pPr>
                              <w:jc w:val="center"/>
                              <w:rPr>
                                <w:rFonts w:asciiTheme="minorHAnsi" w:hAnsiTheme="minorHAnsi"/>
                                <w:sz w:val="22"/>
                              </w:rPr>
                            </w:pPr>
                            <w:r>
                              <w:rPr>
                                <w:rFonts w:asciiTheme="minorHAnsi" w:hAnsiTheme="minorHAnsi"/>
                                <w:sz w:val="22"/>
                              </w:rPr>
                              <w:t>INSET Days for staff – Wednesday 1</w:t>
                            </w:r>
                            <w:r w:rsidRPr="005063E2">
                              <w:rPr>
                                <w:rFonts w:asciiTheme="minorHAnsi" w:hAnsiTheme="minorHAnsi"/>
                                <w:sz w:val="22"/>
                                <w:vertAlign w:val="superscript"/>
                              </w:rPr>
                              <w:t>st</w:t>
                            </w:r>
                            <w:r>
                              <w:rPr>
                                <w:rFonts w:asciiTheme="minorHAnsi" w:hAnsiTheme="minorHAnsi"/>
                                <w:sz w:val="22"/>
                              </w:rPr>
                              <w:t xml:space="preserve"> &amp; Thursday 2</w:t>
                            </w:r>
                            <w:r w:rsidRPr="005063E2">
                              <w:rPr>
                                <w:rFonts w:asciiTheme="minorHAnsi" w:hAnsiTheme="minorHAnsi"/>
                                <w:sz w:val="22"/>
                                <w:vertAlign w:val="superscript"/>
                              </w:rPr>
                              <w:t>nd</w:t>
                            </w:r>
                            <w:r>
                              <w:rPr>
                                <w:rFonts w:asciiTheme="minorHAnsi" w:hAnsiTheme="minorHAnsi"/>
                                <w:sz w:val="22"/>
                              </w:rPr>
                              <w:t xml:space="preserve"> September </w:t>
                            </w:r>
                          </w:p>
                          <w:p w:rsidR="005063E2" w:rsidRDefault="005063E2" w:rsidP="00CD6AA5">
                            <w:pPr>
                              <w:jc w:val="center"/>
                              <w:rPr>
                                <w:rFonts w:asciiTheme="minorHAnsi" w:hAnsiTheme="minorHAnsi"/>
                                <w:sz w:val="22"/>
                              </w:rPr>
                            </w:pPr>
                          </w:p>
                          <w:p w:rsidR="00D56653" w:rsidRDefault="005063E2" w:rsidP="00CD6AA5">
                            <w:pPr>
                              <w:jc w:val="center"/>
                              <w:rPr>
                                <w:rFonts w:asciiTheme="minorHAnsi" w:hAnsiTheme="minorHAnsi"/>
                                <w:sz w:val="22"/>
                              </w:rPr>
                            </w:pPr>
                            <w:r>
                              <w:rPr>
                                <w:rFonts w:asciiTheme="minorHAnsi" w:hAnsiTheme="minorHAnsi"/>
                                <w:sz w:val="22"/>
                              </w:rPr>
                              <w:t xml:space="preserve">Children return to school – Friday </w:t>
                            </w:r>
                            <w:r w:rsidR="00D56653">
                              <w:rPr>
                                <w:rFonts w:asciiTheme="minorHAnsi" w:hAnsiTheme="minorHAnsi"/>
                                <w:sz w:val="22"/>
                              </w:rPr>
                              <w:t>3</w:t>
                            </w:r>
                            <w:r w:rsidR="00D56653" w:rsidRPr="00D56653">
                              <w:rPr>
                                <w:rFonts w:asciiTheme="minorHAnsi" w:hAnsiTheme="minorHAnsi"/>
                                <w:sz w:val="22"/>
                                <w:vertAlign w:val="superscript"/>
                              </w:rPr>
                              <w:t>rd</w:t>
                            </w:r>
                          </w:p>
                          <w:p w:rsidR="005063E2" w:rsidRPr="005063E2" w:rsidRDefault="005063E2" w:rsidP="00CD6AA5">
                            <w:pPr>
                              <w:jc w:val="center"/>
                              <w:rPr>
                                <w:rFonts w:asciiTheme="minorHAnsi" w:hAnsiTheme="minorHAnsi"/>
                                <w:sz w:val="22"/>
                              </w:rPr>
                            </w:pPr>
                            <w:bookmarkStart w:id="1" w:name="_GoBack"/>
                            <w:bookmarkEnd w:id="1"/>
                            <w:r>
                              <w:rPr>
                                <w:rFonts w:asciiTheme="minorHAnsi" w:hAnsiTheme="minorHAnsi"/>
                                <w:sz w:val="22"/>
                              </w:rPr>
                              <w:t xml:space="preserve"> September </w:t>
                            </w:r>
                          </w:p>
                          <w:p w:rsidR="00617354" w:rsidRDefault="00617354" w:rsidP="00CD6AA5">
                            <w:pPr>
                              <w:jc w:val="center"/>
                              <w:rPr>
                                <w:rFonts w:asciiTheme="minorHAnsi" w:hAnsiTheme="minorHAnsi"/>
                                <w:szCs w:val="24"/>
                              </w:rPr>
                            </w:pPr>
                          </w:p>
                          <w:p w:rsidR="00617354" w:rsidRDefault="00617354" w:rsidP="00CD6AA5">
                            <w:pPr>
                              <w:jc w:val="center"/>
                              <w:rPr>
                                <w:rFonts w:asciiTheme="minorHAnsi" w:hAnsiTheme="minorHAnsi"/>
                                <w:szCs w:val="24"/>
                              </w:rPr>
                            </w:pPr>
                          </w:p>
                          <w:p w:rsidR="00617354" w:rsidRDefault="00617354" w:rsidP="00CD6AA5">
                            <w:pPr>
                              <w:jc w:val="center"/>
                              <w:rPr>
                                <w:rFonts w:asciiTheme="minorHAnsi" w:hAnsiTheme="minorHAnsi"/>
                                <w:szCs w:val="24"/>
                              </w:rPr>
                            </w:pPr>
                          </w:p>
                          <w:p w:rsidR="00617354" w:rsidRDefault="00617354" w:rsidP="00CD6AA5">
                            <w:pPr>
                              <w:jc w:val="center"/>
                              <w:rPr>
                                <w:rFonts w:asciiTheme="minorHAnsi" w:hAnsiTheme="minorHAnsi"/>
                                <w:szCs w:val="24"/>
                              </w:rPr>
                            </w:pPr>
                          </w:p>
                          <w:p w:rsidR="00617354" w:rsidRDefault="00617354" w:rsidP="00CD6AA5">
                            <w:pPr>
                              <w:jc w:val="center"/>
                              <w:rPr>
                                <w:rFonts w:asciiTheme="minorHAnsi" w:hAnsiTheme="minorHAnsi"/>
                                <w:szCs w:val="24"/>
                              </w:rPr>
                            </w:pPr>
                          </w:p>
                          <w:p w:rsidR="002F5CA8" w:rsidRPr="00A7749D" w:rsidRDefault="002F5CA8" w:rsidP="00CD6AA5">
                            <w:pPr>
                              <w:jc w:val="center"/>
                              <w:rPr>
                                <w:rFonts w:asciiTheme="minorHAnsi" w:hAnsiTheme="minorHAnsi"/>
                                <w:szCs w:val="24"/>
                              </w:rPr>
                            </w:pPr>
                          </w:p>
                          <w:p w:rsidR="00CD6AA5" w:rsidRPr="00A7749D" w:rsidRDefault="00CD6AA5" w:rsidP="009079BF">
                            <w:pPr>
                              <w:rPr>
                                <w:rFonts w:asciiTheme="minorHAnsi" w:hAnsiTheme="minorHAnsi"/>
                                <w:szCs w:val="24"/>
                              </w:rPr>
                            </w:pPr>
                          </w:p>
                          <w:p w:rsidR="00043594" w:rsidRPr="00DD2221" w:rsidRDefault="00043594" w:rsidP="00E2615A">
                            <w:pPr>
                              <w:rPr>
                                <w:rFonts w:asciiTheme="minorHAnsi" w:hAnsiTheme="minorHAnsi"/>
                                <w:sz w:val="20"/>
                                <w:szCs w:val="20"/>
                              </w:rPr>
                            </w:pPr>
                          </w:p>
                          <w:p w:rsidR="008A2AEA" w:rsidRPr="002358B1" w:rsidRDefault="008A2AEA" w:rsidP="00E2615A">
                            <w:pPr>
                              <w:rPr>
                                <w:rFonts w:asciiTheme="minorHAnsi" w:hAnsiTheme="minorHAnsi"/>
                              </w:rPr>
                            </w:pPr>
                          </w:p>
                          <w:p w:rsidR="008A2AEA" w:rsidRDefault="008A2AEA" w:rsidP="00E2615A">
                            <w:pPr>
                              <w:rPr>
                                <w:rFonts w:asciiTheme="minorHAnsi" w:hAnsiTheme="minorHAnsi"/>
                                <w:b/>
                              </w:rPr>
                            </w:pPr>
                          </w:p>
                          <w:p w:rsidR="00E2615A" w:rsidRPr="005D7071" w:rsidRDefault="00E2615A" w:rsidP="00E2615A">
                            <w:pPr>
                              <w:rPr>
                                <w:rFonts w:asciiTheme="minorHAnsi" w:hAnsiTheme="minorHAnsi"/>
                                <w:b/>
                              </w:rPr>
                            </w:pPr>
                          </w:p>
                          <w:p w:rsidR="00F40864" w:rsidRDefault="00F40864" w:rsidP="001C0BFA">
                            <w:pPr>
                              <w:pStyle w:val="NoSpacing"/>
                              <w:rPr>
                                <w:szCs w:val="24"/>
                              </w:rPr>
                            </w:pPr>
                          </w:p>
                        </w:txbxContent>
                      </v:textbox>
                    </v:shape>
                  </w:pict>
                </mc:Fallback>
              </mc:AlternateContent>
            </w: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53340</wp:posOffset>
                      </wp:positionH>
                      <wp:positionV relativeFrom="paragraph">
                        <wp:posOffset>202565</wp:posOffset>
                      </wp:positionV>
                      <wp:extent cx="1455420" cy="9469755"/>
                      <wp:effectExtent l="0" t="0" r="11430" b="17145"/>
                      <wp:wrapNone/>
                      <wp:docPr id="10"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5420" cy="9469755"/>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4EDD9B92" id="Rounded Rectangle 2" o:spid="_x0000_s1026" style="position:absolute;margin-left:4.2pt;margin-top:15.95pt;width:114.6pt;height:74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" fillcolor="#95b3d7 [1940]" strokecolor="#243f60 [1604]" strokeweight="2pt">
                      <v:path arrowok="t"/>
                    </v:roundrect>
                  </w:pict>
                </mc:Fallback>
              </mc:AlternateContent>
            </w:r>
          </w:p>
        </w:tc>
      </w:tr>
      <w:tr w:rsidR="00423297" w:rsidTr="001E0974">
        <w:trPr>
          <w:trHeight w:val="13327"/>
        </w:trPr>
        <w:tc>
          <w:tcPr>
            <w:tcW w:w="3969" w:type="dxa"/>
          </w:tcPr>
          <w:p w:rsidR="00201205" w:rsidRPr="00052B25" w:rsidRDefault="00201205" w:rsidP="00524D86">
            <w:pPr>
              <w:jc w:val="both"/>
              <w:rPr>
                <w:sz w:val="18"/>
                <w:szCs w:val="18"/>
              </w:rPr>
            </w:pPr>
          </w:p>
          <w:p w:rsidR="00FC347B" w:rsidRPr="00052B25" w:rsidRDefault="00FC347B" w:rsidP="00786284">
            <w:pPr>
              <w:widowControl w:val="0"/>
              <w:jc w:val="both"/>
              <w:rPr>
                <w:sz w:val="18"/>
                <w:szCs w:val="18"/>
              </w:rPr>
            </w:pPr>
          </w:p>
          <w:p w:rsidR="00CC6513" w:rsidRPr="00052B25" w:rsidRDefault="00CC6513" w:rsidP="00FC347B">
            <w:pPr>
              <w:widowControl w:val="0"/>
              <w:jc w:val="center"/>
              <w:rPr>
                <w:b/>
                <w:sz w:val="18"/>
                <w:szCs w:val="18"/>
              </w:rPr>
            </w:pPr>
          </w:p>
          <w:p w:rsidR="00FC347B" w:rsidRPr="00052B25" w:rsidRDefault="00FC347B" w:rsidP="00FC347B">
            <w:pPr>
              <w:widowControl w:val="0"/>
              <w:jc w:val="center"/>
              <w:rPr>
                <w:b/>
                <w:sz w:val="18"/>
                <w:szCs w:val="18"/>
              </w:rPr>
            </w:pPr>
            <w:r w:rsidRPr="00052B25">
              <w:rPr>
                <w:b/>
                <w:sz w:val="18"/>
                <w:szCs w:val="18"/>
              </w:rPr>
              <w:t>Staffing 2021-22</w:t>
            </w:r>
          </w:p>
          <w:p w:rsidR="00FC347B" w:rsidRPr="00052B25" w:rsidRDefault="00FC347B" w:rsidP="00FC347B">
            <w:pPr>
              <w:widowControl w:val="0"/>
              <w:jc w:val="center"/>
              <w:rPr>
                <w:b/>
                <w:sz w:val="18"/>
                <w:szCs w:val="18"/>
              </w:rPr>
            </w:pPr>
            <w:r w:rsidRPr="00052B25">
              <w:rPr>
                <w:b/>
                <w:noProof/>
                <w:sz w:val="18"/>
                <w:szCs w:val="18"/>
                <w:lang w:eastAsia="en-GB"/>
              </w:rPr>
              <w:drawing>
                <wp:inline distT="0" distB="0" distL="0" distR="0">
                  <wp:extent cx="952500" cy="7143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achers.jpg"/>
                          <pic:cNvPicPr/>
                        </pic:nvPicPr>
                        <pic:blipFill>
                          <a:blip r:embed="rId7">
                            <a:extLst>
                              <a:ext uri="{28A0092B-C50C-407E-A947-70E740481C1C}">
                                <a14:useLocalDpi xmlns:a14="http://schemas.microsoft.com/office/drawing/2010/main" val="0"/>
                              </a:ext>
                            </a:extLst>
                          </a:blip>
                          <a:stretch>
                            <a:fillRect/>
                          </a:stretch>
                        </pic:blipFill>
                        <pic:spPr>
                          <a:xfrm>
                            <a:off x="0" y="0"/>
                            <a:ext cx="952500" cy="714375"/>
                          </a:xfrm>
                          <a:prstGeom prst="rect">
                            <a:avLst/>
                          </a:prstGeom>
                        </pic:spPr>
                      </pic:pic>
                    </a:graphicData>
                  </a:graphic>
                </wp:inline>
              </w:drawing>
            </w:r>
          </w:p>
          <w:p w:rsidR="00CC6513" w:rsidRPr="00052B25" w:rsidRDefault="00FC347B" w:rsidP="00FC347B">
            <w:pPr>
              <w:widowControl w:val="0"/>
              <w:jc w:val="both"/>
              <w:rPr>
                <w:sz w:val="18"/>
                <w:szCs w:val="18"/>
              </w:rPr>
            </w:pPr>
            <w:r w:rsidRPr="00052B25">
              <w:rPr>
                <w:sz w:val="18"/>
                <w:szCs w:val="18"/>
              </w:rPr>
              <w:t xml:space="preserve">Due to the last year of </w:t>
            </w:r>
            <w:r w:rsidR="00CC6513" w:rsidRPr="00052B25">
              <w:rPr>
                <w:sz w:val="18"/>
                <w:szCs w:val="18"/>
              </w:rPr>
              <w:t>disruption the Governors have agreed that we will keep the staffing the same going into the next academic year. This will give staff and pupils some stability. Class teachers will be as follows:</w:t>
            </w:r>
          </w:p>
          <w:p w:rsidR="00CC6513" w:rsidRPr="00052B25" w:rsidRDefault="00CC6513" w:rsidP="00CC6513">
            <w:pPr>
              <w:widowControl w:val="0"/>
              <w:jc w:val="center"/>
              <w:rPr>
                <w:sz w:val="18"/>
                <w:szCs w:val="18"/>
              </w:rPr>
            </w:pPr>
            <w:r w:rsidRPr="00052B25">
              <w:rPr>
                <w:sz w:val="18"/>
                <w:szCs w:val="18"/>
              </w:rPr>
              <w:t>Class 1: Mrs Willington (Monday, Tuesday &amp; Wednesday) &amp; Mrs Middleton (Thursday &amp; Friday)</w:t>
            </w:r>
          </w:p>
          <w:p w:rsidR="00CC6513" w:rsidRPr="00052B25" w:rsidRDefault="00CC6513" w:rsidP="00CC6513">
            <w:pPr>
              <w:widowControl w:val="0"/>
              <w:jc w:val="center"/>
              <w:rPr>
                <w:sz w:val="18"/>
                <w:szCs w:val="18"/>
              </w:rPr>
            </w:pPr>
            <w:r w:rsidRPr="00052B25">
              <w:rPr>
                <w:sz w:val="18"/>
                <w:szCs w:val="18"/>
              </w:rPr>
              <w:t>Class 2: Miss Latham</w:t>
            </w:r>
          </w:p>
          <w:p w:rsidR="00CC6513" w:rsidRPr="00052B25" w:rsidRDefault="00CC6513" w:rsidP="00CC6513">
            <w:pPr>
              <w:widowControl w:val="0"/>
              <w:jc w:val="center"/>
              <w:rPr>
                <w:sz w:val="18"/>
                <w:szCs w:val="18"/>
              </w:rPr>
            </w:pPr>
            <w:r w:rsidRPr="00052B25">
              <w:rPr>
                <w:sz w:val="18"/>
                <w:szCs w:val="18"/>
              </w:rPr>
              <w:t>Class 3: Mr Lyons</w:t>
            </w:r>
          </w:p>
          <w:p w:rsidR="00FC347B" w:rsidRPr="00052B25" w:rsidRDefault="00052B25" w:rsidP="00052B25">
            <w:pPr>
              <w:widowControl w:val="0"/>
              <w:jc w:val="center"/>
              <w:rPr>
                <w:sz w:val="18"/>
                <w:szCs w:val="18"/>
              </w:rPr>
            </w:pPr>
            <w:r w:rsidRPr="00052B25">
              <w:rPr>
                <w:sz w:val="18"/>
                <w:szCs w:val="18"/>
              </w:rPr>
              <w:t>Class 4: Miss Slater</w:t>
            </w:r>
          </w:p>
          <w:p w:rsidR="00052B25" w:rsidRPr="00052B25" w:rsidRDefault="00052B25" w:rsidP="00052B25">
            <w:pPr>
              <w:widowControl w:val="0"/>
              <w:jc w:val="center"/>
              <w:rPr>
                <w:sz w:val="18"/>
                <w:szCs w:val="18"/>
              </w:rPr>
            </w:pPr>
          </w:p>
          <w:p w:rsidR="00FC347B" w:rsidRPr="00052B25" w:rsidRDefault="00FC347B" w:rsidP="00FC347B">
            <w:pPr>
              <w:widowControl w:val="0"/>
              <w:jc w:val="center"/>
              <w:rPr>
                <w:b/>
                <w:sz w:val="18"/>
                <w:szCs w:val="18"/>
              </w:rPr>
            </w:pPr>
            <w:r w:rsidRPr="00052B25">
              <w:rPr>
                <w:b/>
                <w:sz w:val="18"/>
                <w:szCs w:val="18"/>
              </w:rPr>
              <w:t>School Reports</w:t>
            </w:r>
          </w:p>
          <w:p w:rsidR="00400030" w:rsidRPr="00052B25" w:rsidRDefault="00FC347B" w:rsidP="00FC347B">
            <w:pPr>
              <w:widowControl w:val="0"/>
              <w:jc w:val="center"/>
              <w:rPr>
                <w:sz w:val="18"/>
                <w:szCs w:val="18"/>
              </w:rPr>
            </w:pPr>
            <w:r w:rsidRPr="00052B25">
              <w:rPr>
                <w:noProof/>
                <w:sz w:val="18"/>
                <w:szCs w:val="18"/>
                <w:lang w:eastAsia="en-GB"/>
              </w:rPr>
              <w:drawing>
                <wp:inline distT="0" distB="0" distL="0" distR="0">
                  <wp:extent cx="981075" cy="7715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ool report.jpg"/>
                          <pic:cNvPicPr/>
                        </pic:nvPicPr>
                        <pic:blipFill>
                          <a:blip r:embed="rId8">
                            <a:extLst>
                              <a:ext uri="{28A0092B-C50C-407E-A947-70E740481C1C}">
                                <a14:useLocalDpi xmlns:a14="http://schemas.microsoft.com/office/drawing/2010/main" val="0"/>
                              </a:ext>
                            </a:extLst>
                          </a:blip>
                          <a:stretch>
                            <a:fillRect/>
                          </a:stretch>
                        </pic:blipFill>
                        <pic:spPr>
                          <a:xfrm>
                            <a:off x="0" y="0"/>
                            <a:ext cx="981075" cy="771525"/>
                          </a:xfrm>
                          <a:prstGeom prst="rect">
                            <a:avLst/>
                          </a:prstGeom>
                        </pic:spPr>
                      </pic:pic>
                    </a:graphicData>
                  </a:graphic>
                </wp:inline>
              </w:drawing>
            </w:r>
          </w:p>
          <w:p w:rsidR="00400030" w:rsidRPr="00052B25" w:rsidRDefault="00FC347B" w:rsidP="00052B25">
            <w:pPr>
              <w:widowControl w:val="0"/>
              <w:jc w:val="both"/>
              <w:rPr>
                <w:sz w:val="18"/>
                <w:szCs w:val="18"/>
              </w:rPr>
            </w:pPr>
            <w:r w:rsidRPr="00052B25">
              <w:rPr>
                <w:sz w:val="18"/>
                <w:szCs w:val="18"/>
              </w:rPr>
              <w:t>Staff are in the process of writing your child’s end of year report. We will send these out on Friday 23</w:t>
            </w:r>
            <w:r w:rsidRPr="00052B25">
              <w:rPr>
                <w:sz w:val="18"/>
                <w:szCs w:val="18"/>
                <w:vertAlign w:val="superscript"/>
              </w:rPr>
              <w:t>rd</w:t>
            </w:r>
            <w:r w:rsidRPr="00052B25">
              <w:rPr>
                <w:sz w:val="18"/>
                <w:szCs w:val="18"/>
              </w:rPr>
              <w:t xml:space="preserve"> July and there will be an opportunity for you to discuss the report on Tuesday 27</w:t>
            </w:r>
            <w:r w:rsidRPr="00052B25">
              <w:rPr>
                <w:sz w:val="18"/>
                <w:szCs w:val="18"/>
                <w:vertAlign w:val="superscript"/>
              </w:rPr>
              <w:t>th</w:t>
            </w:r>
            <w:r w:rsidRPr="00052B25">
              <w:rPr>
                <w:sz w:val="18"/>
                <w:szCs w:val="18"/>
              </w:rPr>
              <w:t xml:space="preserve"> July from 3.45-6.00pm via Google Meet. We will send a letter out with the reports will details on how to make an appointment. </w:t>
            </w:r>
          </w:p>
          <w:p w:rsidR="00400030" w:rsidRPr="00052B25" w:rsidRDefault="00400030" w:rsidP="00400030">
            <w:pPr>
              <w:widowControl w:val="0"/>
              <w:jc w:val="center"/>
              <w:rPr>
                <w:b/>
                <w:sz w:val="18"/>
                <w:szCs w:val="18"/>
              </w:rPr>
            </w:pPr>
            <w:r w:rsidRPr="00052B25">
              <w:rPr>
                <w:b/>
                <w:sz w:val="18"/>
                <w:szCs w:val="18"/>
              </w:rPr>
              <w:t>Music For Life</w:t>
            </w:r>
          </w:p>
          <w:p w:rsidR="00400030" w:rsidRPr="00052B25" w:rsidRDefault="00400030" w:rsidP="00400030">
            <w:pPr>
              <w:widowControl w:val="0"/>
              <w:jc w:val="center"/>
              <w:rPr>
                <w:b/>
                <w:sz w:val="18"/>
                <w:szCs w:val="18"/>
              </w:rPr>
            </w:pPr>
            <w:r w:rsidRPr="00052B25">
              <w:rPr>
                <w:b/>
                <w:noProof/>
                <w:sz w:val="18"/>
                <w:szCs w:val="18"/>
                <w:lang w:eastAsia="en-GB"/>
              </w:rPr>
              <w:drawing>
                <wp:inline distT="0" distB="0" distL="0" distR="0">
                  <wp:extent cx="990600" cy="800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sic for life.jfif"/>
                          <pic:cNvPicPr/>
                        </pic:nvPicPr>
                        <pic:blipFill>
                          <a:blip r:embed="rId9">
                            <a:extLst>
                              <a:ext uri="{28A0092B-C50C-407E-A947-70E740481C1C}">
                                <a14:useLocalDpi xmlns:a14="http://schemas.microsoft.com/office/drawing/2010/main" val="0"/>
                              </a:ext>
                            </a:extLst>
                          </a:blip>
                          <a:stretch>
                            <a:fillRect/>
                          </a:stretch>
                        </pic:blipFill>
                        <pic:spPr>
                          <a:xfrm>
                            <a:off x="0" y="0"/>
                            <a:ext cx="990600" cy="800100"/>
                          </a:xfrm>
                          <a:prstGeom prst="rect">
                            <a:avLst/>
                          </a:prstGeom>
                        </pic:spPr>
                      </pic:pic>
                    </a:graphicData>
                  </a:graphic>
                </wp:inline>
              </w:drawing>
            </w:r>
          </w:p>
          <w:p w:rsidR="00400030" w:rsidRPr="00052B25" w:rsidRDefault="00400030" w:rsidP="00400030">
            <w:pPr>
              <w:widowControl w:val="0"/>
              <w:jc w:val="both"/>
              <w:rPr>
                <w:sz w:val="18"/>
                <w:szCs w:val="18"/>
              </w:rPr>
            </w:pPr>
            <w:r w:rsidRPr="00052B25">
              <w:rPr>
                <w:sz w:val="18"/>
                <w:szCs w:val="18"/>
              </w:rPr>
              <w:t xml:space="preserve">Learning a musical instrument has so many benefits and lessons can unlock and develop skills that last a lifetime. Would your child like to try a term taster course in school from September? Find out more and book before 31st July here: </w:t>
            </w:r>
            <w:hyperlink r:id="rId10" w:history="1">
              <w:r w:rsidRPr="00052B25">
                <w:rPr>
                  <w:rStyle w:val="Hyperlink"/>
                  <w:sz w:val="18"/>
                  <w:szCs w:val="18"/>
                </w:rPr>
                <w:t>www.musicforlife.org.uk/apply-now</w:t>
              </w:r>
            </w:hyperlink>
          </w:p>
          <w:p w:rsidR="00400030" w:rsidRDefault="00400030" w:rsidP="00400030">
            <w:pPr>
              <w:widowControl w:val="0"/>
              <w:jc w:val="both"/>
              <w:rPr>
                <w:sz w:val="18"/>
                <w:szCs w:val="18"/>
              </w:rPr>
            </w:pPr>
          </w:p>
          <w:p w:rsidR="007105D8" w:rsidRDefault="007105D8" w:rsidP="007105D8">
            <w:pPr>
              <w:pStyle w:val="NoSpacing"/>
              <w:jc w:val="center"/>
              <w:rPr>
                <w:b/>
                <w:sz w:val="18"/>
                <w:szCs w:val="18"/>
              </w:rPr>
            </w:pPr>
            <w:r>
              <w:rPr>
                <w:b/>
                <w:sz w:val="18"/>
                <w:szCs w:val="18"/>
              </w:rPr>
              <w:t>Nursery Transition</w:t>
            </w:r>
          </w:p>
          <w:p w:rsidR="007105D8" w:rsidRDefault="007105D8" w:rsidP="007105D8">
            <w:pPr>
              <w:pStyle w:val="NoSpacing"/>
              <w:jc w:val="center"/>
              <w:rPr>
                <w:b/>
                <w:sz w:val="18"/>
                <w:szCs w:val="18"/>
              </w:rPr>
            </w:pPr>
            <w:r>
              <w:rPr>
                <w:b/>
                <w:noProof/>
                <w:sz w:val="18"/>
                <w:szCs w:val="18"/>
                <w:lang w:eastAsia="en-GB"/>
              </w:rPr>
              <w:drawing>
                <wp:inline distT="0" distB="0" distL="0" distR="0" wp14:anchorId="43729432" wp14:editId="1DAC23DF">
                  <wp:extent cx="1247775" cy="6381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eddy bear.png"/>
                          <pic:cNvPicPr/>
                        </pic:nvPicPr>
                        <pic:blipFill>
                          <a:blip r:embed="rId11">
                            <a:extLst>
                              <a:ext uri="{28A0092B-C50C-407E-A947-70E740481C1C}">
                                <a14:useLocalDpi xmlns:a14="http://schemas.microsoft.com/office/drawing/2010/main" val="0"/>
                              </a:ext>
                            </a:extLst>
                          </a:blip>
                          <a:stretch>
                            <a:fillRect/>
                          </a:stretch>
                        </pic:blipFill>
                        <pic:spPr>
                          <a:xfrm>
                            <a:off x="0" y="0"/>
                            <a:ext cx="1247775" cy="638175"/>
                          </a:xfrm>
                          <a:prstGeom prst="rect">
                            <a:avLst/>
                          </a:prstGeom>
                        </pic:spPr>
                      </pic:pic>
                    </a:graphicData>
                  </a:graphic>
                </wp:inline>
              </w:drawing>
            </w:r>
          </w:p>
          <w:p w:rsidR="007105D8" w:rsidRPr="00052B25" w:rsidRDefault="007105D8" w:rsidP="007105D8">
            <w:pPr>
              <w:widowControl w:val="0"/>
              <w:jc w:val="both"/>
              <w:rPr>
                <w:sz w:val="18"/>
                <w:szCs w:val="18"/>
              </w:rPr>
            </w:pPr>
            <w:r>
              <w:rPr>
                <w:sz w:val="18"/>
                <w:szCs w:val="18"/>
              </w:rPr>
              <w:t>We would like to invite all our Nursery children that will starting Reception in September to a Teddy Bears picnic on the afternoon of Tuesday 13</w:t>
            </w:r>
            <w:r w:rsidRPr="00052B25">
              <w:rPr>
                <w:sz w:val="18"/>
                <w:szCs w:val="18"/>
                <w:vertAlign w:val="superscript"/>
              </w:rPr>
              <w:t>th</w:t>
            </w:r>
            <w:r>
              <w:rPr>
                <w:sz w:val="18"/>
                <w:szCs w:val="18"/>
              </w:rPr>
              <w:t xml:space="preserve"> July. It will be a time where all the children can get to know each other. We will be holding a Google Meet Parents Meeting at 4pm on that day. A letter will be sent out with details very soon</w:t>
            </w:r>
          </w:p>
          <w:p w:rsidR="00052B25" w:rsidRPr="00052B25" w:rsidRDefault="00052B25" w:rsidP="00052B25">
            <w:pPr>
              <w:widowControl w:val="0"/>
              <w:jc w:val="center"/>
              <w:rPr>
                <w:b/>
                <w:sz w:val="18"/>
                <w:szCs w:val="18"/>
              </w:rPr>
            </w:pPr>
          </w:p>
          <w:p w:rsidR="00400030" w:rsidRPr="00052B25" w:rsidRDefault="00400030" w:rsidP="00786284">
            <w:pPr>
              <w:widowControl w:val="0"/>
              <w:jc w:val="both"/>
              <w:rPr>
                <w:sz w:val="18"/>
                <w:szCs w:val="18"/>
              </w:rPr>
            </w:pPr>
          </w:p>
          <w:p w:rsidR="00377DD3" w:rsidRPr="00052B25" w:rsidRDefault="00377DD3" w:rsidP="00377DD3">
            <w:pPr>
              <w:pStyle w:val="NoSpacing"/>
              <w:jc w:val="center"/>
              <w:rPr>
                <w:sz w:val="18"/>
                <w:szCs w:val="18"/>
              </w:rPr>
            </w:pPr>
          </w:p>
          <w:p w:rsidR="001E605D" w:rsidRPr="00052B25" w:rsidRDefault="001E605D" w:rsidP="001E605D">
            <w:pPr>
              <w:widowControl w:val="0"/>
              <w:jc w:val="center"/>
              <w:rPr>
                <w:b/>
                <w:sz w:val="18"/>
                <w:szCs w:val="18"/>
              </w:rPr>
            </w:pPr>
          </w:p>
          <w:p w:rsidR="001E605D" w:rsidRPr="00052B25" w:rsidRDefault="001E605D" w:rsidP="001E605D">
            <w:pPr>
              <w:widowControl w:val="0"/>
              <w:jc w:val="center"/>
              <w:rPr>
                <w:b/>
                <w:sz w:val="18"/>
                <w:szCs w:val="18"/>
              </w:rPr>
            </w:pPr>
          </w:p>
          <w:p w:rsidR="001E605D" w:rsidRPr="00052B25" w:rsidRDefault="001E605D" w:rsidP="001E605D">
            <w:pPr>
              <w:widowControl w:val="0"/>
              <w:jc w:val="center"/>
              <w:rPr>
                <w:b/>
                <w:sz w:val="18"/>
                <w:szCs w:val="18"/>
              </w:rPr>
            </w:pPr>
          </w:p>
          <w:p w:rsidR="001E605D" w:rsidRPr="00052B25" w:rsidRDefault="001E605D" w:rsidP="001E605D">
            <w:pPr>
              <w:widowControl w:val="0"/>
              <w:jc w:val="center"/>
              <w:rPr>
                <w:b/>
                <w:sz w:val="18"/>
                <w:szCs w:val="18"/>
              </w:rPr>
            </w:pPr>
          </w:p>
          <w:p w:rsidR="001E605D" w:rsidRPr="00052B25" w:rsidRDefault="001E605D" w:rsidP="001E605D">
            <w:pPr>
              <w:widowControl w:val="0"/>
              <w:jc w:val="center"/>
              <w:rPr>
                <w:b/>
                <w:sz w:val="18"/>
                <w:szCs w:val="18"/>
              </w:rPr>
            </w:pPr>
          </w:p>
          <w:p w:rsidR="001E605D" w:rsidRPr="00052B25" w:rsidRDefault="001E605D" w:rsidP="001E605D">
            <w:pPr>
              <w:widowControl w:val="0"/>
              <w:jc w:val="center"/>
              <w:rPr>
                <w:b/>
                <w:sz w:val="18"/>
                <w:szCs w:val="18"/>
              </w:rPr>
            </w:pPr>
          </w:p>
          <w:p w:rsidR="001E605D" w:rsidRPr="00052B25" w:rsidRDefault="001E605D" w:rsidP="001E605D">
            <w:pPr>
              <w:widowControl w:val="0"/>
              <w:jc w:val="center"/>
              <w:rPr>
                <w:b/>
                <w:sz w:val="18"/>
                <w:szCs w:val="18"/>
              </w:rPr>
            </w:pPr>
          </w:p>
          <w:p w:rsidR="001E605D" w:rsidRPr="00052B25" w:rsidRDefault="001E605D" w:rsidP="001E605D">
            <w:pPr>
              <w:widowControl w:val="0"/>
              <w:jc w:val="center"/>
              <w:rPr>
                <w:b/>
                <w:sz w:val="18"/>
                <w:szCs w:val="18"/>
              </w:rPr>
            </w:pPr>
          </w:p>
          <w:p w:rsidR="003C2B39" w:rsidRPr="00052B25" w:rsidRDefault="003C2B39" w:rsidP="00377DD3">
            <w:pPr>
              <w:widowControl w:val="0"/>
              <w:jc w:val="center"/>
              <w:rPr>
                <w:noProof/>
                <w:sz w:val="18"/>
                <w:szCs w:val="18"/>
                <w:lang w:eastAsia="en-GB"/>
              </w:rPr>
            </w:pPr>
          </w:p>
        </w:tc>
        <w:tc>
          <w:tcPr>
            <w:tcW w:w="3794" w:type="dxa"/>
          </w:tcPr>
          <w:p w:rsidR="009079BF" w:rsidRPr="00052B25" w:rsidRDefault="009079BF" w:rsidP="00E219CC">
            <w:pPr>
              <w:pStyle w:val="NoSpacing"/>
              <w:jc w:val="center"/>
              <w:rPr>
                <w:sz w:val="18"/>
                <w:szCs w:val="18"/>
              </w:rPr>
            </w:pPr>
          </w:p>
          <w:p w:rsidR="00CD6AA5" w:rsidRPr="00052B25" w:rsidRDefault="00CD6AA5" w:rsidP="00CD6AA5">
            <w:pPr>
              <w:pStyle w:val="NoSpacing"/>
              <w:rPr>
                <w:sz w:val="18"/>
                <w:szCs w:val="18"/>
              </w:rPr>
            </w:pPr>
          </w:p>
          <w:p w:rsidR="002F2FFE" w:rsidRPr="00052B25" w:rsidRDefault="002F2FFE" w:rsidP="00CC6513">
            <w:pPr>
              <w:widowControl w:val="0"/>
              <w:rPr>
                <w:b/>
                <w:sz w:val="18"/>
                <w:szCs w:val="18"/>
              </w:rPr>
            </w:pPr>
          </w:p>
          <w:p w:rsidR="00CC6513" w:rsidRPr="00052B25" w:rsidRDefault="00CC6513" w:rsidP="00CC6513">
            <w:pPr>
              <w:widowControl w:val="0"/>
              <w:jc w:val="center"/>
              <w:rPr>
                <w:b/>
                <w:sz w:val="18"/>
                <w:szCs w:val="18"/>
              </w:rPr>
            </w:pPr>
            <w:r w:rsidRPr="00052B25">
              <w:rPr>
                <w:b/>
                <w:sz w:val="18"/>
                <w:szCs w:val="18"/>
              </w:rPr>
              <w:t>Dot Art Competition</w:t>
            </w:r>
          </w:p>
          <w:p w:rsidR="00CC6513" w:rsidRPr="00052B25" w:rsidRDefault="00CC6513" w:rsidP="00627A7C">
            <w:pPr>
              <w:widowControl w:val="0"/>
              <w:jc w:val="center"/>
              <w:rPr>
                <w:b/>
                <w:sz w:val="18"/>
                <w:szCs w:val="18"/>
              </w:rPr>
            </w:pPr>
            <w:r w:rsidRPr="00052B25">
              <w:rPr>
                <w:noProof/>
                <w:sz w:val="18"/>
                <w:szCs w:val="18"/>
                <w:lang w:eastAsia="en-GB"/>
              </w:rPr>
              <w:drawing>
                <wp:inline distT="0" distB="0" distL="0" distR="0" wp14:anchorId="24798431" wp14:editId="64D1142E">
                  <wp:extent cx="1009650"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ack 5.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09650" cy="895350"/>
                          </a:xfrm>
                          <a:prstGeom prst="rect">
                            <a:avLst/>
                          </a:prstGeom>
                        </pic:spPr>
                      </pic:pic>
                    </a:graphicData>
                  </a:graphic>
                </wp:inline>
              </w:drawing>
            </w:r>
          </w:p>
          <w:p w:rsidR="00617354" w:rsidRDefault="00CC6513" w:rsidP="00CC6513">
            <w:pPr>
              <w:pStyle w:val="NoSpacing"/>
              <w:jc w:val="both"/>
              <w:rPr>
                <w:sz w:val="18"/>
                <w:szCs w:val="18"/>
              </w:rPr>
            </w:pPr>
            <w:r w:rsidRPr="00052B25">
              <w:rPr>
                <w:sz w:val="18"/>
                <w:szCs w:val="18"/>
              </w:rPr>
              <w:t xml:space="preserve">Congratulations </w:t>
            </w:r>
            <w:r w:rsidRPr="00052B25">
              <w:rPr>
                <w:sz w:val="18"/>
                <w:szCs w:val="18"/>
              </w:rPr>
              <w:t>once again to Jack, the overall Primary winner of the Dot Art Competition 2021. Here he is with his prize, I am sure he will enjoy creating some more fantastic artwork with his new materials.</w:t>
            </w:r>
          </w:p>
          <w:p w:rsidR="007105D8" w:rsidRPr="00052B25" w:rsidRDefault="007105D8" w:rsidP="007105D8">
            <w:pPr>
              <w:widowControl w:val="0"/>
              <w:jc w:val="center"/>
              <w:rPr>
                <w:b/>
                <w:sz w:val="18"/>
                <w:szCs w:val="18"/>
              </w:rPr>
            </w:pPr>
            <w:r w:rsidRPr="00052B25">
              <w:rPr>
                <w:b/>
                <w:sz w:val="18"/>
                <w:szCs w:val="18"/>
              </w:rPr>
              <w:t>Sports Day</w:t>
            </w:r>
          </w:p>
          <w:p w:rsidR="007105D8" w:rsidRDefault="007105D8" w:rsidP="007105D8">
            <w:pPr>
              <w:widowControl w:val="0"/>
              <w:jc w:val="center"/>
              <w:rPr>
                <w:sz w:val="18"/>
                <w:szCs w:val="18"/>
              </w:rPr>
            </w:pPr>
            <w:r w:rsidRPr="00052B25">
              <w:rPr>
                <w:b/>
                <w:noProof/>
                <w:sz w:val="18"/>
                <w:szCs w:val="18"/>
                <w:lang w:eastAsia="en-GB"/>
              </w:rPr>
              <w:drawing>
                <wp:inline distT="0" distB="0" distL="0" distR="0" wp14:anchorId="69B9A7FF" wp14:editId="126EE2E4">
                  <wp:extent cx="1066800" cy="5238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ports day.jfif"/>
                          <pic:cNvPicPr/>
                        </pic:nvPicPr>
                        <pic:blipFill>
                          <a:blip r:embed="rId13">
                            <a:extLst>
                              <a:ext uri="{28A0092B-C50C-407E-A947-70E740481C1C}">
                                <a14:useLocalDpi xmlns:a14="http://schemas.microsoft.com/office/drawing/2010/main" val="0"/>
                              </a:ext>
                            </a:extLst>
                          </a:blip>
                          <a:stretch>
                            <a:fillRect/>
                          </a:stretch>
                        </pic:blipFill>
                        <pic:spPr>
                          <a:xfrm>
                            <a:off x="0" y="0"/>
                            <a:ext cx="1096103" cy="538265"/>
                          </a:xfrm>
                          <a:prstGeom prst="rect">
                            <a:avLst/>
                          </a:prstGeom>
                        </pic:spPr>
                      </pic:pic>
                    </a:graphicData>
                  </a:graphic>
                </wp:inline>
              </w:drawing>
            </w:r>
          </w:p>
          <w:p w:rsidR="00052B25" w:rsidRDefault="00CD098D" w:rsidP="00CD098D">
            <w:pPr>
              <w:widowControl w:val="0"/>
              <w:jc w:val="both"/>
              <w:rPr>
                <w:sz w:val="18"/>
                <w:szCs w:val="18"/>
              </w:rPr>
            </w:pPr>
            <w:r>
              <w:rPr>
                <w:sz w:val="18"/>
                <w:szCs w:val="18"/>
              </w:rPr>
              <w:t>Sports D</w:t>
            </w:r>
            <w:r w:rsidR="007105D8">
              <w:rPr>
                <w:sz w:val="18"/>
                <w:szCs w:val="18"/>
              </w:rPr>
              <w:t xml:space="preserve">ay will take place on </w:t>
            </w:r>
            <w:r w:rsidR="007105D8" w:rsidRPr="00052B25">
              <w:rPr>
                <w:sz w:val="18"/>
                <w:szCs w:val="18"/>
              </w:rPr>
              <w:t>Monday 12</w:t>
            </w:r>
            <w:r w:rsidR="007105D8" w:rsidRPr="00052B25">
              <w:rPr>
                <w:sz w:val="18"/>
                <w:szCs w:val="18"/>
                <w:vertAlign w:val="superscript"/>
              </w:rPr>
              <w:t>th</w:t>
            </w:r>
            <w:r w:rsidR="007105D8">
              <w:rPr>
                <w:sz w:val="18"/>
                <w:szCs w:val="18"/>
              </w:rPr>
              <w:t xml:space="preserve"> July.</w:t>
            </w:r>
            <w:r w:rsidR="007105D8" w:rsidRPr="00052B25">
              <w:rPr>
                <w:sz w:val="18"/>
                <w:szCs w:val="18"/>
              </w:rPr>
              <w:t xml:space="preserve"> The recent guidance from the Local Authority is that because of the rising cases of the Delta variant of Covid</w:t>
            </w:r>
            <w:r>
              <w:rPr>
                <w:sz w:val="18"/>
                <w:szCs w:val="18"/>
              </w:rPr>
              <w:t>,</w:t>
            </w:r>
            <w:r w:rsidR="007105D8" w:rsidRPr="00052B25">
              <w:rPr>
                <w:sz w:val="18"/>
                <w:szCs w:val="18"/>
              </w:rPr>
              <w:t xml:space="preserve"> scho</w:t>
            </w:r>
            <w:r w:rsidR="007105D8">
              <w:rPr>
                <w:sz w:val="18"/>
                <w:szCs w:val="18"/>
              </w:rPr>
              <w:t xml:space="preserve">ols </w:t>
            </w:r>
            <w:proofErr w:type="gramStart"/>
            <w:r w:rsidR="007105D8">
              <w:rPr>
                <w:sz w:val="18"/>
                <w:szCs w:val="18"/>
              </w:rPr>
              <w:t>are</w:t>
            </w:r>
            <w:r>
              <w:rPr>
                <w:sz w:val="18"/>
                <w:szCs w:val="18"/>
              </w:rPr>
              <w:t xml:space="preserve"> not allowed</w:t>
            </w:r>
            <w:proofErr w:type="gramEnd"/>
            <w:r>
              <w:rPr>
                <w:sz w:val="18"/>
                <w:szCs w:val="18"/>
              </w:rPr>
              <w:t xml:space="preserve"> </w:t>
            </w:r>
            <w:r w:rsidR="007105D8">
              <w:rPr>
                <w:sz w:val="18"/>
                <w:szCs w:val="18"/>
              </w:rPr>
              <w:t>spectators to attend Sports Day.</w:t>
            </w:r>
            <w:r w:rsidR="007105D8">
              <w:rPr>
                <w:sz w:val="18"/>
                <w:szCs w:val="18"/>
              </w:rPr>
              <w:t xml:space="preserve"> </w:t>
            </w:r>
            <w:r>
              <w:rPr>
                <w:sz w:val="18"/>
                <w:szCs w:val="18"/>
              </w:rPr>
              <w:t>We will endeavour to make the day fun and as normal as possible and keep you posted with photographs and of course the results!</w:t>
            </w:r>
          </w:p>
          <w:p w:rsidR="00CD098D" w:rsidRPr="00052B25" w:rsidRDefault="00CD098D" w:rsidP="00CD098D">
            <w:pPr>
              <w:widowControl w:val="0"/>
              <w:jc w:val="both"/>
              <w:rPr>
                <w:sz w:val="18"/>
                <w:szCs w:val="18"/>
              </w:rPr>
            </w:pPr>
          </w:p>
          <w:p w:rsidR="00617354" w:rsidRPr="00052B25" w:rsidRDefault="00617354" w:rsidP="00617354">
            <w:pPr>
              <w:pStyle w:val="NoSpacing"/>
              <w:jc w:val="center"/>
              <w:rPr>
                <w:b/>
                <w:sz w:val="18"/>
                <w:szCs w:val="18"/>
              </w:rPr>
            </w:pPr>
            <w:r w:rsidRPr="00052B25">
              <w:rPr>
                <w:b/>
                <w:sz w:val="18"/>
                <w:szCs w:val="18"/>
              </w:rPr>
              <w:t>Friends of Bridgemere News</w:t>
            </w:r>
          </w:p>
          <w:p w:rsidR="00CC6513" w:rsidRPr="00052B25" w:rsidRDefault="00052B25" w:rsidP="00052B25">
            <w:pPr>
              <w:widowControl w:val="0"/>
              <w:jc w:val="center"/>
              <w:rPr>
                <w:b/>
                <w:sz w:val="18"/>
                <w:szCs w:val="18"/>
              </w:rPr>
            </w:pPr>
            <w:r w:rsidRPr="00052B25">
              <w:rPr>
                <w:b/>
                <w:noProof/>
                <w:sz w:val="18"/>
                <w:szCs w:val="18"/>
                <w:lang w:eastAsia="en-GB"/>
              </w:rPr>
              <w:drawing>
                <wp:inline distT="0" distB="0" distL="0" distR="0">
                  <wp:extent cx="857250" cy="6000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B.jpg"/>
                          <pic:cNvPicPr/>
                        </pic:nvPicPr>
                        <pic:blipFill>
                          <a:blip r:embed="rId14">
                            <a:extLst>
                              <a:ext uri="{28A0092B-C50C-407E-A947-70E740481C1C}">
                                <a14:useLocalDpi xmlns:a14="http://schemas.microsoft.com/office/drawing/2010/main" val="0"/>
                              </a:ext>
                            </a:extLst>
                          </a:blip>
                          <a:stretch>
                            <a:fillRect/>
                          </a:stretch>
                        </pic:blipFill>
                        <pic:spPr>
                          <a:xfrm>
                            <a:off x="0" y="0"/>
                            <a:ext cx="857250" cy="600075"/>
                          </a:xfrm>
                          <a:prstGeom prst="rect">
                            <a:avLst/>
                          </a:prstGeom>
                        </pic:spPr>
                      </pic:pic>
                    </a:graphicData>
                  </a:graphic>
                </wp:inline>
              </w:drawing>
            </w:r>
          </w:p>
          <w:p w:rsidR="00052B25" w:rsidRPr="00052B25" w:rsidRDefault="00052B25" w:rsidP="00052B25">
            <w:pPr>
              <w:widowControl w:val="0"/>
              <w:jc w:val="both"/>
              <w:rPr>
                <w:sz w:val="18"/>
                <w:szCs w:val="18"/>
              </w:rPr>
            </w:pPr>
            <w:r w:rsidRPr="00052B25">
              <w:rPr>
                <w:sz w:val="18"/>
                <w:szCs w:val="18"/>
              </w:rPr>
              <w:t xml:space="preserve">Last term's sweets sale made a profit of £61.71!  Thank you very much to everyone who bought a bag of sweets!  </w:t>
            </w:r>
          </w:p>
          <w:p w:rsidR="00052B25" w:rsidRPr="00052B25" w:rsidRDefault="00052B25" w:rsidP="00052B25">
            <w:pPr>
              <w:widowControl w:val="0"/>
              <w:jc w:val="both"/>
              <w:rPr>
                <w:sz w:val="18"/>
                <w:szCs w:val="18"/>
              </w:rPr>
            </w:pPr>
            <w:r w:rsidRPr="00052B25">
              <w:rPr>
                <w:sz w:val="18"/>
                <w:szCs w:val="18"/>
              </w:rPr>
              <w:t>The winners of May's Lottery Club draw are 1st prize to Mrs Pat Cornes, 2nd prize to Mrs B McLeod, 3rd prize to Emma Fradley and 4th prize to Ja</w:t>
            </w:r>
            <w:r w:rsidRPr="00052B25">
              <w:rPr>
                <w:sz w:val="18"/>
                <w:szCs w:val="18"/>
              </w:rPr>
              <w:t>mes Brindley.  Congratulations!</w:t>
            </w:r>
          </w:p>
          <w:p w:rsidR="00CC6513" w:rsidRPr="00052B25" w:rsidRDefault="00052B25" w:rsidP="00627A7C">
            <w:pPr>
              <w:widowControl w:val="0"/>
              <w:jc w:val="both"/>
              <w:rPr>
                <w:sz w:val="18"/>
                <w:szCs w:val="18"/>
              </w:rPr>
            </w:pPr>
            <w:r w:rsidRPr="00052B25">
              <w:rPr>
                <w:b/>
                <w:sz w:val="18"/>
                <w:szCs w:val="18"/>
              </w:rPr>
              <w:t>Secretary Wanted!</w:t>
            </w:r>
            <w:r w:rsidRPr="00052B25">
              <w:rPr>
                <w:sz w:val="18"/>
                <w:szCs w:val="18"/>
              </w:rPr>
              <w:t xml:space="preserve">  </w:t>
            </w:r>
            <w:r w:rsidRPr="00052B25">
              <w:rPr>
                <w:sz w:val="18"/>
                <w:szCs w:val="18"/>
              </w:rPr>
              <w:t>We are</w:t>
            </w:r>
            <w:r w:rsidRPr="00052B25">
              <w:rPr>
                <w:sz w:val="18"/>
                <w:szCs w:val="18"/>
              </w:rPr>
              <w:t xml:space="preserve"> looking for an enthusiastic person with fresh fundraising ideas to become our new Secretary.  If you enjoy meeting new people, organising events and decorating venues and would like to make a real difference to our school children's lives, please speak to the School Office, Sarah Furber (Treasurer) or Naomi Moss (Chairperson) for more details.</w:t>
            </w:r>
            <w:r w:rsidR="007105D8">
              <w:rPr>
                <w:sz w:val="18"/>
                <w:szCs w:val="18"/>
              </w:rPr>
              <w:t xml:space="preserve">  </w:t>
            </w:r>
          </w:p>
          <w:p w:rsidR="002358B1" w:rsidRPr="00052B25" w:rsidRDefault="00500017" w:rsidP="002358B1">
            <w:pPr>
              <w:pStyle w:val="NoSpacing"/>
              <w:jc w:val="center"/>
              <w:rPr>
                <w:b/>
                <w:noProof/>
                <w:sz w:val="18"/>
                <w:szCs w:val="18"/>
                <w:lang w:eastAsia="en-GB"/>
              </w:rPr>
            </w:pPr>
            <w:r w:rsidRPr="00052B25">
              <w:rPr>
                <w:b/>
                <w:noProof/>
                <w:sz w:val="18"/>
                <w:szCs w:val="18"/>
                <w:lang w:eastAsia="en-GB"/>
              </w:rPr>
              <w:t xml:space="preserve">Christian Values </w:t>
            </w:r>
          </w:p>
          <w:p w:rsidR="00CD6AA5" w:rsidRPr="00052B25" w:rsidRDefault="000D6587" w:rsidP="00CD6AA5">
            <w:pPr>
              <w:pStyle w:val="NoSpacing"/>
              <w:jc w:val="center"/>
              <w:rPr>
                <w:noProof/>
                <w:sz w:val="18"/>
                <w:szCs w:val="18"/>
                <w:lang w:eastAsia="en-GB"/>
              </w:rPr>
            </w:pPr>
            <w:r w:rsidRPr="00052B25">
              <w:rPr>
                <w:noProof/>
                <w:sz w:val="18"/>
                <w:szCs w:val="18"/>
                <w:lang w:eastAsia="en-GB"/>
              </w:rPr>
              <w:drawing>
                <wp:inline distT="0" distB="0" distL="0" distR="0">
                  <wp:extent cx="1047750" cy="495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urage.jfif"/>
                          <pic:cNvPicPr/>
                        </pic:nvPicPr>
                        <pic:blipFill>
                          <a:blip r:embed="rId15">
                            <a:extLst>
                              <a:ext uri="{28A0092B-C50C-407E-A947-70E740481C1C}">
                                <a14:useLocalDpi xmlns:a14="http://schemas.microsoft.com/office/drawing/2010/main" val="0"/>
                              </a:ext>
                            </a:extLst>
                          </a:blip>
                          <a:stretch>
                            <a:fillRect/>
                          </a:stretch>
                        </pic:blipFill>
                        <pic:spPr>
                          <a:xfrm>
                            <a:off x="0" y="0"/>
                            <a:ext cx="1072145" cy="506832"/>
                          </a:xfrm>
                          <a:prstGeom prst="rect">
                            <a:avLst/>
                          </a:prstGeom>
                        </pic:spPr>
                      </pic:pic>
                    </a:graphicData>
                  </a:graphic>
                </wp:inline>
              </w:drawing>
            </w:r>
          </w:p>
          <w:p w:rsidR="00A362E2" w:rsidRPr="00052B25" w:rsidRDefault="002E32F1" w:rsidP="0017270E">
            <w:pPr>
              <w:pStyle w:val="NoSpacing"/>
              <w:jc w:val="both"/>
              <w:rPr>
                <w:noProof/>
                <w:sz w:val="18"/>
                <w:szCs w:val="18"/>
                <w:lang w:eastAsia="en-GB"/>
              </w:rPr>
            </w:pPr>
            <w:r w:rsidRPr="00052B25">
              <w:rPr>
                <w:noProof/>
                <w:sz w:val="18"/>
                <w:szCs w:val="18"/>
                <w:lang w:eastAsia="en-GB"/>
              </w:rPr>
              <w:t>This hal</w:t>
            </w:r>
            <w:r w:rsidR="008A530C" w:rsidRPr="00052B25">
              <w:rPr>
                <w:noProof/>
                <w:sz w:val="18"/>
                <w:szCs w:val="18"/>
                <w:lang w:eastAsia="en-GB"/>
              </w:rPr>
              <w:t xml:space="preserve">f term </w:t>
            </w:r>
            <w:r w:rsidR="007105D8">
              <w:rPr>
                <w:noProof/>
                <w:sz w:val="18"/>
                <w:szCs w:val="18"/>
                <w:lang w:eastAsia="en-GB"/>
              </w:rPr>
              <w:t>our focused Christian value</w:t>
            </w:r>
            <w:r w:rsidR="00617354" w:rsidRPr="00052B25">
              <w:rPr>
                <w:noProof/>
                <w:sz w:val="18"/>
                <w:szCs w:val="18"/>
                <w:lang w:eastAsia="en-GB"/>
              </w:rPr>
              <w:t xml:space="preserve"> is courage</w:t>
            </w:r>
            <w:r w:rsidR="00627A7C" w:rsidRPr="00052B25">
              <w:rPr>
                <w:noProof/>
                <w:sz w:val="18"/>
                <w:szCs w:val="18"/>
                <w:lang w:eastAsia="en-GB"/>
              </w:rPr>
              <w:t xml:space="preserve">. </w:t>
            </w:r>
          </w:p>
          <w:p w:rsidR="00CB3719" w:rsidRPr="00052B25" w:rsidRDefault="003A08F6" w:rsidP="00DD2221">
            <w:pPr>
              <w:pStyle w:val="NoSpacing"/>
              <w:jc w:val="both"/>
              <w:rPr>
                <w:sz w:val="18"/>
                <w:szCs w:val="18"/>
              </w:rPr>
            </w:pPr>
            <w:r w:rsidRPr="00052B25">
              <w:rPr>
                <w:sz w:val="18"/>
                <w:szCs w:val="18"/>
              </w:rPr>
              <w:t>As always, if you have any concerns or queries regarding your child’s education, please do not hesitate to contact me.</w:t>
            </w:r>
          </w:p>
          <w:p w:rsidR="003A08F6" w:rsidRPr="00052B25" w:rsidRDefault="003A08F6" w:rsidP="00DD2221">
            <w:pPr>
              <w:pStyle w:val="NoSpacing"/>
              <w:jc w:val="both"/>
              <w:rPr>
                <w:sz w:val="18"/>
                <w:szCs w:val="18"/>
              </w:rPr>
            </w:pPr>
            <w:r w:rsidRPr="00052B25">
              <w:rPr>
                <w:sz w:val="18"/>
                <w:szCs w:val="18"/>
              </w:rPr>
              <w:t>Caroline Middleton</w:t>
            </w:r>
          </w:p>
          <w:p w:rsidR="009D79D3" w:rsidRPr="007105D8" w:rsidRDefault="003A08F6" w:rsidP="00DD2221">
            <w:pPr>
              <w:jc w:val="both"/>
              <w:rPr>
                <w:sz w:val="18"/>
                <w:szCs w:val="18"/>
              </w:rPr>
            </w:pPr>
            <w:r w:rsidRPr="00052B25">
              <w:rPr>
                <w:sz w:val="18"/>
                <w:szCs w:val="18"/>
              </w:rPr>
              <w:t>Head</w:t>
            </w:r>
            <w:r w:rsidR="00F7133A" w:rsidRPr="00052B25">
              <w:rPr>
                <w:sz w:val="18"/>
                <w:szCs w:val="18"/>
              </w:rPr>
              <w:t xml:space="preserve">teacher </w:t>
            </w:r>
          </w:p>
        </w:tc>
        <w:tc>
          <w:tcPr>
            <w:tcW w:w="248" w:type="dxa"/>
          </w:tcPr>
          <w:p w:rsidR="009357B4" w:rsidRDefault="009357B4" w:rsidP="001726F7">
            <w:pPr>
              <w:rPr>
                <w:sz w:val="22"/>
              </w:rPr>
            </w:pPr>
          </w:p>
          <w:p w:rsidR="005E72EE" w:rsidRDefault="005E72EE" w:rsidP="005E48AD"/>
        </w:tc>
        <w:tc>
          <w:tcPr>
            <w:tcW w:w="2671" w:type="dxa"/>
            <w:vMerge/>
          </w:tcPr>
          <w:p w:rsidR="00423297" w:rsidRDefault="00423297"/>
        </w:tc>
      </w:tr>
    </w:tbl>
    <w:p w:rsidR="00800621" w:rsidRDefault="00800621" w:rsidP="002A4083"/>
    <w:sectPr w:rsidR="00800621" w:rsidSect="0038262D">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356CE"/>
    <w:multiLevelType w:val="hybridMultilevel"/>
    <w:tmpl w:val="DA0A4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78092E"/>
    <w:multiLevelType w:val="multilevel"/>
    <w:tmpl w:val="BDD2AB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297"/>
    <w:rsid w:val="00003C33"/>
    <w:rsid w:val="000325FD"/>
    <w:rsid w:val="00042D3B"/>
    <w:rsid w:val="00043594"/>
    <w:rsid w:val="00045DDD"/>
    <w:rsid w:val="00052B25"/>
    <w:rsid w:val="0005482A"/>
    <w:rsid w:val="00080957"/>
    <w:rsid w:val="000C60A4"/>
    <w:rsid w:val="000C6DD9"/>
    <w:rsid w:val="000D6587"/>
    <w:rsid w:val="0010140C"/>
    <w:rsid w:val="0010533D"/>
    <w:rsid w:val="00114A71"/>
    <w:rsid w:val="001279C5"/>
    <w:rsid w:val="00135B8A"/>
    <w:rsid w:val="001469A2"/>
    <w:rsid w:val="001726F7"/>
    <w:rsid w:val="0017270E"/>
    <w:rsid w:val="00177494"/>
    <w:rsid w:val="001910C7"/>
    <w:rsid w:val="001B57B7"/>
    <w:rsid w:val="001C0BFA"/>
    <w:rsid w:val="001E0974"/>
    <w:rsid w:val="001E1A14"/>
    <w:rsid w:val="001E267F"/>
    <w:rsid w:val="001E2F84"/>
    <w:rsid w:val="001E605D"/>
    <w:rsid w:val="001F2262"/>
    <w:rsid w:val="00201205"/>
    <w:rsid w:val="00212827"/>
    <w:rsid w:val="002358B1"/>
    <w:rsid w:val="002447BB"/>
    <w:rsid w:val="00245864"/>
    <w:rsid w:val="0027180D"/>
    <w:rsid w:val="00281785"/>
    <w:rsid w:val="00291376"/>
    <w:rsid w:val="002A1362"/>
    <w:rsid w:val="002A21C4"/>
    <w:rsid w:val="002A3FF5"/>
    <w:rsid w:val="002A4083"/>
    <w:rsid w:val="002A5A7A"/>
    <w:rsid w:val="002B4D09"/>
    <w:rsid w:val="002D5F0F"/>
    <w:rsid w:val="002E32F1"/>
    <w:rsid w:val="002F1C00"/>
    <w:rsid w:val="002F2FFE"/>
    <w:rsid w:val="002F4533"/>
    <w:rsid w:val="002F5CA8"/>
    <w:rsid w:val="0030393C"/>
    <w:rsid w:val="0033019B"/>
    <w:rsid w:val="00335F31"/>
    <w:rsid w:val="003368C3"/>
    <w:rsid w:val="00377DD3"/>
    <w:rsid w:val="0038262D"/>
    <w:rsid w:val="00383A90"/>
    <w:rsid w:val="003A08F6"/>
    <w:rsid w:val="003C2B39"/>
    <w:rsid w:val="003C65CE"/>
    <w:rsid w:val="003E4EF8"/>
    <w:rsid w:val="00400030"/>
    <w:rsid w:val="0040052E"/>
    <w:rsid w:val="00412C10"/>
    <w:rsid w:val="00414106"/>
    <w:rsid w:val="00416A7F"/>
    <w:rsid w:val="00423297"/>
    <w:rsid w:val="00426BC0"/>
    <w:rsid w:val="004273B3"/>
    <w:rsid w:val="004342DE"/>
    <w:rsid w:val="004403B3"/>
    <w:rsid w:val="004461AA"/>
    <w:rsid w:val="00483AE0"/>
    <w:rsid w:val="004A24BF"/>
    <w:rsid w:val="004B7FC3"/>
    <w:rsid w:val="004C0CA6"/>
    <w:rsid w:val="004D0F5A"/>
    <w:rsid w:val="004D512B"/>
    <w:rsid w:val="004D7D3A"/>
    <w:rsid w:val="004E0306"/>
    <w:rsid w:val="004E7B47"/>
    <w:rsid w:val="004F75A3"/>
    <w:rsid w:val="00500017"/>
    <w:rsid w:val="005057D2"/>
    <w:rsid w:val="005063E2"/>
    <w:rsid w:val="0051776E"/>
    <w:rsid w:val="00524D86"/>
    <w:rsid w:val="0054337E"/>
    <w:rsid w:val="00555924"/>
    <w:rsid w:val="00575E6F"/>
    <w:rsid w:val="00595D89"/>
    <w:rsid w:val="005A03B8"/>
    <w:rsid w:val="005B502B"/>
    <w:rsid w:val="005E31F7"/>
    <w:rsid w:val="005E48AD"/>
    <w:rsid w:val="005E7061"/>
    <w:rsid w:val="005E72EE"/>
    <w:rsid w:val="00617354"/>
    <w:rsid w:val="0062255E"/>
    <w:rsid w:val="00627A7C"/>
    <w:rsid w:val="006319A6"/>
    <w:rsid w:val="006377E6"/>
    <w:rsid w:val="006444C1"/>
    <w:rsid w:val="0064737F"/>
    <w:rsid w:val="006506CD"/>
    <w:rsid w:val="006510FA"/>
    <w:rsid w:val="00653D8E"/>
    <w:rsid w:val="00655C7A"/>
    <w:rsid w:val="00656E91"/>
    <w:rsid w:val="00670414"/>
    <w:rsid w:val="0067174F"/>
    <w:rsid w:val="006A52FF"/>
    <w:rsid w:val="006D39F3"/>
    <w:rsid w:val="006E04BA"/>
    <w:rsid w:val="007105D8"/>
    <w:rsid w:val="00710CC4"/>
    <w:rsid w:val="00713C91"/>
    <w:rsid w:val="00715157"/>
    <w:rsid w:val="007257B7"/>
    <w:rsid w:val="00727937"/>
    <w:rsid w:val="007317AB"/>
    <w:rsid w:val="007445C3"/>
    <w:rsid w:val="00746E45"/>
    <w:rsid w:val="00777619"/>
    <w:rsid w:val="00780126"/>
    <w:rsid w:val="00785712"/>
    <w:rsid w:val="00786284"/>
    <w:rsid w:val="00786BBC"/>
    <w:rsid w:val="007A52FC"/>
    <w:rsid w:val="007A7834"/>
    <w:rsid w:val="007B010E"/>
    <w:rsid w:val="007B0E07"/>
    <w:rsid w:val="007B3E4E"/>
    <w:rsid w:val="007C00B7"/>
    <w:rsid w:val="007D034A"/>
    <w:rsid w:val="007E47A5"/>
    <w:rsid w:val="00800621"/>
    <w:rsid w:val="0080771D"/>
    <w:rsid w:val="008122A1"/>
    <w:rsid w:val="00846307"/>
    <w:rsid w:val="00855F8C"/>
    <w:rsid w:val="00873823"/>
    <w:rsid w:val="00891B67"/>
    <w:rsid w:val="0089754D"/>
    <w:rsid w:val="008A2A3E"/>
    <w:rsid w:val="008A2AEA"/>
    <w:rsid w:val="008A3AE9"/>
    <w:rsid w:val="008A530C"/>
    <w:rsid w:val="008B7496"/>
    <w:rsid w:val="008E0E07"/>
    <w:rsid w:val="008E6AC0"/>
    <w:rsid w:val="008E7AFC"/>
    <w:rsid w:val="009079BF"/>
    <w:rsid w:val="00912EB9"/>
    <w:rsid w:val="009214A8"/>
    <w:rsid w:val="00931C8B"/>
    <w:rsid w:val="009357B4"/>
    <w:rsid w:val="009731A2"/>
    <w:rsid w:val="0098045A"/>
    <w:rsid w:val="0098410E"/>
    <w:rsid w:val="00991410"/>
    <w:rsid w:val="00994866"/>
    <w:rsid w:val="009A3200"/>
    <w:rsid w:val="009D79D3"/>
    <w:rsid w:val="009F6C0B"/>
    <w:rsid w:val="00A04C3E"/>
    <w:rsid w:val="00A14A82"/>
    <w:rsid w:val="00A362E2"/>
    <w:rsid w:val="00A4028C"/>
    <w:rsid w:val="00A46A2F"/>
    <w:rsid w:val="00A554DA"/>
    <w:rsid w:val="00A7749D"/>
    <w:rsid w:val="00A777B8"/>
    <w:rsid w:val="00AA094F"/>
    <w:rsid w:val="00AB5FAA"/>
    <w:rsid w:val="00AC008A"/>
    <w:rsid w:val="00AC372E"/>
    <w:rsid w:val="00AC65A5"/>
    <w:rsid w:val="00AD153E"/>
    <w:rsid w:val="00AE3F2C"/>
    <w:rsid w:val="00B05423"/>
    <w:rsid w:val="00B05CD2"/>
    <w:rsid w:val="00B16F3B"/>
    <w:rsid w:val="00B45967"/>
    <w:rsid w:val="00B51A8E"/>
    <w:rsid w:val="00B53331"/>
    <w:rsid w:val="00B73C32"/>
    <w:rsid w:val="00BA59EE"/>
    <w:rsid w:val="00BC3828"/>
    <w:rsid w:val="00BC4077"/>
    <w:rsid w:val="00BC65B8"/>
    <w:rsid w:val="00BD7605"/>
    <w:rsid w:val="00BE1FA1"/>
    <w:rsid w:val="00BF5068"/>
    <w:rsid w:val="00C07ECD"/>
    <w:rsid w:val="00C334B0"/>
    <w:rsid w:val="00C37E27"/>
    <w:rsid w:val="00C41701"/>
    <w:rsid w:val="00C45D3B"/>
    <w:rsid w:val="00C52DEF"/>
    <w:rsid w:val="00C536A0"/>
    <w:rsid w:val="00C65680"/>
    <w:rsid w:val="00C7342A"/>
    <w:rsid w:val="00C76A9E"/>
    <w:rsid w:val="00C80A36"/>
    <w:rsid w:val="00CA1182"/>
    <w:rsid w:val="00CB3719"/>
    <w:rsid w:val="00CB5341"/>
    <w:rsid w:val="00CC4024"/>
    <w:rsid w:val="00CC6513"/>
    <w:rsid w:val="00CD098D"/>
    <w:rsid w:val="00CD6AA5"/>
    <w:rsid w:val="00CE12B3"/>
    <w:rsid w:val="00CE7DCF"/>
    <w:rsid w:val="00D0425D"/>
    <w:rsid w:val="00D24AE3"/>
    <w:rsid w:val="00D31501"/>
    <w:rsid w:val="00D3340A"/>
    <w:rsid w:val="00D37BC8"/>
    <w:rsid w:val="00D56653"/>
    <w:rsid w:val="00D87AE3"/>
    <w:rsid w:val="00D972A8"/>
    <w:rsid w:val="00DA498A"/>
    <w:rsid w:val="00DB0746"/>
    <w:rsid w:val="00DD2221"/>
    <w:rsid w:val="00E07EE4"/>
    <w:rsid w:val="00E20693"/>
    <w:rsid w:val="00E219CC"/>
    <w:rsid w:val="00E2615A"/>
    <w:rsid w:val="00E2654C"/>
    <w:rsid w:val="00E53215"/>
    <w:rsid w:val="00E601C7"/>
    <w:rsid w:val="00E64C4C"/>
    <w:rsid w:val="00E872DE"/>
    <w:rsid w:val="00E95890"/>
    <w:rsid w:val="00EA49C1"/>
    <w:rsid w:val="00EA6286"/>
    <w:rsid w:val="00EA72A0"/>
    <w:rsid w:val="00EA7499"/>
    <w:rsid w:val="00EE0D0D"/>
    <w:rsid w:val="00EE4B9D"/>
    <w:rsid w:val="00EF202A"/>
    <w:rsid w:val="00F0597B"/>
    <w:rsid w:val="00F3073E"/>
    <w:rsid w:val="00F40864"/>
    <w:rsid w:val="00F4121C"/>
    <w:rsid w:val="00F52652"/>
    <w:rsid w:val="00F550DD"/>
    <w:rsid w:val="00F56019"/>
    <w:rsid w:val="00F7133A"/>
    <w:rsid w:val="00F80CA1"/>
    <w:rsid w:val="00FC32F7"/>
    <w:rsid w:val="00FC347B"/>
    <w:rsid w:val="00FC6535"/>
    <w:rsid w:val="00FD6C0E"/>
    <w:rsid w:val="00FF18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BF5FA"/>
  <w15:docId w15:val="{1801FE56-1415-4F8A-BF9B-424A744F9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24"/>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unhideWhenUsed/>
    <w:qFormat/>
    <w:rsid w:val="00201205"/>
    <w:pPr>
      <w:spacing w:before="100" w:beforeAutospacing="1" w:after="100" w:afterAutospacing="1" w:line="240" w:lineRule="auto"/>
      <w:outlineLvl w:val="1"/>
    </w:pPr>
    <w:rPr>
      <w:rFonts w:ascii="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329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279C5"/>
    <w:pPr>
      <w:spacing w:before="100" w:beforeAutospacing="1" w:after="100" w:afterAutospacing="1" w:line="240" w:lineRule="auto"/>
    </w:pPr>
    <w:rPr>
      <w:rFonts w:ascii="Times New Roman" w:eastAsia="Times New Roman" w:hAnsi="Times New Roman" w:cs="Times New Roman"/>
      <w:szCs w:val="24"/>
      <w:lang w:eastAsia="en-GB"/>
    </w:rPr>
  </w:style>
  <w:style w:type="paragraph" w:styleId="ListParagraph">
    <w:name w:val="List Paragraph"/>
    <w:basedOn w:val="Normal"/>
    <w:uiPriority w:val="34"/>
    <w:qFormat/>
    <w:rsid w:val="005E72EE"/>
    <w:pPr>
      <w:ind w:left="720"/>
      <w:contextualSpacing/>
    </w:pPr>
  </w:style>
  <w:style w:type="character" w:styleId="Hyperlink">
    <w:name w:val="Hyperlink"/>
    <w:basedOn w:val="DefaultParagraphFont"/>
    <w:uiPriority w:val="99"/>
    <w:unhideWhenUsed/>
    <w:rsid w:val="005E48AD"/>
    <w:rPr>
      <w:color w:val="0000FF" w:themeColor="hyperlink"/>
      <w:u w:val="single"/>
    </w:rPr>
  </w:style>
  <w:style w:type="paragraph" w:styleId="NoSpacing">
    <w:name w:val="No Spacing"/>
    <w:uiPriority w:val="1"/>
    <w:qFormat/>
    <w:rsid w:val="00555924"/>
    <w:pPr>
      <w:spacing w:line="240" w:lineRule="auto"/>
    </w:pPr>
  </w:style>
  <w:style w:type="paragraph" w:styleId="BalloonText">
    <w:name w:val="Balloon Text"/>
    <w:basedOn w:val="Normal"/>
    <w:link w:val="BalloonTextChar"/>
    <w:uiPriority w:val="99"/>
    <w:semiHidden/>
    <w:unhideWhenUsed/>
    <w:rsid w:val="00F5265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652"/>
    <w:rPr>
      <w:rFonts w:ascii="Tahoma" w:hAnsi="Tahoma" w:cs="Tahoma"/>
      <w:sz w:val="16"/>
      <w:szCs w:val="16"/>
    </w:rPr>
  </w:style>
  <w:style w:type="character" w:customStyle="1" w:styleId="Heading2Char">
    <w:name w:val="Heading 2 Char"/>
    <w:basedOn w:val="DefaultParagraphFont"/>
    <w:link w:val="Heading2"/>
    <w:uiPriority w:val="9"/>
    <w:rsid w:val="00201205"/>
    <w:rPr>
      <w:rFonts w:ascii="Times New Roman" w:hAnsi="Times New Roman" w:cs="Times New Roman"/>
      <w:b/>
      <w:bCs/>
      <w:sz w:val="36"/>
      <w:szCs w:val="36"/>
      <w:lang w:eastAsia="en-GB"/>
    </w:rPr>
  </w:style>
  <w:style w:type="character" w:styleId="FollowedHyperlink">
    <w:name w:val="FollowedHyperlink"/>
    <w:basedOn w:val="DefaultParagraphFont"/>
    <w:uiPriority w:val="99"/>
    <w:semiHidden/>
    <w:unhideWhenUsed/>
    <w:rsid w:val="007257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207343">
      <w:bodyDiv w:val="1"/>
      <w:marLeft w:val="0"/>
      <w:marRight w:val="0"/>
      <w:marTop w:val="0"/>
      <w:marBottom w:val="0"/>
      <w:divBdr>
        <w:top w:val="none" w:sz="0" w:space="0" w:color="auto"/>
        <w:left w:val="none" w:sz="0" w:space="0" w:color="auto"/>
        <w:bottom w:val="none" w:sz="0" w:space="0" w:color="auto"/>
        <w:right w:val="none" w:sz="0" w:space="0" w:color="auto"/>
      </w:divBdr>
    </w:div>
    <w:div w:id="1077896202">
      <w:bodyDiv w:val="1"/>
      <w:marLeft w:val="0"/>
      <w:marRight w:val="0"/>
      <w:marTop w:val="0"/>
      <w:marBottom w:val="0"/>
      <w:divBdr>
        <w:top w:val="none" w:sz="0" w:space="0" w:color="auto"/>
        <w:left w:val="none" w:sz="0" w:space="0" w:color="auto"/>
        <w:bottom w:val="none" w:sz="0" w:space="0" w:color="auto"/>
        <w:right w:val="none" w:sz="0" w:space="0" w:color="auto"/>
      </w:divBdr>
    </w:div>
    <w:div w:id="1431051904">
      <w:bodyDiv w:val="1"/>
      <w:marLeft w:val="0"/>
      <w:marRight w:val="0"/>
      <w:marTop w:val="0"/>
      <w:marBottom w:val="0"/>
      <w:divBdr>
        <w:top w:val="none" w:sz="0" w:space="0" w:color="auto"/>
        <w:left w:val="none" w:sz="0" w:space="0" w:color="auto"/>
        <w:bottom w:val="none" w:sz="0" w:space="0" w:color="auto"/>
        <w:right w:val="none" w:sz="0" w:space="0" w:color="auto"/>
      </w:divBdr>
    </w:div>
    <w:div w:id="1944339656">
      <w:bodyDiv w:val="1"/>
      <w:marLeft w:val="0"/>
      <w:marRight w:val="0"/>
      <w:marTop w:val="0"/>
      <w:marBottom w:val="0"/>
      <w:divBdr>
        <w:top w:val="none" w:sz="0" w:space="0" w:color="auto"/>
        <w:left w:val="none" w:sz="0" w:space="0" w:color="auto"/>
        <w:bottom w:val="none" w:sz="0" w:space="0" w:color="auto"/>
        <w:right w:val="none" w:sz="0" w:space="0" w:color="auto"/>
      </w:divBdr>
    </w:div>
    <w:div w:id="214454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7.jfif"/><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jfif"/><Relationship Id="rId10" Type="http://schemas.openxmlformats.org/officeDocument/2006/relationships/hyperlink" Target="http://www.musicforlife.org.uk/apply-now" TargetMode="External"/><Relationship Id="rId4" Type="http://schemas.openxmlformats.org/officeDocument/2006/relationships/settings" Target="settings.xml"/><Relationship Id="rId9" Type="http://schemas.openxmlformats.org/officeDocument/2006/relationships/image" Target="media/image4.jfif"/><Relationship Id="rId14"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71861-F37F-4AFC-AE2F-AD0AB48E8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Pages>
  <Words>443</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mgl</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sch8753543</dc:creator>
  <cp:lastModifiedBy>sch8753543</cp:lastModifiedBy>
  <cp:revision>6</cp:revision>
  <cp:lastPrinted>2018-06-22T15:02:00Z</cp:lastPrinted>
  <dcterms:created xsi:type="dcterms:W3CDTF">2021-06-21T13:02:00Z</dcterms:created>
  <dcterms:modified xsi:type="dcterms:W3CDTF">2021-06-22T11:04:00Z</dcterms:modified>
</cp:coreProperties>
</file>