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03"/>
        <w:gridCol w:w="7604"/>
        <w:tblGridChange w:id="0">
          <w:tblGrid>
            <w:gridCol w:w="7603"/>
            <w:gridCol w:w="7604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KS2 English teaching unit texts Year 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Year 3 and 4 Class 3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Year 5 and 6 Class 4</w:t>
            </w:r>
          </w:p>
        </w:tc>
      </w:tr>
      <w:tr>
        <w:trPr>
          <w:cantSplit w:val="0"/>
          <w:trHeight w:val="181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Rhythm of the Rain</w:t>
            </w:r>
          </w:p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Jemmy Button</w:t>
            </w:r>
          </w:p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Leaf</w:t>
            </w:r>
          </w:p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Manfish </w:t>
            </w:r>
          </w:p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Into the Forest</w:t>
            </w:r>
          </w:p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Lost and Happy Ending </w:t>
            </w:r>
          </w:p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Errand</w:t>
            </w:r>
          </w:p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Rose Blanche</w:t>
            </w:r>
          </w:p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When Walked</w:t>
            </w:r>
          </w:p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Shackleton’s Journey</w:t>
            </w:r>
          </w:p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King Kong</w:t>
            </w:r>
          </w:p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Origin of Species </w:t>
            </w:r>
          </w:p>
          <w:p w:rsidR="00000000" w:rsidDel="00000000" w:rsidP="00000000" w:rsidRDefault="00000000" w:rsidRPr="00000000" w14:paraId="00000015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Whole Class Daily Reads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1.7187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Wild way home - Sophie Kirtley</w:t>
            </w:r>
          </w:p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Stig of the Dump - Clive King</w:t>
            </w:r>
          </w:p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Boy with the Bronze Axe - Katleen Fidler</w:t>
            </w:r>
          </w:p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Stolen Spear - Saviour Pirotta and Davide Ortu</w:t>
            </w:r>
          </w:p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Pitch Invasion - Tom Palmer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Inkheart - Cornelia Funke</w:t>
            </w:r>
          </w:p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Crater Lake - Jennifer Killick</w:t>
            </w:r>
          </w:p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Final Year - Matt Goodfellow</w:t>
            </w:r>
          </w:p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Author of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Sophie Kirtley</w:t>
            </w:r>
          </w:p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Clive King</w:t>
            </w:r>
          </w:p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Lee Newbury</w:t>
            </w:r>
          </w:p>
          <w:p w:rsidR="00000000" w:rsidDel="00000000" w:rsidP="00000000" w:rsidRDefault="00000000" w:rsidRPr="00000000" w14:paraId="00000039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Olaf Falafel </w:t>
            </w:r>
          </w:p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Sally Gardener</w:t>
            </w:r>
          </w:p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Serena Holly - Granny Jinx</w:t>
            </w:r>
          </w:p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Joyce Dunbur - The boy in the Jam Jar</w:t>
            </w:r>
          </w:p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Tom Palmer</w:t>
            </w:r>
          </w:p>
          <w:p w:rsidR="00000000" w:rsidDel="00000000" w:rsidP="00000000" w:rsidRDefault="00000000" w:rsidRPr="00000000" w14:paraId="00000042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Frank Cottrell Boyce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Peter Bunzl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Joshua Seigal</w:t>
            </w:r>
          </w:p>
          <w:p w:rsidR="00000000" w:rsidDel="00000000" w:rsidP="00000000" w:rsidRDefault="00000000" w:rsidRPr="00000000" w14:paraId="0000004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Zanib Mian</w:t>
            </w:r>
          </w:p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Louis Sachar</w:t>
            </w:r>
          </w:p>
          <w:p w:rsidR="00000000" w:rsidDel="00000000" w:rsidP="00000000" w:rsidRDefault="00000000" w:rsidRPr="00000000" w14:paraId="0000004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Lissa Evans</w:t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Serena Patel</w:t>
            </w:r>
          </w:p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4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Jacqueline Wilson</w:t>
            </w:r>
          </w:p>
          <w:p w:rsidR="00000000" w:rsidDel="00000000" w:rsidP="00000000" w:rsidRDefault="00000000" w:rsidRPr="00000000" w14:paraId="0000005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Laura Ellen Anderson</w:t>
            </w:r>
          </w:p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139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oSyyM92sUwqLJD1wwlBppgF/g==">CgMxLjA4AHIhMUl2elFhZGd6aEZHaWtyN0duRmF5UVdfQ1JKdFVtNmdR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2023-04-25T16:19:00Z</dcterms:created>
  <dc:creator>S Willington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0x010100F3FE69D5D74F38459BA862E6985E0BC3</vt:lpwstr>
  </property>
</Properties>
</file>