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C6" w:rsidRDefault="00A82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  <w:bookmarkStart w:id="0" w:name="_GoBack"/>
      <w:bookmarkEnd w:id="0"/>
    </w:p>
    <w:p w:rsidR="00A823C6" w:rsidRDefault="00A82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tbl>
      <w:tblPr>
        <w:tblStyle w:val="a2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25"/>
        <w:gridCol w:w="4653"/>
        <w:gridCol w:w="25"/>
        <w:gridCol w:w="4582"/>
      </w:tblGrid>
      <w:tr w:rsidR="00A823C6">
        <w:trPr>
          <w:trHeight w:val="482"/>
        </w:trPr>
        <w:tc>
          <w:tcPr>
            <w:tcW w:w="1506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History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-38097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Medium Term Planning  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Year A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2 – Year 1&amp;2</w:t>
            </w: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</w:tc>
      </w:tr>
      <w:tr w:rsidR="00A823C6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A823C6" w:rsidRDefault="00A823C6">
            <w:pPr>
              <w:ind w:left="0" w:hanging="2"/>
              <w:jc w:val="center"/>
              <w:rPr>
                <w:b/>
              </w:rPr>
            </w:pPr>
          </w:p>
          <w:p w:rsidR="00A823C6" w:rsidRDefault="00A823C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A823C6" w:rsidRDefault="00A823C6">
            <w:pPr>
              <w:ind w:left="0" w:hanging="2"/>
              <w:jc w:val="center"/>
              <w:rPr>
                <w:b/>
              </w:rPr>
            </w:pPr>
          </w:p>
          <w:p w:rsidR="00A823C6" w:rsidRDefault="00A823C6">
            <w:pPr>
              <w:ind w:left="0" w:hanging="2"/>
              <w:jc w:val="center"/>
              <w:rPr>
                <w:b/>
              </w:rPr>
            </w:pPr>
          </w:p>
        </w:tc>
      </w:tr>
      <w:tr w:rsidR="00A823C6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Our school, our school grounds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          Changes within living memory </w:t>
            </w:r>
          </w:p>
          <w:p w:rsidR="00A823C6" w:rsidRDefault="00A823C6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How has shopping changed in the last 100 years?</w:t>
            </w:r>
          </w:p>
          <w:p w:rsidR="00A823C6" w:rsidRDefault="005C3C4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Changes within living memory </w:t>
            </w:r>
          </w:p>
          <w:p w:rsidR="00A823C6" w:rsidRDefault="00A823C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Famous Explorers –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How were the lives of famous explorers the same or different?</w:t>
            </w:r>
          </w:p>
          <w:p w:rsidR="00A823C6" w:rsidRDefault="00A823C6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A823C6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Key disciplinary knowledge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continuity and change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cause and consequence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similarity and difference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A823C6" w:rsidRDefault="005C3C40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continuity and change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similarity and difference</w:t>
            </w:r>
          </w:p>
          <w:p w:rsidR="00A823C6" w:rsidRDefault="00A823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A823C6" w:rsidRDefault="005C3C40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continuity and change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similarity and difference</w:t>
            </w:r>
          </w:p>
          <w:p w:rsidR="00A823C6" w:rsidRDefault="005C3C40">
            <w:pPr>
              <w:ind w:left="0" w:hanging="2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historical significance</w:t>
            </w: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</w:tr>
      <w:tr w:rsidR="00A823C6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Golden thread…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substantive knowledge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 xml:space="preserve">Settlement 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 xml:space="preserve">Settlement/Cities 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 xml:space="preserve">Diversity 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>Trade</w:t>
            </w: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</w:p>
        </w:tc>
        <w:tc>
          <w:tcPr>
            <w:tcW w:w="4582" w:type="dxa"/>
            <w:shd w:val="clear" w:color="auto" w:fill="BDD6EE"/>
          </w:tcPr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r>
              <w:rPr>
                <w:b/>
                <w:color w:val="E36C09"/>
              </w:rPr>
              <w:t>Diversity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9"/>
              </w:rPr>
            </w:pPr>
            <w:bookmarkStart w:id="1" w:name="_heading=h.gjdgxs" w:colFirst="0" w:colLast="0"/>
            <w:bookmarkEnd w:id="1"/>
            <w:r>
              <w:rPr>
                <w:b/>
                <w:color w:val="E36C09"/>
              </w:rPr>
              <w:t>Travel / transport</w:t>
            </w:r>
          </w:p>
        </w:tc>
      </w:tr>
      <w:tr w:rsidR="00A823C6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Links to Prior Learning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In EYFS the children know some similarities and differences between things in the past and now. They have drawn on their own experiences and what has been read to them.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EYFS the children will gained knowledge of the past and present and changes over time. 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They have looked at roles in society and jobs people have. </w:t>
            </w:r>
          </w:p>
        </w:tc>
        <w:tc>
          <w:tcPr>
            <w:tcW w:w="4582" w:type="dxa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EYFS the children have gained knowledge of the past through settings, characters and events they have </w:t>
            </w:r>
            <w:r>
              <w:t>encountered in books.</w:t>
            </w:r>
          </w:p>
        </w:tc>
      </w:tr>
      <w:tr w:rsidR="00A823C6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Links to Future Learning </w:t>
            </w:r>
          </w:p>
          <w:p w:rsidR="00A823C6" w:rsidRDefault="00A823C6">
            <w:pPr>
              <w:ind w:left="0" w:hanging="2"/>
            </w:pPr>
          </w:p>
          <w:p w:rsidR="00A823C6" w:rsidRDefault="00A823C6">
            <w:pPr>
              <w:ind w:left="0" w:hanging="2"/>
            </w:pPr>
          </w:p>
          <w:p w:rsidR="00A823C6" w:rsidRDefault="00A823C6">
            <w:pPr>
              <w:ind w:left="0" w:hanging="2"/>
            </w:pPr>
          </w:p>
          <w:p w:rsidR="00A823C6" w:rsidRDefault="00A823C6">
            <w:pPr>
              <w:ind w:left="0" w:hanging="2"/>
              <w:jc w:val="center"/>
            </w:pPr>
          </w:p>
        </w:tc>
        <w:tc>
          <w:tcPr>
            <w:tcW w:w="4079" w:type="dxa"/>
            <w:gridSpan w:val="2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>
              <w:lastRenderedPageBreak/>
              <w:t xml:space="preserve">In KS1: Children will use the knowledge of our local history to develop this into significant events in ‘London is burning…so is Nantwich’ </w:t>
            </w: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>
              <w:t xml:space="preserve">KS2: Children will develop chronological and secure knowledge and understanding of British local and world history. 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>
              <w:t xml:space="preserve">Children will regularly address and devise historically valid questions about change, cause, similarity and difference and significance.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</w:t>
            </w:r>
            <w:r>
              <w:t>n KS1; Children will develop knowledge taught and apply into aspects of future ‘London is burning…so is Nantwich’ (bakery and development of ovens and shops)</w:t>
            </w: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>
              <w:t>KS2: Children will have an in-depth study of local history and how this has formed into Britain t</w:t>
            </w:r>
            <w:r>
              <w:t xml:space="preserve">oday. Children will extend their chronological knowledge beyond 1066. </w:t>
            </w:r>
          </w:p>
        </w:tc>
        <w:tc>
          <w:tcPr>
            <w:tcW w:w="4582" w:type="dxa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lastRenderedPageBreak/>
              <w:t>KS2: Children will look at the achievements of different civilizations and significant people throughout the periods of time studied. They will continue to compare what life was like fo</w:t>
            </w:r>
            <w:r>
              <w:t xml:space="preserve">r </w:t>
            </w:r>
            <w:r>
              <w:lastRenderedPageBreak/>
              <w:t>people in the past and they will build their chronological understanding of events beyond living memory and add dates to their timelines.</w:t>
            </w:r>
          </w:p>
        </w:tc>
      </w:tr>
      <w:tr w:rsidR="00A823C6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Links to Geography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Place, Scale, Space</w:t>
            </w:r>
          </w:p>
          <w:p w:rsidR="00A823C6" w:rsidRDefault="005C3C4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link to Geography map skills devising simple map skills. </w:t>
            </w:r>
          </w:p>
          <w:p w:rsidR="00A823C6" w:rsidRDefault="005C3C4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using directional knowledge with maps. </w:t>
            </w:r>
          </w:p>
          <w:p w:rsidR="00A823C6" w:rsidRDefault="005C3C4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locating local places using maps. </w:t>
            </w:r>
          </w:p>
          <w:p w:rsidR="00A823C6" w:rsidRDefault="005C3C4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physical and human Geography, what does this look like? has it changed?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A823C6" w:rsidRDefault="005C3C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Cultural awareness / diversity</w:t>
            </w:r>
          </w:p>
          <w:p w:rsidR="00A823C6" w:rsidRDefault="005C3C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Link to local geography and fieldwork in KS1 – </w:t>
            </w:r>
          </w:p>
          <w:p w:rsidR="00A823C6" w:rsidRDefault="005C3C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B050"/>
              </w:rPr>
            </w:pPr>
            <w:r>
              <w:t>Can I identify shops in Nantwich?</w:t>
            </w:r>
          </w:p>
          <w:p w:rsidR="00A823C6" w:rsidRDefault="005C3C4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collecting information. </w:t>
            </w:r>
          </w:p>
          <w:p w:rsidR="00A823C6" w:rsidRDefault="005C3C4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maps skills and comparing over time. </w:t>
            </w:r>
          </w:p>
          <w:p w:rsidR="00A823C6" w:rsidRDefault="005C3C4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using maps to look at physical and human geography. </w:t>
            </w:r>
          </w:p>
        </w:tc>
        <w:tc>
          <w:tcPr>
            <w:tcW w:w="4582" w:type="dxa"/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Place, Scale, Space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Interconnections </w:t>
            </w:r>
          </w:p>
          <w:p w:rsidR="00A823C6" w:rsidRDefault="005C3C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Cultural awareness / diversity</w:t>
            </w:r>
          </w:p>
          <w:p w:rsidR="00A823C6" w:rsidRDefault="005C3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The 7 continents and 5 oceans of the world</w:t>
            </w:r>
          </w:p>
          <w:p w:rsidR="00A823C6" w:rsidRDefault="005C3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locating hot and cold areas, equator and the north and south poles. </w:t>
            </w:r>
          </w:p>
        </w:tc>
      </w:tr>
      <w:tr w:rsidR="00A823C6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Knowledge and skills </w:t>
            </w: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hanging="2"/>
            </w:pPr>
            <w:r>
              <w:t xml:space="preserve">How can we find out how our school has changed over time? </w:t>
            </w:r>
          </w:p>
          <w:p w:rsidR="00A823C6" w:rsidRDefault="005C3C4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hanging="2"/>
            </w:pPr>
            <w:r>
              <w:t xml:space="preserve"> I can compare similarities and   differences using different    geographical sources. </w:t>
            </w:r>
          </w:p>
          <w:p w:rsidR="00A823C6" w:rsidRDefault="005C3C40">
            <w:pPr>
              <w:widowControl w:val="0"/>
              <w:numPr>
                <w:ilvl w:val="0"/>
                <w:numId w:val="7"/>
              </w:numPr>
              <w:ind w:left="0" w:hanging="2"/>
            </w:pPr>
            <w:r>
              <w:t xml:space="preserve">I can use timelines to show change over time. </w:t>
            </w:r>
          </w:p>
          <w:p w:rsidR="00A823C6" w:rsidRDefault="005C3C40">
            <w:pPr>
              <w:widowControl w:val="0"/>
              <w:numPr>
                <w:ilvl w:val="0"/>
                <w:numId w:val="7"/>
              </w:numPr>
              <w:ind w:left="0" w:hanging="2"/>
            </w:pPr>
            <w:r>
              <w:t xml:space="preserve">I can ask questions to gain understanding of people and events in history. </w:t>
            </w:r>
          </w:p>
          <w:p w:rsidR="00A823C6" w:rsidRDefault="005C3C40">
            <w:pPr>
              <w:widowControl w:val="0"/>
              <w:numPr>
                <w:ilvl w:val="0"/>
                <w:numId w:val="7"/>
              </w:numPr>
              <w:ind w:left="0" w:hanging="2"/>
            </w:pPr>
            <w:r>
              <w:t xml:space="preserve">I can use stories and other sources to gain understanding. </w:t>
            </w: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9"/>
              </w:numPr>
              <w:ind w:left="0" w:hanging="2"/>
            </w:pPr>
            <w:bookmarkStart w:id="2" w:name="_heading=h.1fob9te" w:colFirst="0" w:colLast="0"/>
            <w:bookmarkEnd w:id="2"/>
            <w:r>
              <w:t>I know and understand the changes over time and how these have affected our lives today?</w:t>
            </w:r>
          </w:p>
          <w:p w:rsidR="00A823C6" w:rsidRDefault="005C3C40">
            <w:pPr>
              <w:numPr>
                <w:ilvl w:val="0"/>
                <w:numId w:val="9"/>
              </w:numPr>
              <w:ind w:left="0" w:hanging="2"/>
            </w:pPr>
            <w:bookmarkStart w:id="3" w:name="_heading=h.t1n86z7f3uii" w:colFirst="0" w:colLast="0"/>
            <w:bookmarkEnd w:id="3"/>
            <w:r>
              <w:t>I can understand cohort and chronological history and how this affects lives today.</w:t>
            </w:r>
          </w:p>
          <w:p w:rsidR="00A823C6" w:rsidRDefault="005C3C40">
            <w:pPr>
              <w:numPr>
                <w:ilvl w:val="0"/>
                <w:numId w:val="9"/>
              </w:numPr>
              <w:ind w:left="0" w:hanging="2"/>
            </w:pPr>
            <w:bookmarkStart w:id="4" w:name="_heading=h.hrkhfgrv6m4u" w:colFirst="0" w:colLast="0"/>
            <w:bookmarkEnd w:id="4"/>
            <w:r>
              <w:t>I can ask questions a</w:t>
            </w:r>
            <w:r>
              <w:t xml:space="preserve">nd use a range of sources to gain better understanding. </w:t>
            </w:r>
          </w:p>
          <w:p w:rsidR="00A823C6" w:rsidRDefault="00A823C6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svdvp7t9y6ee" w:colFirst="0" w:colLast="0"/>
            <w:bookmarkEnd w:id="5"/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I know about the lives of some explorers in the past who have made a big difference to the world. </w:t>
            </w:r>
          </w:p>
          <w:p w:rsidR="00A823C6" w:rsidRDefault="005C3C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I can compare what life was like at the time of these explorers in different times.</w:t>
            </w:r>
          </w:p>
          <w:p w:rsidR="00A823C6" w:rsidRDefault="005C3C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I can gain a coherent knowledge of Britain’s past and that of the wider world. </w:t>
            </w:r>
          </w:p>
        </w:tc>
      </w:tr>
      <w:tr w:rsidR="00A823C6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find out how our school has changed? buildings, classrooms</w:t>
            </w:r>
          </w:p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explain what we mean by the word ‘Significant’?</w:t>
            </w:r>
          </w:p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find ‘significant’ places in our local area?</w:t>
            </w:r>
          </w:p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explain how people can remember significant events? Remembrance</w:t>
            </w:r>
          </w:p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Can I recall local significant events? timeline - </w:t>
            </w:r>
          </w:p>
          <w:p w:rsidR="00A823C6" w:rsidRDefault="005C3C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use sources to find out about a significant person? (someone who came to school)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understand shopping in modern times?</w:t>
            </w:r>
          </w:p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understand shopping in the past?</w:t>
            </w:r>
          </w:p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identify how shops and shopping have changed over time?</w:t>
            </w:r>
          </w:p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create a timeline of popula</w:t>
            </w:r>
            <w:r>
              <w:t>r UK foods?</w:t>
            </w:r>
          </w:p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explore sweet treats from past eras?</w:t>
            </w:r>
          </w:p>
          <w:p w:rsidR="00A823C6" w:rsidRDefault="005C3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Can create a leaflet about the history of shops?</w:t>
            </w:r>
          </w:p>
          <w:p w:rsidR="00A823C6" w:rsidRDefault="00A823C6">
            <w:pPr>
              <w:ind w:left="0" w:hanging="2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Can I say where Ibn Battuta travelled? (Link to Hot and cold areas in Geography)   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compare life when Ibn Battuta travelled to life today?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say what Christopher Columbus discovered and some of the key events from his expedition?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say what life was like for Christopher Columbus and why is he significant?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(Link to Hot and cold areas in Geography)   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explain why Shackleton is significant and why found his exploration of the polar regions difficult?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(link to Geography)   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research and ask questions?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understand that all people can become explorers – even children!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say the difference</w:t>
            </w:r>
            <w:r>
              <w:t>s and similarities between the lives of Neil Armstrong and Sunita Williams?</w:t>
            </w:r>
          </w:p>
          <w:p w:rsidR="00A823C6" w:rsidRDefault="005C3C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Can I identify similarities and differences between ways of life in different periods?</w:t>
            </w:r>
          </w:p>
        </w:tc>
      </w:tr>
      <w:tr w:rsidR="00A823C6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Vocabulary</w:t>
            </w: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compare, new, old, similarities, differences, changes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 xml:space="preserve">sources, land, changes over time, timeline, significant, 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A823C6" w:rsidRDefault="005C3C40">
            <w:pPr>
              <w:ind w:left="0" w:hanging="2"/>
              <w:jc w:val="center"/>
            </w:pPr>
            <w:r>
              <w:t>shops, shopping, modern, self-service, online, timeline</w:t>
            </w:r>
          </w:p>
          <w:p w:rsidR="00A823C6" w:rsidRDefault="005C3C40">
            <w:pPr>
              <w:ind w:left="0" w:hanging="2"/>
              <w:jc w:val="center"/>
            </w:pPr>
            <w:r>
              <w:t>shops, shopping, markets, deliveries, timeline</w:t>
            </w:r>
          </w:p>
          <w:p w:rsidR="00A823C6" w:rsidRDefault="005C3C40">
            <w:pPr>
              <w:ind w:left="0" w:hanging="2"/>
              <w:jc w:val="center"/>
            </w:pPr>
            <w:r>
              <w:t>shops, shopping, self-service, grocer, butcher, fishmonger, milkman, baker, deliveries, timeline</w:t>
            </w:r>
          </w:p>
          <w:p w:rsidR="00A823C6" w:rsidRDefault="005C3C40">
            <w:pPr>
              <w:ind w:left="0" w:hanging="2"/>
              <w:jc w:val="center"/>
            </w:pPr>
            <w:r>
              <w:t>shops, shopping, WW2, rationing, coupons, government, displays, deliveries</w:t>
            </w:r>
          </w:p>
          <w:p w:rsidR="00A823C6" w:rsidRDefault="005C3C40">
            <w:pPr>
              <w:ind w:left="0" w:hanging="2"/>
              <w:jc w:val="center"/>
            </w:pPr>
            <w:r>
              <w:t>shops, shopping, online, supermarket, delivery, key developments</w:t>
            </w:r>
          </w:p>
          <w:p w:rsidR="00A823C6" w:rsidRDefault="005C3C40">
            <w:pPr>
              <w:ind w:left="0" w:hanging="2"/>
              <w:jc w:val="center"/>
            </w:pPr>
            <w:r>
              <w:lastRenderedPageBreak/>
              <w:t>food, favourite, gr</w:t>
            </w:r>
            <w:r>
              <w:t>eat-grandparents, past, era, current, modern, popular, meals, dishes, originated, chronological, timeline</w:t>
            </w:r>
          </w:p>
          <w:p w:rsidR="00A823C6" w:rsidRDefault="005C3C40">
            <w:pPr>
              <w:ind w:left="0" w:hanging="2"/>
              <w:jc w:val="center"/>
            </w:pPr>
            <w:r>
              <w:t>sweet treat, healthy diet, popular, invented, ingredients, expensive, era, chronological, timeline</w:t>
            </w:r>
          </w:p>
          <w:p w:rsidR="00A823C6" w:rsidRDefault="005C3C40">
            <w:pPr>
              <w:ind w:left="0" w:hanging="2"/>
              <w:jc w:val="center"/>
            </w:pPr>
            <w:r>
              <w:t>present, research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r>
              <w:lastRenderedPageBreak/>
              <w:t>Source, Evidence, Significant, explorer, Period of time, Achievements, Aspects of life, Way of life, Merchants, Evidence, Compare and contrast, expedition, Key features of events, Reason, Hero, Antarctic, Astronaut, Pilot, Marathon, Curious, Horse-back, Tr</w:t>
            </w:r>
            <w:r>
              <w:t xml:space="preserve">aveller, Victorian, Compare, Contrast, Similar, Different, Travel, </w:t>
            </w:r>
            <w:r>
              <w:lastRenderedPageBreak/>
              <w:t xml:space="preserve">Equipment, Communication, national, international. </w:t>
            </w:r>
          </w:p>
        </w:tc>
      </w:tr>
      <w:tr w:rsidR="00A823C6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Personal Development</w:t>
            </w:r>
          </w:p>
          <w:p w:rsidR="00A823C6" w:rsidRDefault="00A823C6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How do you think the changes of our school helps/doesn’t help with our lives today?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Has the school changed for the better? Why?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What are the significant places in our local area? How do we connect to these places?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ind w:left="0" w:hanging="2"/>
            </w:pPr>
            <w:r>
              <w:t>Do you think shops are better now than in the past?</w:t>
            </w:r>
          </w:p>
          <w:p w:rsidR="00A823C6" w:rsidRDefault="005C3C40">
            <w:pPr>
              <w:ind w:left="0" w:hanging="2"/>
            </w:pPr>
            <w:r>
              <w:t>Why?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How have the discoveries of the explorers had an effect on our lives </w:t>
            </w:r>
            <w:r>
              <w:t>today?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How have people contributed to national and international achievements?</w:t>
            </w:r>
          </w:p>
          <w:p w:rsidR="00A823C6" w:rsidRDefault="005C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Would you like to be an explorer? Why?</w:t>
            </w:r>
          </w:p>
        </w:tc>
      </w:tr>
      <w:tr w:rsidR="00A823C6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Quick Quiz 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Assessment </w:t>
            </w:r>
          </w:p>
          <w:p w:rsidR="00A823C6" w:rsidRDefault="005C3C40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Speak like a Historian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What are the similarities over time at our school and grounds over time? (including human and physical features)</w:t>
            </w:r>
          </w:p>
          <w:p w:rsidR="00A823C6" w:rsidRDefault="005C3C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What are the differences? (including human and physical features) </w:t>
            </w:r>
          </w:p>
          <w:p w:rsidR="00A823C6" w:rsidRDefault="00A823C6">
            <w:pPr>
              <w:ind w:left="0" w:hanging="2"/>
            </w:pPr>
          </w:p>
          <w:p w:rsidR="00A823C6" w:rsidRDefault="00A8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What important information about the history of food and shops did you find out?</w:t>
            </w:r>
          </w:p>
          <w:p w:rsidR="00A823C6" w:rsidRDefault="00A823C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What is an explorer?</w:t>
            </w:r>
          </w:p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Why is Ibn Battuta significant? How do we know about Ibn Battuta’s travels?  </w:t>
            </w:r>
          </w:p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What are 2 differences between Christopher Columbus and other explorers? </w:t>
            </w:r>
          </w:p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Who are Isabella Bird, Amy Johnson, Neil Armstrong and Sunita Williams and why are they significant?</w:t>
            </w:r>
          </w:p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Can you name one similarity between all the explorers studied and one difference between them? </w:t>
            </w:r>
          </w:p>
          <w:p w:rsidR="00A823C6" w:rsidRDefault="005C3C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Can you name some of the sources and ways we have discovered more about the Explorers?</w:t>
            </w:r>
          </w:p>
        </w:tc>
      </w:tr>
    </w:tbl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p w:rsidR="00A823C6" w:rsidRDefault="00A823C6">
      <w:pPr>
        <w:ind w:left="0" w:hanging="2"/>
      </w:pPr>
    </w:p>
    <w:sectPr w:rsidR="00A823C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454"/>
    <w:multiLevelType w:val="multilevel"/>
    <w:tmpl w:val="321CAD5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B7212"/>
    <w:multiLevelType w:val="multilevel"/>
    <w:tmpl w:val="C3C4ADD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41493B"/>
    <w:multiLevelType w:val="multilevel"/>
    <w:tmpl w:val="57386A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F173AB"/>
    <w:multiLevelType w:val="multilevel"/>
    <w:tmpl w:val="8CB6877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A519DA"/>
    <w:multiLevelType w:val="multilevel"/>
    <w:tmpl w:val="FC26F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C83674"/>
    <w:multiLevelType w:val="multilevel"/>
    <w:tmpl w:val="860E4F2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517CDB"/>
    <w:multiLevelType w:val="multilevel"/>
    <w:tmpl w:val="70026AA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AF50B8"/>
    <w:multiLevelType w:val="multilevel"/>
    <w:tmpl w:val="CC9E618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4152E3"/>
    <w:multiLevelType w:val="multilevel"/>
    <w:tmpl w:val="1520C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F65A33"/>
    <w:multiLevelType w:val="multilevel"/>
    <w:tmpl w:val="1ED8B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AE"/>
    <w:multiLevelType w:val="multilevel"/>
    <w:tmpl w:val="951855B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D34C4"/>
    <w:multiLevelType w:val="multilevel"/>
    <w:tmpl w:val="F280BF4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750096"/>
    <w:multiLevelType w:val="multilevel"/>
    <w:tmpl w:val="37286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C6"/>
    <w:rsid w:val="005C3C40"/>
    <w:rsid w:val="00A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D4428-8686-40D3-89F2-83A5E2B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AsEFF96+QUdsyBXsIcCLWJCbQ==">CgMxLjAyCGguZ2pkZ3hzMgloLjFmb2I5dGUyDmgudDFuODZ6N2YzdWlpMg5oLmhya2hmZ3J2Nm00dTIOaC5zdmR2cDd0OXk2ZWU4AHIhMXlnN0xGX2xmbm5XbkNjVWZudTRVcjFCVEEyNXBHeWhy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2023-05-27T14:41:00Z</dcterms:created>
  <dcterms:modified xsi:type="dcterms:W3CDTF">2023-05-27T14:41:00Z</dcterms:modified>
</cp:coreProperties>
</file>