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2642E" w14:textId="77777777" w:rsidR="0061580D" w:rsidRDefault="0061580D">
      <w:pPr>
        <w:widowControl w:val="0"/>
        <w:pBdr>
          <w:top w:val="nil"/>
          <w:left w:val="nil"/>
          <w:bottom w:val="nil"/>
          <w:right w:val="nil"/>
          <w:between w:val="nil"/>
        </w:pBdr>
        <w:rPr>
          <w:color w:val="000000"/>
        </w:rPr>
      </w:pPr>
      <w:bookmarkStart w:id="0" w:name="_GoBack"/>
      <w:bookmarkEnd w:id="0"/>
    </w:p>
    <w:tbl>
      <w:tblPr>
        <w:tblStyle w:val="a"/>
        <w:tblW w:w="526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69"/>
      </w:tblGrid>
      <w:tr w:rsidR="0061580D" w14:paraId="7767767C" w14:textId="77777777">
        <w:trPr>
          <w:trHeight w:val="643"/>
        </w:trPr>
        <w:tc>
          <w:tcPr>
            <w:tcW w:w="5269" w:type="dxa"/>
            <w:tcMar>
              <w:top w:w="100" w:type="dxa"/>
              <w:left w:w="100" w:type="dxa"/>
              <w:bottom w:w="100" w:type="dxa"/>
              <w:right w:w="100" w:type="dxa"/>
            </w:tcMar>
          </w:tcPr>
          <w:p w14:paraId="5AEA2F65" w14:textId="77777777" w:rsidR="0061580D" w:rsidRDefault="004D033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Class 2 Autumn Term Newsletter </w:t>
            </w:r>
          </w:p>
          <w:p w14:paraId="65292B1A" w14:textId="77777777" w:rsidR="0061580D" w:rsidRDefault="004D033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M</w:t>
            </w:r>
            <w:r>
              <w:rPr>
                <w:rFonts w:ascii="Times New Roman" w:eastAsia="Times New Roman" w:hAnsi="Times New Roman" w:cs="Times New Roman"/>
                <w:b/>
                <w:sz w:val="25"/>
                <w:szCs w:val="25"/>
              </w:rPr>
              <w:t>iss Hancock</w:t>
            </w:r>
          </w:p>
        </w:tc>
      </w:tr>
    </w:tbl>
    <w:p w14:paraId="57395E6B" w14:textId="77777777" w:rsidR="0061580D" w:rsidRDefault="0061580D">
      <w:pPr>
        <w:widowControl w:val="0"/>
        <w:pBdr>
          <w:top w:val="nil"/>
          <w:left w:val="nil"/>
          <w:bottom w:val="nil"/>
          <w:right w:val="nil"/>
          <w:between w:val="nil"/>
        </w:pBdr>
        <w:rPr>
          <w:color w:val="000000"/>
        </w:rPr>
      </w:pPr>
    </w:p>
    <w:p w14:paraId="4EE813F3" w14:textId="77777777" w:rsidR="0061580D" w:rsidRDefault="0061580D">
      <w:pPr>
        <w:widowControl w:val="0"/>
        <w:pBdr>
          <w:top w:val="nil"/>
          <w:left w:val="nil"/>
          <w:bottom w:val="nil"/>
          <w:right w:val="nil"/>
          <w:between w:val="nil"/>
        </w:pBdr>
        <w:rPr>
          <w:color w:val="000000"/>
        </w:rPr>
      </w:pPr>
    </w:p>
    <w:p w14:paraId="38522C64" w14:textId="77777777" w:rsidR="0061580D" w:rsidRDefault="004D033A">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w:t>
      </w:r>
    </w:p>
    <w:p w14:paraId="437DCD5F" w14:textId="77777777" w:rsidR="0061580D" w:rsidRDefault="004D033A">
      <w:pPr>
        <w:widowControl w:val="0"/>
        <w:pBdr>
          <w:top w:val="nil"/>
          <w:left w:val="nil"/>
          <w:bottom w:val="nil"/>
          <w:right w:val="nil"/>
          <w:between w:val="nil"/>
        </w:pBdr>
        <w:spacing w:before="25" w:line="240" w:lineRule="auto"/>
        <w:ind w:left="1350"/>
        <w:rPr>
          <w:rFonts w:ascii="Times New Roman" w:eastAsia="Times New Roman" w:hAnsi="Times New Roman" w:cs="Times New Roman"/>
          <w:b/>
          <w:color w:val="000000"/>
          <w:sz w:val="25"/>
          <w:szCs w:val="25"/>
        </w:rPr>
      </w:pPr>
      <w:r>
        <w:rPr>
          <w:rFonts w:ascii="Times New Roman" w:eastAsia="Times New Roman" w:hAnsi="Times New Roman" w:cs="Times New Roman"/>
          <w:b/>
          <w:noProof/>
          <w:color w:val="000000"/>
          <w:sz w:val="25"/>
          <w:szCs w:val="25"/>
        </w:rPr>
        <w:drawing>
          <wp:inline distT="19050" distB="19050" distL="19050" distR="19050" wp14:anchorId="1E91416A" wp14:editId="45873A07">
            <wp:extent cx="1543050" cy="1543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43050" cy="1543050"/>
                    </a:xfrm>
                    <a:prstGeom prst="rect">
                      <a:avLst/>
                    </a:prstGeom>
                    <a:ln/>
                  </pic:spPr>
                </pic:pic>
              </a:graphicData>
            </a:graphic>
          </wp:inline>
        </w:drawing>
      </w:r>
    </w:p>
    <w:p w14:paraId="4C3C9592" w14:textId="77777777" w:rsidR="0061580D" w:rsidRDefault="004D033A">
      <w:pPr>
        <w:widowControl w:val="0"/>
        <w:pBdr>
          <w:top w:val="nil"/>
          <w:left w:val="nil"/>
          <w:bottom w:val="nil"/>
          <w:right w:val="nil"/>
          <w:between w:val="nil"/>
        </w:pBdr>
        <w:spacing w:line="240" w:lineRule="auto"/>
        <w:ind w:left="141"/>
        <w:rPr>
          <w:color w:val="000000"/>
          <w:sz w:val="24"/>
          <w:szCs w:val="24"/>
        </w:rPr>
      </w:pPr>
      <w:r>
        <w:rPr>
          <w:color w:val="000000"/>
          <w:sz w:val="24"/>
          <w:szCs w:val="24"/>
        </w:rPr>
        <w:t xml:space="preserve">Dear Parents, </w:t>
      </w:r>
    </w:p>
    <w:p w14:paraId="4B42D6A2" w14:textId="77777777" w:rsidR="0061580D" w:rsidRDefault="004D033A">
      <w:pPr>
        <w:widowControl w:val="0"/>
        <w:pBdr>
          <w:top w:val="nil"/>
          <w:left w:val="nil"/>
          <w:bottom w:val="nil"/>
          <w:right w:val="nil"/>
          <w:between w:val="nil"/>
        </w:pBdr>
        <w:spacing w:before="331" w:line="255" w:lineRule="auto"/>
        <w:ind w:left="136" w:right="300" w:hanging="9"/>
        <w:jc w:val="both"/>
        <w:rPr>
          <w:color w:val="000000"/>
          <w:sz w:val="24"/>
          <w:szCs w:val="24"/>
        </w:rPr>
      </w:pPr>
      <w:r>
        <w:rPr>
          <w:color w:val="000000"/>
          <w:sz w:val="24"/>
          <w:szCs w:val="24"/>
        </w:rPr>
        <w:t>Welcome to Class 2, 202</w:t>
      </w:r>
      <w:r>
        <w:rPr>
          <w:sz w:val="24"/>
          <w:szCs w:val="24"/>
        </w:rPr>
        <w:t>5</w:t>
      </w:r>
      <w:r>
        <w:rPr>
          <w:color w:val="000000"/>
          <w:sz w:val="24"/>
          <w:szCs w:val="24"/>
        </w:rPr>
        <w:t>-2</w:t>
      </w:r>
      <w:r>
        <w:rPr>
          <w:sz w:val="24"/>
          <w:szCs w:val="24"/>
        </w:rPr>
        <w:t>6</w:t>
      </w:r>
      <w:r>
        <w:rPr>
          <w:color w:val="000000"/>
          <w:sz w:val="24"/>
          <w:szCs w:val="24"/>
        </w:rPr>
        <w:t xml:space="preserve">! I hope you’ve all  had a lovely summer holiday and are ready for  another busy school year. </w:t>
      </w:r>
    </w:p>
    <w:p w14:paraId="5E30E176" w14:textId="77777777" w:rsidR="0061580D" w:rsidRDefault="004D033A">
      <w:pPr>
        <w:widowControl w:val="0"/>
        <w:pBdr>
          <w:top w:val="nil"/>
          <w:left w:val="nil"/>
          <w:bottom w:val="nil"/>
          <w:right w:val="nil"/>
          <w:between w:val="nil"/>
        </w:pBdr>
        <w:spacing w:before="316" w:line="254" w:lineRule="auto"/>
        <w:ind w:left="125" w:right="311" w:firstLine="8"/>
        <w:rPr>
          <w:color w:val="000000"/>
          <w:sz w:val="24"/>
          <w:szCs w:val="24"/>
        </w:rPr>
      </w:pPr>
      <w:r>
        <w:rPr>
          <w:color w:val="000000"/>
          <w:sz w:val="24"/>
          <w:szCs w:val="24"/>
        </w:rPr>
        <w:t>In class 2, your children will be taught by  myself</w:t>
      </w:r>
      <w:r>
        <w:rPr>
          <w:sz w:val="24"/>
          <w:szCs w:val="24"/>
        </w:rPr>
        <w:t xml:space="preserve"> and</w:t>
      </w:r>
      <w:r>
        <w:rPr>
          <w:color w:val="000000"/>
          <w:sz w:val="24"/>
          <w:szCs w:val="24"/>
        </w:rPr>
        <w:t xml:space="preserve"> Mrs Strefford o</w:t>
      </w:r>
      <w:r>
        <w:rPr>
          <w:sz w:val="24"/>
          <w:szCs w:val="24"/>
        </w:rPr>
        <w:t xml:space="preserve">n </w:t>
      </w:r>
      <w:r>
        <w:rPr>
          <w:color w:val="000000"/>
          <w:sz w:val="24"/>
          <w:szCs w:val="24"/>
        </w:rPr>
        <w:t>T</w:t>
      </w:r>
      <w:r>
        <w:rPr>
          <w:sz w:val="24"/>
          <w:szCs w:val="24"/>
        </w:rPr>
        <w:t>uesday and Wednesday afternoons</w:t>
      </w:r>
      <w:r>
        <w:rPr>
          <w:color w:val="000000"/>
          <w:sz w:val="24"/>
          <w:szCs w:val="24"/>
        </w:rPr>
        <w:t xml:space="preserve">. Our class will be supported by </w:t>
      </w:r>
      <w:r>
        <w:rPr>
          <w:sz w:val="24"/>
          <w:szCs w:val="24"/>
        </w:rPr>
        <w:t xml:space="preserve">Mrs Chandler, </w:t>
      </w:r>
      <w:r>
        <w:rPr>
          <w:color w:val="000000"/>
          <w:sz w:val="24"/>
          <w:szCs w:val="24"/>
        </w:rPr>
        <w:t xml:space="preserve">Mrs Hollowood and Miss </w:t>
      </w:r>
      <w:r>
        <w:rPr>
          <w:sz w:val="24"/>
          <w:szCs w:val="24"/>
        </w:rPr>
        <w:t>Gaffney</w:t>
      </w:r>
      <w:r>
        <w:rPr>
          <w:color w:val="000000"/>
          <w:sz w:val="24"/>
          <w:szCs w:val="24"/>
        </w:rPr>
        <w:t xml:space="preserve">. </w:t>
      </w:r>
    </w:p>
    <w:p w14:paraId="14465931" w14:textId="77777777" w:rsidR="0061580D" w:rsidRDefault="004D033A">
      <w:pPr>
        <w:widowControl w:val="0"/>
        <w:pBdr>
          <w:top w:val="nil"/>
          <w:left w:val="nil"/>
          <w:bottom w:val="nil"/>
          <w:right w:val="nil"/>
          <w:between w:val="nil"/>
        </w:pBdr>
        <w:spacing w:before="317" w:line="240" w:lineRule="auto"/>
        <w:ind w:left="140"/>
        <w:rPr>
          <w:color w:val="000000"/>
          <w:sz w:val="24"/>
          <w:szCs w:val="24"/>
        </w:rPr>
      </w:pPr>
      <w:r>
        <w:rPr>
          <w:color w:val="000000"/>
          <w:sz w:val="24"/>
          <w:szCs w:val="24"/>
          <w:u w:val="single"/>
        </w:rPr>
        <w:t xml:space="preserve">Phonics and Reading </w:t>
      </w:r>
      <w:r>
        <w:rPr>
          <w:color w:val="000000"/>
          <w:sz w:val="24"/>
          <w:szCs w:val="24"/>
        </w:rPr>
        <w:t xml:space="preserve"> </w:t>
      </w:r>
    </w:p>
    <w:p w14:paraId="69D860CC" w14:textId="77777777" w:rsidR="0061580D" w:rsidRDefault="004D033A">
      <w:pPr>
        <w:widowControl w:val="0"/>
        <w:pBdr>
          <w:top w:val="nil"/>
          <w:left w:val="nil"/>
          <w:bottom w:val="nil"/>
          <w:right w:val="nil"/>
          <w:between w:val="nil"/>
        </w:pBdr>
        <w:spacing w:before="24" w:line="255" w:lineRule="auto"/>
        <w:ind w:left="122" w:right="249" w:hanging="2"/>
        <w:rPr>
          <w:color w:val="000000"/>
          <w:sz w:val="24"/>
          <w:szCs w:val="24"/>
        </w:rPr>
      </w:pPr>
      <w:r>
        <w:rPr>
          <w:color w:val="000000"/>
          <w:sz w:val="24"/>
          <w:szCs w:val="24"/>
        </w:rPr>
        <w:t xml:space="preserve">This year, we will continue to use Read, Write,  Inc to support your child with their reading and  spelling. You will find your child is bringing  home book bag books from our RWI scheme.  These will be changed on a Tuesday and  Friday. It is essential that these are read at  home daily for 10-15 minutes and this is recorded in the communication diary.  </w:t>
      </w:r>
    </w:p>
    <w:p w14:paraId="2D067490" w14:textId="77777777" w:rsidR="0061580D" w:rsidRDefault="004D033A">
      <w:pPr>
        <w:widowControl w:val="0"/>
        <w:pBdr>
          <w:top w:val="nil"/>
          <w:left w:val="nil"/>
          <w:bottom w:val="nil"/>
          <w:right w:val="nil"/>
          <w:between w:val="nil"/>
        </w:pBdr>
        <w:spacing w:before="316" w:line="254" w:lineRule="auto"/>
        <w:ind w:left="125" w:right="256" w:firstLine="15"/>
        <w:rPr>
          <w:color w:val="000000"/>
          <w:sz w:val="24"/>
          <w:szCs w:val="24"/>
        </w:rPr>
      </w:pPr>
      <w:r>
        <w:rPr>
          <w:color w:val="000000"/>
          <w:sz w:val="24"/>
          <w:szCs w:val="24"/>
        </w:rPr>
        <w:t xml:space="preserve">Each book should be read and re-read three  times. The first read is used for sounding out to read the text, the second read is to develop fluency and finally the third read is to develop their  understanding of the text to answer questions.  </w:t>
      </w:r>
    </w:p>
    <w:p w14:paraId="6BB274DA" w14:textId="77777777" w:rsidR="0061580D" w:rsidRDefault="004D033A">
      <w:pPr>
        <w:widowControl w:val="0"/>
        <w:pBdr>
          <w:top w:val="nil"/>
          <w:left w:val="nil"/>
          <w:bottom w:val="nil"/>
          <w:right w:val="nil"/>
          <w:between w:val="nil"/>
        </w:pBdr>
        <w:spacing w:before="317" w:line="254" w:lineRule="auto"/>
        <w:ind w:left="123" w:right="280" w:hanging="1"/>
        <w:rPr>
          <w:color w:val="000000"/>
          <w:sz w:val="24"/>
          <w:szCs w:val="24"/>
        </w:rPr>
      </w:pPr>
      <w:r>
        <w:rPr>
          <w:color w:val="000000"/>
          <w:sz w:val="24"/>
          <w:szCs w:val="24"/>
        </w:rPr>
        <w:t xml:space="preserve">You may find your child is bringing books  home that they may have previously read, this  </w:t>
      </w:r>
      <w:r>
        <w:rPr>
          <w:color w:val="000000"/>
          <w:sz w:val="24"/>
          <w:szCs w:val="24"/>
        </w:rPr>
        <w:t xml:space="preserve">is because children are assessed every half term  on their progress and may need to build  confidence in fluency and understanding and  therefore repeating books is the best and most  efficient way we can do this. </w:t>
      </w:r>
    </w:p>
    <w:p w14:paraId="3839C668" w14:textId="77777777" w:rsidR="0061580D" w:rsidRDefault="004D033A">
      <w:pPr>
        <w:widowControl w:val="0"/>
        <w:pBdr>
          <w:top w:val="nil"/>
          <w:left w:val="nil"/>
          <w:bottom w:val="nil"/>
          <w:right w:val="nil"/>
          <w:between w:val="nil"/>
        </w:pBdr>
        <w:spacing w:line="240" w:lineRule="auto"/>
        <w:ind w:left="416"/>
        <w:rPr>
          <w:color w:val="000000"/>
          <w:sz w:val="24"/>
          <w:szCs w:val="24"/>
        </w:rPr>
      </w:pPr>
      <w:r>
        <w:rPr>
          <w:color w:val="000000"/>
          <w:sz w:val="24"/>
          <w:szCs w:val="24"/>
          <w:u w:val="single"/>
        </w:rPr>
        <w:t>Curriculum</w:t>
      </w:r>
      <w:r>
        <w:rPr>
          <w:color w:val="000000"/>
          <w:sz w:val="24"/>
          <w:szCs w:val="24"/>
        </w:rPr>
        <w:t xml:space="preserve"> </w:t>
      </w:r>
    </w:p>
    <w:p w14:paraId="1B7D5D53" w14:textId="77777777" w:rsidR="0061580D" w:rsidRDefault="004D033A">
      <w:pPr>
        <w:widowControl w:val="0"/>
        <w:pBdr>
          <w:top w:val="nil"/>
          <w:left w:val="nil"/>
          <w:bottom w:val="nil"/>
          <w:right w:val="nil"/>
          <w:between w:val="nil"/>
        </w:pBdr>
        <w:spacing w:before="24" w:line="255" w:lineRule="auto"/>
        <w:ind w:left="409" w:right="7" w:hanging="5"/>
        <w:rPr>
          <w:color w:val="000000"/>
          <w:sz w:val="24"/>
          <w:szCs w:val="24"/>
        </w:rPr>
      </w:pPr>
      <w:r>
        <w:rPr>
          <w:color w:val="000000"/>
          <w:sz w:val="24"/>
          <w:szCs w:val="24"/>
        </w:rPr>
        <w:t xml:space="preserve">This term our learning is all focused on Our  School, Our Grounds. The children will be  looking at everything to do with our school. We  will be looking at, following and creating maps  as well as looking into the history of our  wonderful school. </w:t>
      </w:r>
    </w:p>
    <w:p w14:paraId="3371EEF4" w14:textId="77777777" w:rsidR="0061580D" w:rsidRDefault="004D033A">
      <w:pPr>
        <w:widowControl w:val="0"/>
        <w:pBdr>
          <w:top w:val="nil"/>
          <w:left w:val="nil"/>
          <w:bottom w:val="nil"/>
          <w:right w:val="nil"/>
          <w:between w:val="nil"/>
        </w:pBdr>
        <w:spacing w:before="9" w:line="255" w:lineRule="auto"/>
        <w:ind w:left="414" w:right="201" w:hanging="1"/>
        <w:rPr>
          <w:color w:val="000000"/>
          <w:sz w:val="24"/>
          <w:szCs w:val="24"/>
        </w:rPr>
      </w:pPr>
      <w:r>
        <w:rPr>
          <w:color w:val="000000"/>
          <w:sz w:val="24"/>
          <w:szCs w:val="24"/>
        </w:rPr>
        <w:t xml:space="preserve">In science, we will be learning about how  amazing we are! We will explore how we’ve  changed so far and how we use our senses to  navigate the world. </w:t>
      </w:r>
    </w:p>
    <w:p w14:paraId="34E8CA27" w14:textId="77777777" w:rsidR="0061580D" w:rsidRDefault="004D033A">
      <w:pPr>
        <w:widowControl w:val="0"/>
        <w:pBdr>
          <w:top w:val="nil"/>
          <w:left w:val="nil"/>
          <w:bottom w:val="nil"/>
          <w:right w:val="nil"/>
          <w:between w:val="nil"/>
        </w:pBdr>
        <w:spacing w:before="316" w:line="240" w:lineRule="auto"/>
        <w:ind w:left="421"/>
        <w:rPr>
          <w:color w:val="000000"/>
          <w:sz w:val="24"/>
          <w:szCs w:val="24"/>
        </w:rPr>
      </w:pPr>
      <w:r>
        <w:rPr>
          <w:color w:val="000000"/>
          <w:sz w:val="24"/>
          <w:szCs w:val="24"/>
          <w:u w:val="single"/>
        </w:rPr>
        <w:t xml:space="preserve">PE </w:t>
      </w:r>
      <w:r>
        <w:rPr>
          <w:color w:val="000000"/>
          <w:sz w:val="24"/>
          <w:szCs w:val="24"/>
        </w:rPr>
        <w:t xml:space="preserve"> </w:t>
      </w:r>
    </w:p>
    <w:p w14:paraId="61A006E5" w14:textId="77777777" w:rsidR="0061580D" w:rsidRDefault="004D033A">
      <w:pPr>
        <w:widowControl w:val="0"/>
        <w:pBdr>
          <w:top w:val="nil"/>
          <w:left w:val="nil"/>
          <w:bottom w:val="nil"/>
          <w:right w:val="nil"/>
          <w:between w:val="nil"/>
        </w:pBdr>
        <w:spacing w:before="24" w:line="255" w:lineRule="auto"/>
        <w:ind w:left="417" w:right="13" w:firstLine="4"/>
        <w:rPr>
          <w:color w:val="000000"/>
          <w:sz w:val="24"/>
          <w:szCs w:val="24"/>
        </w:rPr>
      </w:pPr>
      <w:r>
        <w:rPr>
          <w:color w:val="000000"/>
          <w:sz w:val="24"/>
          <w:szCs w:val="24"/>
        </w:rPr>
        <w:t xml:space="preserve">PE lessons will be on a </w:t>
      </w:r>
      <w:r>
        <w:rPr>
          <w:sz w:val="24"/>
          <w:szCs w:val="24"/>
        </w:rPr>
        <w:t>Monday</w:t>
      </w:r>
      <w:r>
        <w:rPr>
          <w:color w:val="000000"/>
          <w:sz w:val="24"/>
          <w:szCs w:val="24"/>
        </w:rPr>
        <w:t xml:space="preserve"> and Thursday afternoon. Please make sure your child’s kit </w:t>
      </w:r>
      <w:r>
        <w:rPr>
          <w:sz w:val="24"/>
          <w:szCs w:val="24"/>
        </w:rPr>
        <w:t>is in</w:t>
      </w:r>
      <w:r>
        <w:rPr>
          <w:color w:val="000000"/>
          <w:sz w:val="24"/>
          <w:szCs w:val="24"/>
        </w:rPr>
        <w:t xml:space="preserve"> school and has appropriate PE clothes on the  days named above as our lessons will be  outside.  </w:t>
      </w:r>
    </w:p>
    <w:p w14:paraId="53355908" w14:textId="77777777" w:rsidR="0061580D" w:rsidRDefault="004D033A">
      <w:pPr>
        <w:widowControl w:val="0"/>
        <w:pBdr>
          <w:top w:val="nil"/>
          <w:left w:val="nil"/>
          <w:bottom w:val="nil"/>
          <w:right w:val="nil"/>
          <w:between w:val="nil"/>
        </w:pBdr>
        <w:spacing w:before="316" w:line="254" w:lineRule="auto"/>
        <w:ind w:left="412" w:right="98" w:hanging="9"/>
        <w:rPr>
          <w:color w:val="000000"/>
          <w:sz w:val="24"/>
          <w:szCs w:val="24"/>
        </w:rPr>
      </w:pPr>
      <w:r>
        <w:rPr>
          <w:color w:val="000000"/>
          <w:sz w:val="24"/>
          <w:szCs w:val="24"/>
        </w:rPr>
        <w:t xml:space="preserve">To avoid any kit going missing, please make  sure your child’s PE kit and school uniform are  clearly named.  </w:t>
      </w:r>
    </w:p>
    <w:p w14:paraId="40A55994" w14:textId="77777777" w:rsidR="0061580D" w:rsidRDefault="004D033A">
      <w:pPr>
        <w:widowControl w:val="0"/>
        <w:pBdr>
          <w:top w:val="nil"/>
          <w:left w:val="nil"/>
          <w:bottom w:val="nil"/>
          <w:right w:val="nil"/>
          <w:between w:val="nil"/>
        </w:pBdr>
        <w:spacing w:before="317" w:line="254" w:lineRule="auto"/>
        <w:ind w:left="409" w:right="270" w:firstLine="5"/>
        <w:rPr>
          <w:color w:val="000000"/>
          <w:sz w:val="24"/>
          <w:szCs w:val="24"/>
        </w:rPr>
      </w:pPr>
      <w:r>
        <w:rPr>
          <w:color w:val="000000"/>
          <w:sz w:val="24"/>
          <w:szCs w:val="24"/>
        </w:rPr>
        <w:t xml:space="preserve">If you have any concerns or questions please  use your child’s communication diary as this will be checked daily or ring the office to  arrange a meeting. </w:t>
      </w:r>
    </w:p>
    <w:p w14:paraId="226A5C28" w14:textId="77777777" w:rsidR="0061580D" w:rsidRDefault="004D033A">
      <w:pPr>
        <w:widowControl w:val="0"/>
        <w:pBdr>
          <w:top w:val="nil"/>
          <w:left w:val="nil"/>
          <w:bottom w:val="nil"/>
          <w:right w:val="nil"/>
          <w:between w:val="nil"/>
        </w:pBdr>
        <w:spacing w:before="624" w:line="240" w:lineRule="auto"/>
        <w:ind w:right="1805"/>
        <w:jc w:val="right"/>
        <w:rPr>
          <w:color w:val="000000"/>
          <w:sz w:val="24"/>
          <w:szCs w:val="24"/>
        </w:rPr>
      </w:pPr>
      <w:r>
        <w:rPr>
          <w:color w:val="000000"/>
          <w:sz w:val="24"/>
          <w:szCs w:val="24"/>
        </w:rPr>
        <w:t xml:space="preserve">Kind Regards  </w:t>
      </w:r>
    </w:p>
    <w:p w14:paraId="655E38C1" w14:textId="77777777" w:rsidR="0061580D" w:rsidRDefault="004D033A">
      <w:pPr>
        <w:widowControl w:val="0"/>
        <w:pBdr>
          <w:top w:val="nil"/>
          <w:left w:val="nil"/>
          <w:bottom w:val="nil"/>
          <w:right w:val="nil"/>
          <w:between w:val="nil"/>
        </w:pBdr>
        <w:spacing w:before="24" w:line="240" w:lineRule="auto"/>
        <w:ind w:right="2485"/>
        <w:jc w:val="right"/>
        <w:rPr>
          <w:color w:val="000000"/>
          <w:sz w:val="24"/>
          <w:szCs w:val="24"/>
        </w:rPr>
      </w:pPr>
      <w:r>
        <w:rPr>
          <w:color w:val="000000"/>
          <w:sz w:val="24"/>
          <w:szCs w:val="24"/>
        </w:rPr>
        <w:t xml:space="preserve">  </w:t>
      </w:r>
    </w:p>
    <w:p w14:paraId="6AB4363A" w14:textId="77777777" w:rsidR="0061580D" w:rsidRDefault="004D033A">
      <w:pPr>
        <w:widowControl w:val="0"/>
        <w:pBdr>
          <w:top w:val="nil"/>
          <w:left w:val="nil"/>
          <w:bottom w:val="nil"/>
          <w:right w:val="nil"/>
          <w:between w:val="nil"/>
        </w:pBdr>
        <w:spacing w:before="24" w:line="240" w:lineRule="auto"/>
        <w:ind w:right="1876"/>
        <w:jc w:val="right"/>
        <w:rPr>
          <w:color w:val="000000"/>
          <w:sz w:val="24"/>
          <w:szCs w:val="24"/>
        </w:rPr>
      </w:pPr>
      <w:r>
        <w:rPr>
          <w:color w:val="000000"/>
          <w:sz w:val="24"/>
          <w:szCs w:val="24"/>
        </w:rPr>
        <w:t>M</w:t>
      </w:r>
      <w:r>
        <w:rPr>
          <w:sz w:val="24"/>
          <w:szCs w:val="24"/>
        </w:rPr>
        <w:t>iss Hancock</w:t>
      </w:r>
    </w:p>
    <w:sectPr w:rsidR="0061580D">
      <w:pgSz w:w="12240" w:h="15840"/>
      <w:pgMar w:top="712" w:right="687" w:bottom="1298" w:left="600" w:header="0" w:footer="720" w:gutter="0"/>
      <w:pgNumType w:start="1"/>
      <w:cols w:num="2" w:space="720" w:equalWidth="0">
        <w:col w:w="5480" w:space="0"/>
        <w:col w:w="548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0D"/>
    <w:rsid w:val="004D033A"/>
    <w:rsid w:val="0061580D"/>
    <w:rsid w:val="00DD2155"/>
    <w:rsid w:val="00EA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6FD"/>
  <w15:docId w15:val="{F4D3D8CE-701E-4144-8DCF-713D56F2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sch8753543</dc:creator>
  <cp:lastModifiedBy>sch8753543</cp:lastModifiedBy>
  <cp:revision>2</cp:revision>
  <dcterms:created xsi:type="dcterms:W3CDTF">2025-10-20T07:08:00Z</dcterms:created>
  <dcterms:modified xsi:type="dcterms:W3CDTF">2025-10-20T07:08:00Z</dcterms:modified>
</cp:coreProperties>
</file>