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6E9AD" w14:textId="77777777" w:rsidR="00611846" w:rsidRDefault="00611846" w:rsidP="009E5D7C">
      <w:pPr>
        <w:jc w:val="center"/>
        <w:rPr>
          <w:rFonts w:ascii="Arial" w:hAnsi="Arial" w:cs="Arial"/>
          <w:sz w:val="22"/>
          <w:szCs w:val="22"/>
        </w:rPr>
      </w:pPr>
      <w:bookmarkStart w:id="0" w:name="_GoBack"/>
      <w:bookmarkEnd w:id="0"/>
    </w:p>
    <w:p w14:paraId="2FC8244A" w14:textId="49FA743E" w:rsidR="00AE68F6" w:rsidRDefault="00B523C8" w:rsidP="009E5D7C">
      <w:pPr>
        <w:jc w:val="center"/>
        <w:rPr>
          <w:rFonts w:ascii="Arial" w:hAnsi="Arial" w:cs="Arial"/>
          <w:sz w:val="22"/>
          <w:szCs w:val="22"/>
        </w:rPr>
      </w:pPr>
      <w:r w:rsidRPr="00442D2E">
        <w:rPr>
          <w:noProof/>
        </w:rPr>
        <w:drawing>
          <wp:inline distT="0" distB="0" distL="0" distR="0" wp14:anchorId="1AE58FD4" wp14:editId="31EF7223">
            <wp:extent cx="1422400" cy="1422400"/>
            <wp:effectExtent l="0" t="0" r="6350" b="6350"/>
            <wp:docPr id="1" name="Picture 2" descr="Bridgemere CE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gemere CE Primary 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0" cy="1422400"/>
                    </a:xfrm>
                    <a:prstGeom prst="rect">
                      <a:avLst/>
                    </a:prstGeom>
                    <a:noFill/>
                    <a:ln>
                      <a:noFill/>
                    </a:ln>
                  </pic:spPr>
                </pic:pic>
              </a:graphicData>
            </a:graphic>
          </wp:inline>
        </w:drawing>
      </w:r>
    </w:p>
    <w:p w14:paraId="2C2506AC" w14:textId="77777777" w:rsidR="00B523C8" w:rsidRDefault="00B523C8" w:rsidP="009E5D7C">
      <w:pPr>
        <w:jc w:val="center"/>
        <w:rPr>
          <w:rFonts w:ascii="Arial" w:hAnsi="Arial" w:cs="Arial"/>
          <w:sz w:val="22"/>
          <w:szCs w:val="22"/>
        </w:rPr>
      </w:pPr>
    </w:p>
    <w:p w14:paraId="237DBB85" w14:textId="77777777" w:rsidR="00B523C8" w:rsidRPr="00BC669C" w:rsidRDefault="00B523C8" w:rsidP="009E5D7C">
      <w:pPr>
        <w:jc w:val="center"/>
        <w:rPr>
          <w:rFonts w:ascii="Arial" w:hAnsi="Arial" w:cs="Arial"/>
          <w:sz w:val="22"/>
          <w:szCs w:val="22"/>
        </w:rPr>
      </w:pPr>
    </w:p>
    <w:tbl>
      <w:tblPr>
        <w:tblW w:w="722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5499"/>
      </w:tblGrid>
      <w:tr w:rsidR="00C460A1" w:rsidRPr="00BC669C" w14:paraId="7439FBD7" w14:textId="77777777" w:rsidTr="00AE68F6">
        <w:tc>
          <w:tcPr>
            <w:tcW w:w="7229" w:type="dxa"/>
            <w:gridSpan w:val="2"/>
            <w:shd w:val="pct20" w:color="auto" w:fill="auto"/>
          </w:tcPr>
          <w:p w14:paraId="298F9849" w14:textId="7797AFA8" w:rsidR="00C460A1" w:rsidRPr="00E2079B" w:rsidRDefault="00633DDB" w:rsidP="009E5D7C">
            <w:pPr>
              <w:jc w:val="center"/>
              <w:rPr>
                <w:rFonts w:ascii="Arial" w:hAnsi="Arial" w:cs="Arial"/>
                <w:b/>
                <w:sz w:val="28"/>
                <w:szCs w:val="28"/>
              </w:rPr>
            </w:pPr>
            <w:r w:rsidRPr="00E2079B">
              <w:rPr>
                <w:rFonts w:ascii="Arial" w:hAnsi="Arial" w:cs="Arial"/>
                <w:b/>
                <w:sz w:val="28"/>
                <w:szCs w:val="28"/>
              </w:rPr>
              <w:t>PART ONE</w:t>
            </w:r>
            <w:r w:rsidR="000216D7" w:rsidRPr="00E2079B">
              <w:rPr>
                <w:rFonts w:ascii="Arial" w:hAnsi="Arial" w:cs="Arial"/>
                <w:b/>
                <w:sz w:val="28"/>
                <w:szCs w:val="28"/>
              </w:rPr>
              <w:t xml:space="preserve"> </w:t>
            </w:r>
            <w:r w:rsidR="00D87953" w:rsidRPr="00E2079B">
              <w:rPr>
                <w:rFonts w:ascii="Arial" w:hAnsi="Arial" w:cs="Arial"/>
                <w:b/>
                <w:sz w:val="28"/>
                <w:szCs w:val="28"/>
              </w:rPr>
              <w:t>MINUTES</w:t>
            </w:r>
          </w:p>
          <w:p w14:paraId="04D2007D" w14:textId="77777777" w:rsidR="00C460A1" w:rsidRPr="00BC669C" w:rsidRDefault="00C460A1" w:rsidP="009E5D7C">
            <w:pPr>
              <w:jc w:val="center"/>
              <w:rPr>
                <w:rFonts w:ascii="Arial" w:hAnsi="Arial" w:cs="Arial"/>
                <w:b/>
                <w:sz w:val="28"/>
                <w:szCs w:val="28"/>
              </w:rPr>
            </w:pPr>
            <w:r w:rsidRPr="00BC669C">
              <w:rPr>
                <w:rFonts w:ascii="Arial" w:hAnsi="Arial" w:cs="Arial"/>
                <w:b/>
                <w:sz w:val="28"/>
                <w:szCs w:val="28"/>
              </w:rPr>
              <w:t xml:space="preserve">OF THE </w:t>
            </w:r>
            <w:r w:rsidR="00795E31" w:rsidRPr="00BC669C">
              <w:rPr>
                <w:rFonts w:ascii="Arial" w:hAnsi="Arial" w:cs="Arial"/>
                <w:b/>
                <w:sz w:val="28"/>
                <w:szCs w:val="28"/>
              </w:rPr>
              <w:t>FULL GOVERNING BODY</w:t>
            </w:r>
            <w:r w:rsidRPr="00BC669C">
              <w:rPr>
                <w:rFonts w:ascii="Arial" w:hAnsi="Arial" w:cs="Arial"/>
                <w:b/>
                <w:sz w:val="28"/>
                <w:szCs w:val="28"/>
              </w:rPr>
              <w:t xml:space="preserve"> MEETING</w:t>
            </w:r>
          </w:p>
          <w:p w14:paraId="07697855" w14:textId="6C6D40E4" w:rsidR="00C460A1" w:rsidRPr="00BC669C" w:rsidRDefault="00B523C8" w:rsidP="009E5D7C">
            <w:pPr>
              <w:jc w:val="center"/>
              <w:rPr>
                <w:rFonts w:ascii="Arial" w:hAnsi="Arial" w:cs="Arial"/>
                <w:b/>
                <w:sz w:val="22"/>
                <w:szCs w:val="22"/>
              </w:rPr>
            </w:pPr>
            <w:r>
              <w:rPr>
                <w:rFonts w:ascii="Arial" w:hAnsi="Arial" w:cs="Arial"/>
                <w:b/>
                <w:sz w:val="22"/>
                <w:szCs w:val="22"/>
              </w:rPr>
              <w:t>BRIDGEME</w:t>
            </w:r>
            <w:r w:rsidR="00802CAF">
              <w:rPr>
                <w:rFonts w:ascii="Arial" w:hAnsi="Arial" w:cs="Arial"/>
                <w:b/>
                <w:sz w:val="22"/>
                <w:szCs w:val="22"/>
              </w:rPr>
              <w:t>RE C</w:t>
            </w:r>
            <w:r w:rsidR="00223E65">
              <w:rPr>
                <w:rFonts w:ascii="Arial" w:hAnsi="Arial" w:cs="Arial"/>
                <w:b/>
                <w:sz w:val="22"/>
                <w:szCs w:val="22"/>
              </w:rPr>
              <w:t xml:space="preserve"> of </w:t>
            </w:r>
            <w:r w:rsidR="00802CAF">
              <w:rPr>
                <w:rFonts w:ascii="Arial" w:hAnsi="Arial" w:cs="Arial"/>
                <w:b/>
                <w:sz w:val="22"/>
                <w:szCs w:val="22"/>
              </w:rPr>
              <w:t>E PRIMARY SCHOOL</w:t>
            </w:r>
          </w:p>
        </w:tc>
      </w:tr>
      <w:tr w:rsidR="00C460A1" w:rsidRPr="00BC669C" w14:paraId="72120B75" w14:textId="77777777" w:rsidTr="00B9690B">
        <w:trPr>
          <w:trHeight w:val="229"/>
        </w:trPr>
        <w:tc>
          <w:tcPr>
            <w:tcW w:w="1730" w:type="dxa"/>
            <w:shd w:val="pct20" w:color="auto" w:fill="auto"/>
          </w:tcPr>
          <w:p w14:paraId="6F7F5253" w14:textId="77777777" w:rsidR="00C460A1" w:rsidRPr="00BC669C" w:rsidRDefault="00C460A1" w:rsidP="009E5D7C">
            <w:pPr>
              <w:rPr>
                <w:rFonts w:ascii="Arial" w:hAnsi="Arial" w:cs="Arial"/>
                <w:b/>
                <w:sz w:val="22"/>
                <w:szCs w:val="22"/>
              </w:rPr>
            </w:pPr>
            <w:r w:rsidRPr="00BC669C">
              <w:rPr>
                <w:rFonts w:ascii="Arial" w:hAnsi="Arial" w:cs="Arial"/>
                <w:b/>
                <w:sz w:val="22"/>
                <w:szCs w:val="22"/>
              </w:rPr>
              <w:t xml:space="preserve">Date </w:t>
            </w:r>
          </w:p>
        </w:tc>
        <w:tc>
          <w:tcPr>
            <w:tcW w:w="5499" w:type="dxa"/>
            <w:shd w:val="pct20" w:color="auto" w:fill="auto"/>
          </w:tcPr>
          <w:p w14:paraId="028637A9" w14:textId="43C5247B" w:rsidR="00C460A1" w:rsidRPr="00BC669C" w:rsidRDefault="00163D32" w:rsidP="00163D32">
            <w:pPr>
              <w:rPr>
                <w:rFonts w:ascii="Arial" w:hAnsi="Arial" w:cs="Arial"/>
                <w:b/>
                <w:sz w:val="22"/>
                <w:szCs w:val="22"/>
              </w:rPr>
            </w:pPr>
            <w:r>
              <w:rPr>
                <w:rFonts w:ascii="Arial" w:hAnsi="Arial" w:cs="Arial"/>
                <w:b/>
                <w:sz w:val="22"/>
                <w:szCs w:val="22"/>
              </w:rPr>
              <w:t>19</w:t>
            </w:r>
            <w:r w:rsidRPr="00163D32">
              <w:rPr>
                <w:rFonts w:ascii="Arial" w:hAnsi="Arial" w:cs="Arial"/>
                <w:b/>
                <w:sz w:val="22"/>
                <w:szCs w:val="22"/>
                <w:vertAlign w:val="superscript"/>
              </w:rPr>
              <w:t>th</w:t>
            </w:r>
            <w:r>
              <w:rPr>
                <w:rFonts w:ascii="Arial" w:hAnsi="Arial" w:cs="Arial"/>
                <w:b/>
                <w:sz w:val="22"/>
                <w:szCs w:val="22"/>
              </w:rPr>
              <w:t xml:space="preserve"> October </w:t>
            </w:r>
            <w:r w:rsidR="00BC7040">
              <w:rPr>
                <w:rFonts w:ascii="Arial" w:hAnsi="Arial" w:cs="Arial"/>
                <w:b/>
                <w:sz w:val="22"/>
                <w:szCs w:val="22"/>
              </w:rPr>
              <w:t>202</w:t>
            </w:r>
            <w:r w:rsidR="006D5936">
              <w:rPr>
                <w:rFonts w:ascii="Arial" w:hAnsi="Arial" w:cs="Arial"/>
                <w:b/>
                <w:sz w:val="22"/>
                <w:szCs w:val="22"/>
              </w:rPr>
              <w:t>1</w:t>
            </w:r>
            <w:r w:rsidR="006C5FB3">
              <w:rPr>
                <w:rFonts w:ascii="Arial" w:hAnsi="Arial" w:cs="Arial"/>
                <w:b/>
                <w:sz w:val="22"/>
                <w:szCs w:val="22"/>
              </w:rPr>
              <w:t xml:space="preserve"> </w:t>
            </w:r>
            <w:r>
              <w:rPr>
                <w:rFonts w:ascii="Arial" w:hAnsi="Arial" w:cs="Arial"/>
                <w:b/>
                <w:sz w:val="22"/>
                <w:szCs w:val="22"/>
              </w:rPr>
              <w:t>- 6:30 pm</w:t>
            </w:r>
          </w:p>
        </w:tc>
      </w:tr>
      <w:tr w:rsidR="00BC669C" w:rsidRPr="00BC669C" w14:paraId="4A67EF14" w14:textId="77777777" w:rsidTr="00B9690B">
        <w:trPr>
          <w:trHeight w:val="263"/>
        </w:trPr>
        <w:tc>
          <w:tcPr>
            <w:tcW w:w="1730" w:type="dxa"/>
            <w:shd w:val="pct20" w:color="auto" w:fill="auto"/>
          </w:tcPr>
          <w:p w14:paraId="394E8922" w14:textId="77777777" w:rsidR="00BC669C" w:rsidRPr="00BC669C" w:rsidRDefault="00BC669C" w:rsidP="009E5D7C">
            <w:pPr>
              <w:rPr>
                <w:rFonts w:ascii="Arial" w:hAnsi="Arial" w:cs="Arial"/>
                <w:b/>
                <w:sz w:val="22"/>
                <w:szCs w:val="22"/>
              </w:rPr>
            </w:pPr>
            <w:r>
              <w:rPr>
                <w:rFonts w:ascii="Arial" w:hAnsi="Arial" w:cs="Arial"/>
                <w:b/>
                <w:sz w:val="22"/>
                <w:szCs w:val="22"/>
              </w:rPr>
              <w:t>Venue</w:t>
            </w:r>
          </w:p>
        </w:tc>
        <w:tc>
          <w:tcPr>
            <w:tcW w:w="5499" w:type="dxa"/>
            <w:shd w:val="pct20" w:color="auto" w:fill="auto"/>
          </w:tcPr>
          <w:p w14:paraId="14EFB10D" w14:textId="4D1C4B8E" w:rsidR="00BC669C" w:rsidRPr="00BC669C" w:rsidRDefault="00163D32" w:rsidP="00BC7040">
            <w:pPr>
              <w:rPr>
                <w:rFonts w:ascii="Arial" w:hAnsi="Arial" w:cs="Arial"/>
                <w:b/>
                <w:sz w:val="22"/>
                <w:szCs w:val="22"/>
              </w:rPr>
            </w:pPr>
            <w:r>
              <w:rPr>
                <w:rFonts w:ascii="Arial" w:hAnsi="Arial" w:cs="Arial"/>
                <w:b/>
                <w:sz w:val="22"/>
                <w:szCs w:val="22"/>
              </w:rPr>
              <w:t>Via Zoom</w:t>
            </w:r>
          </w:p>
        </w:tc>
      </w:tr>
      <w:tr w:rsidR="00D87953" w:rsidRPr="00BC669C" w14:paraId="26729D2E" w14:textId="77777777" w:rsidTr="00B9690B">
        <w:trPr>
          <w:trHeight w:val="263"/>
        </w:trPr>
        <w:tc>
          <w:tcPr>
            <w:tcW w:w="1730" w:type="dxa"/>
            <w:shd w:val="clear" w:color="auto" w:fill="auto"/>
          </w:tcPr>
          <w:p w14:paraId="6A0D7C72" w14:textId="5816FE95" w:rsidR="00D87953" w:rsidRDefault="00D87953" w:rsidP="009E5D7C">
            <w:pPr>
              <w:rPr>
                <w:rFonts w:ascii="Arial" w:hAnsi="Arial" w:cs="Arial"/>
                <w:b/>
                <w:sz w:val="22"/>
                <w:szCs w:val="22"/>
              </w:rPr>
            </w:pPr>
            <w:r>
              <w:rPr>
                <w:rFonts w:ascii="Arial" w:hAnsi="Arial" w:cs="Arial"/>
                <w:b/>
                <w:sz w:val="22"/>
                <w:szCs w:val="22"/>
              </w:rPr>
              <w:t>Present</w:t>
            </w:r>
          </w:p>
        </w:tc>
        <w:tc>
          <w:tcPr>
            <w:tcW w:w="5499" w:type="dxa"/>
            <w:shd w:val="clear" w:color="auto" w:fill="auto"/>
          </w:tcPr>
          <w:p w14:paraId="5C66483D" w14:textId="4D4B024B" w:rsidR="005E1E90" w:rsidRPr="005E1E90" w:rsidRDefault="005E1E90" w:rsidP="00BC7040">
            <w:pPr>
              <w:rPr>
                <w:rFonts w:ascii="Arial" w:hAnsi="Arial" w:cs="Arial"/>
                <w:sz w:val="22"/>
                <w:szCs w:val="22"/>
              </w:rPr>
            </w:pPr>
            <w:r w:rsidRPr="005E1E90">
              <w:rPr>
                <w:rFonts w:ascii="Arial" w:hAnsi="Arial" w:cs="Arial"/>
                <w:sz w:val="22"/>
                <w:szCs w:val="22"/>
              </w:rPr>
              <w:t>Elizabeth Ford (EF)</w:t>
            </w:r>
            <w:r>
              <w:rPr>
                <w:rFonts w:ascii="Arial" w:hAnsi="Arial" w:cs="Arial"/>
                <w:sz w:val="22"/>
                <w:szCs w:val="22"/>
              </w:rPr>
              <w:t xml:space="preserve"> - </w:t>
            </w:r>
            <w:r w:rsidRPr="005E1E90">
              <w:rPr>
                <w:rFonts w:ascii="Arial" w:hAnsi="Arial" w:cs="Arial"/>
                <w:sz w:val="22"/>
                <w:szCs w:val="22"/>
              </w:rPr>
              <w:t xml:space="preserve"> Foundation Governor, Chair</w:t>
            </w:r>
          </w:p>
          <w:p w14:paraId="5769005F" w14:textId="7D0F415A" w:rsidR="00D87953" w:rsidRPr="005E1E90" w:rsidRDefault="00B73C23" w:rsidP="00BC7040">
            <w:pPr>
              <w:rPr>
                <w:rFonts w:ascii="Arial" w:hAnsi="Arial" w:cs="Arial"/>
                <w:sz w:val="22"/>
                <w:szCs w:val="22"/>
              </w:rPr>
            </w:pPr>
            <w:r w:rsidRPr="005E1E90">
              <w:rPr>
                <w:rFonts w:ascii="Arial" w:hAnsi="Arial" w:cs="Arial"/>
                <w:sz w:val="22"/>
                <w:szCs w:val="22"/>
              </w:rPr>
              <w:t>Caroline</w:t>
            </w:r>
            <w:r w:rsidR="005E1E90" w:rsidRPr="005E1E90">
              <w:rPr>
                <w:rFonts w:ascii="Arial" w:hAnsi="Arial" w:cs="Arial"/>
                <w:sz w:val="22"/>
                <w:szCs w:val="22"/>
              </w:rPr>
              <w:t xml:space="preserve"> Middleton (CM) - Headteacher</w:t>
            </w:r>
          </w:p>
          <w:p w14:paraId="51FFAA2E" w14:textId="168BBD39" w:rsidR="00B73C23" w:rsidRPr="005E1E90" w:rsidRDefault="005E1E90" w:rsidP="00BC7040">
            <w:pPr>
              <w:rPr>
                <w:rFonts w:ascii="Arial" w:hAnsi="Arial" w:cs="Arial"/>
                <w:sz w:val="22"/>
                <w:szCs w:val="22"/>
              </w:rPr>
            </w:pPr>
            <w:r>
              <w:rPr>
                <w:rFonts w:ascii="Arial" w:hAnsi="Arial" w:cs="Arial"/>
                <w:sz w:val="22"/>
                <w:szCs w:val="22"/>
              </w:rPr>
              <w:t>Sam F</w:t>
            </w:r>
            <w:r w:rsidR="00B73C23" w:rsidRPr="005E1E90">
              <w:rPr>
                <w:rFonts w:ascii="Arial" w:hAnsi="Arial" w:cs="Arial"/>
                <w:sz w:val="22"/>
                <w:szCs w:val="22"/>
              </w:rPr>
              <w:t>oyle</w:t>
            </w:r>
            <w:r>
              <w:rPr>
                <w:rFonts w:ascii="Arial" w:hAnsi="Arial" w:cs="Arial"/>
                <w:sz w:val="22"/>
                <w:szCs w:val="22"/>
              </w:rPr>
              <w:t xml:space="preserve"> (SF) Foundation Governor</w:t>
            </w:r>
          </w:p>
          <w:p w14:paraId="0567D7C5" w14:textId="38D5F078" w:rsidR="00B73C23" w:rsidRPr="005E1E90" w:rsidRDefault="005E1E90" w:rsidP="00BC7040">
            <w:pPr>
              <w:rPr>
                <w:rFonts w:ascii="Arial" w:hAnsi="Arial" w:cs="Arial"/>
                <w:sz w:val="22"/>
                <w:szCs w:val="22"/>
              </w:rPr>
            </w:pPr>
            <w:r>
              <w:rPr>
                <w:rFonts w:ascii="Arial" w:hAnsi="Arial" w:cs="Arial"/>
                <w:sz w:val="22"/>
                <w:szCs w:val="22"/>
              </w:rPr>
              <w:t>Sarah Will</w:t>
            </w:r>
            <w:r w:rsidR="00B73C23" w:rsidRPr="005E1E90">
              <w:rPr>
                <w:rFonts w:ascii="Arial" w:hAnsi="Arial" w:cs="Arial"/>
                <w:sz w:val="22"/>
                <w:szCs w:val="22"/>
              </w:rPr>
              <w:t>in</w:t>
            </w:r>
            <w:r>
              <w:rPr>
                <w:rFonts w:ascii="Arial" w:hAnsi="Arial" w:cs="Arial"/>
                <w:sz w:val="22"/>
                <w:szCs w:val="22"/>
              </w:rPr>
              <w:t>g</w:t>
            </w:r>
            <w:r w:rsidR="00B73C23" w:rsidRPr="005E1E90">
              <w:rPr>
                <w:rFonts w:ascii="Arial" w:hAnsi="Arial" w:cs="Arial"/>
                <w:sz w:val="22"/>
                <w:szCs w:val="22"/>
              </w:rPr>
              <w:t>ton</w:t>
            </w:r>
            <w:r>
              <w:rPr>
                <w:rFonts w:ascii="Arial" w:hAnsi="Arial" w:cs="Arial"/>
                <w:sz w:val="22"/>
                <w:szCs w:val="22"/>
              </w:rPr>
              <w:t xml:space="preserve"> (SW) Staff Governor</w:t>
            </w:r>
          </w:p>
          <w:p w14:paraId="1EF7AA64" w14:textId="720E3393" w:rsidR="00B73C23" w:rsidRPr="005E1E90" w:rsidRDefault="00B73C23" w:rsidP="00BC7040">
            <w:pPr>
              <w:rPr>
                <w:rFonts w:ascii="Arial" w:hAnsi="Arial" w:cs="Arial"/>
                <w:sz w:val="22"/>
                <w:szCs w:val="22"/>
              </w:rPr>
            </w:pPr>
            <w:r w:rsidRPr="005E1E90">
              <w:rPr>
                <w:rFonts w:ascii="Arial" w:hAnsi="Arial" w:cs="Arial"/>
                <w:sz w:val="22"/>
                <w:szCs w:val="22"/>
              </w:rPr>
              <w:t>John Forshaw</w:t>
            </w:r>
            <w:r w:rsidR="005E1E90">
              <w:rPr>
                <w:rFonts w:ascii="Arial" w:hAnsi="Arial" w:cs="Arial"/>
                <w:sz w:val="22"/>
                <w:szCs w:val="22"/>
              </w:rPr>
              <w:t xml:space="preserve"> (JF) -  Parent Governor </w:t>
            </w:r>
          </w:p>
          <w:p w14:paraId="41CF9957" w14:textId="73A0C82E" w:rsidR="00B73C23" w:rsidRPr="005E1E90" w:rsidRDefault="005E1E90" w:rsidP="00BC7040">
            <w:pPr>
              <w:rPr>
                <w:rFonts w:ascii="Arial" w:hAnsi="Arial" w:cs="Arial"/>
                <w:sz w:val="22"/>
                <w:szCs w:val="22"/>
              </w:rPr>
            </w:pPr>
            <w:r>
              <w:rPr>
                <w:rFonts w:ascii="Arial" w:hAnsi="Arial" w:cs="Arial"/>
                <w:sz w:val="22"/>
                <w:szCs w:val="22"/>
              </w:rPr>
              <w:t>Steph</w:t>
            </w:r>
            <w:r w:rsidR="00B73C23" w:rsidRPr="005E1E90">
              <w:rPr>
                <w:rFonts w:ascii="Arial" w:hAnsi="Arial" w:cs="Arial"/>
                <w:sz w:val="22"/>
                <w:szCs w:val="22"/>
              </w:rPr>
              <w:t>e</w:t>
            </w:r>
            <w:r>
              <w:rPr>
                <w:rFonts w:ascii="Arial" w:hAnsi="Arial" w:cs="Arial"/>
                <w:sz w:val="22"/>
                <w:szCs w:val="22"/>
              </w:rPr>
              <w:t>n</w:t>
            </w:r>
            <w:r w:rsidR="00B73C23" w:rsidRPr="005E1E90">
              <w:rPr>
                <w:rFonts w:ascii="Arial" w:hAnsi="Arial" w:cs="Arial"/>
                <w:sz w:val="22"/>
                <w:szCs w:val="22"/>
              </w:rPr>
              <w:t xml:space="preserve"> </w:t>
            </w:r>
            <w:r>
              <w:rPr>
                <w:rFonts w:ascii="Arial" w:hAnsi="Arial" w:cs="Arial"/>
                <w:sz w:val="22"/>
                <w:szCs w:val="22"/>
              </w:rPr>
              <w:t>K</w:t>
            </w:r>
            <w:r w:rsidR="006F64FD" w:rsidRPr="005E1E90">
              <w:rPr>
                <w:rFonts w:ascii="Arial" w:hAnsi="Arial" w:cs="Arial"/>
                <w:sz w:val="22"/>
                <w:szCs w:val="22"/>
              </w:rPr>
              <w:t>nott</w:t>
            </w:r>
            <w:r>
              <w:rPr>
                <w:rFonts w:ascii="Arial" w:hAnsi="Arial" w:cs="Arial"/>
                <w:sz w:val="22"/>
                <w:szCs w:val="22"/>
              </w:rPr>
              <w:t xml:space="preserve"> (SK)</w:t>
            </w:r>
            <w:r w:rsidR="006F64FD" w:rsidRPr="005E1E90">
              <w:rPr>
                <w:rFonts w:ascii="Arial" w:hAnsi="Arial" w:cs="Arial"/>
                <w:sz w:val="22"/>
                <w:szCs w:val="22"/>
              </w:rPr>
              <w:t xml:space="preserve"> </w:t>
            </w:r>
            <w:r w:rsidR="00D05598">
              <w:rPr>
                <w:rFonts w:ascii="Arial" w:hAnsi="Arial" w:cs="Arial"/>
                <w:sz w:val="22"/>
                <w:szCs w:val="22"/>
              </w:rPr>
              <w:t>–</w:t>
            </w:r>
            <w:r w:rsidR="006F64FD" w:rsidRPr="005E1E90">
              <w:rPr>
                <w:rFonts w:ascii="Arial" w:hAnsi="Arial" w:cs="Arial"/>
                <w:sz w:val="22"/>
                <w:szCs w:val="22"/>
              </w:rPr>
              <w:t xml:space="preserve"> </w:t>
            </w:r>
            <w:r w:rsidR="00D05598">
              <w:rPr>
                <w:rFonts w:ascii="Arial" w:hAnsi="Arial" w:cs="Arial"/>
                <w:sz w:val="22"/>
                <w:szCs w:val="22"/>
              </w:rPr>
              <w:t>Foundation Governor</w:t>
            </w:r>
          </w:p>
          <w:p w14:paraId="2D8B0B01" w14:textId="3B33A091" w:rsidR="00B73C23" w:rsidRPr="005E1E90" w:rsidRDefault="00341C7C" w:rsidP="00BC7040">
            <w:pPr>
              <w:rPr>
                <w:rFonts w:ascii="Arial" w:hAnsi="Arial" w:cs="Arial"/>
                <w:sz w:val="22"/>
                <w:szCs w:val="22"/>
              </w:rPr>
            </w:pPr>
            <w:r w:rsidRPr="005E1E90">
              <w:rPr>
                <w:rFonts w:ascii="Arial" w:hAnsi="Arial" w:cs="Arial"/>
                <w:sz w:val="22"/>
                <w:szCs w:val="22"/>
              </w:rPr>
              <w:t xml:space="preserve">Jo </w:t>
            </w:r>
            <w:r w:rsidR="006F64FD" w:rsidRPr="005E1E90">
              <w:rPr>
                <w:rFonts w:ascii="Arial" w:hAnsi="Arial" w:cs="Arial"/>
                <w:sz w:val="22"/>
                <w:szCs w:val="22"/>
              </w:rPr>
              <w:t>Edwards</w:t>
            </w:r>
            <w:r w:rsidR="005E1E90">
              <w:rPr>
                <w:rFonts w:ascii="Arial" w:hAnsi="Arial" w:cs="Arial"/>
                <w:sz w:val="22"/>
                <w:szCs w:val="22"/>
              </w:rPr>
              <w:t xml:space="preserve"> (JE) LA Governor</w:t>
            </w:r>
          </w:p>
          <w:p w14:paraId="226C0E70" w14:textId="18D66DF7" w:rsidR="006F64FD" w:rsidRDefault="006F64FD" w:rsidP="00D05598">
            <w:pPr>
              <w:rPr>
                <w:rFonts w:ascii="Arial" w:hAnsi="Arial" w:cs="Arial"/>
                <w:b/>
                <w:sz w:val="22"/>
                <w:szCs w:val="22"/>
              </w:rPr>
            </w:pPr>
            <w:r w:rsidRPr="005E1E90">
              <w:rPr>
                <w:rFonts w:ascii="Arial" w:hAnsi="Arial" w:cs="Arial"/>
                <w:sz w:val="22"/>
                <w:szCs w:val="22"/>
              </w:rPr>
              <w:t>Richard</w:t>
            </w:r>
            <w:r w:rsidR="005E1E90">
              <w:rPr>
                <w:rFonts w:ascii="Arial" w:hAnsi="Arial" w:cs="Arial"/>
                <w:sz w:val="22"/>
                <w:szCs w:val="22"/>
              </w:rPr>
              <w:t xml:space="preserve"> Lewis (RL)</w:t>
            </w:r>
            <w:r w:rsidRPr="005E1E90">
              <w:rPr>
                <w:rFonts w:ascii="Arial" w:hAnsi="Arial" w:cs="Arial"/>
                <w:sz w:val="22"/>
                <w:szCs w:val="22"/>
              </w:rPr>
              <w:t xml:space="preserve"> – </w:t>
            </w:r>
            <w:r w:rsidR="00D05598">
              <w:rPr>
                <w:rFonts w:ascii="Arial" w:hAnsi="Arial" w:cs="Arial"/>
                <w:sz w:val="22"/>
                <w:szCs w:val="22"/>
              </w:rPr>
              <w:t>Parent Governor</w:t>
            </w:r>
          </w:p>
        </w:tc>
      </w:tr>
      <w:tr w:rsidR="00D87953" w:rsidRPr="00BC669C" w14:paraId="4497BDC7" w14:textId="77777777" w:rsidTr="00B9690B">
        <w:trPr>
          <w:trHeight w:val="263"/>
        </w:trPr>
        <w:tc>
          <w:tcPr>
            <w:tcW w:w="1730" w:type="dxa"/>
            <w:shd w:val="pct20" w:color="auto" w:fill="auto"/>
          </w:tcPr>
          <w:p w14:paraId="31F6B587" w14:textId="1E507B9F" w:rsidR="00D87953" w:rsidRDefault="00D87953" w:rsidP="009E5D7C">
            <w:pPr>
              <w:rPr>
                <w:rFonts w:ascii="Arial" w:hAnsi="Arial" w:cs="Arial"/>
                <w:b/>
                <w:sz w:val="22"/>
                <w:szCs w:val="22"/>
              </w:rPr>
            </w:pPr>
            <w:r>
              <w:rPr>
                <w:rFonts w:ascii="Arial" w:hAnsi="Arial" w:cs="Arial"/>
                <w:b/>
                <w:sz w:val="22"/>
                <w:szCs w:val="22"/>
              </w:rPr>
              <w:t>Apologies</w:t>
            </w:r>
          </w:p>
        </w:tc>
        <w:tc>
          <w:tcPr>
            <w:tcW w:w="5499" w:type="dxa"/>
            <w:shd w:val="pct20" w:color="auto" w:fill="auto"/>
          </w:tcPr>
          <w:p w14:paraId="609EBBCE" w14:textId="2481D933" w:rsidR="00D87953" w:rsidRPr="005E1E90" w:rsidRDefault="005E1E90" w:rsidP="00BC7040">
            <w:pPr>
              <w:rPr>
                <w:rFonts w:ascii="Arial" w:hAnsi="Arial" w:cs="Arial"/>
                <w:sz w:val="22"/>
                <w:szCs w:val="22"/>
              </w:rPr>
            </w:pPr>
            <w:r w:rsidRPr="005E1E90">
              <w:rPr>
                <w:rFonts w:ascii="Arial" w:hAnsi="Arial" w:cs="Arial"/>
                <w:sz w:val="22"/>
                <w:szCs w:val="22"/>
              </w:rPr>
              <w:t>Emma Fradley</w:t>
            </w:r>
            <w:r w:rsidR="00B9690B">
              <w:rPr>
                <w:rFonts w:ascii="Arial" w:hAnsi="Arial" w:cs="Arial"/>
                <w:sz w:val="22"/>
                <w:szCs w:val="22"/>
              </w:rPr>
              <w:t xml:space="preserve"> (EF)</w:t>
            </w:r>
            <w:r w:rsidRPr="005E1E90">
              <w:rPr>
                <w:rFonts w:ascii="Arial" w:hAnsi="Arial" w:cs="Arial"/>
                <w:sz w:val="22"/>
                <w:szCs w:val="22"/>
              </w:rPr>
              <w:t>, Jan M</w:t>
            </w:r>
            <w:r w:rsidR="00341C7C" w:rsidRPr="005E1E90">
              <w:rPr>
                <w:rFonts w:ascii="Arial" w:hAnsi="Arial" w:cs="Arial"/>
                <w:sz w:val="22"/>
                <w:szCs w:val="22"/>
              </w:rPr>
              <w:t>organ</w:t>
            </w:r>
            <w:r w:rsidR="00B9690B">
              <w:rPr>
                <w:rFonts w:ascii="Arial" w:hAnsi="Arial" w:cs="Arial"/>
                <w:sz w:val="22"/>
                <w:szCs w:val="22"/>
              </w:rPr>
              <w:t xml:space="preserve"> (JM)</w:t>
            </w:r>
          </w:p>
        </w:tc>
      </w:tr>
      <w:tr w:rsidR="00D87953" w:rsidRPr="00BC669C" w14:paraId="2E088949" w14:textId="77777777" w:rsidTr="00B9690B">
        <w:trPr>
          <w:trHeight w:val="263"/>
        </w:trPr>
        <w:tc>
          <w:tcPr>
            <w:tcW w:w="1730" w:type="dxa"/>
            <w:shd w:val="pct20" w:color="auto" w:fill="auto"/>
          </w:tcPr>
          <w:p w14:paraId="6E0AF43A" w14:textId="58E3D89B" w:rsidR="00D87953" w:rsidRDefault="00D87953" w:rsidP="009E5D7C">
            <w:pPr>
              <w:rPr>
                <w:rFonts w:ascii="Arial" w:hAnsi="Arial" w:cs="Arial"/>
                <w:b/>
                <w:sz w:val="22"/>
                <w:szCs w:val="22"/>
              </w:rPr>
            </w:pPr>
            <w:r>
              <w:rPr>
                <w:rFonts w:ascii="Arial" w:hAnsi="Arial" w:cs="Arial"/>
                <w:b/>
                <w:sz w:val="22"/>
                <w:szCs w:val="22"/>
              </w:rPr>
              <w:t>In attendance</w:t>
            </w:r>
          </w:p>
        </w:tc>
        <w:tc>
          <w:tcPr>
            <w:tcW w:w="5499" w:type="dxa"/>
            <w:shd w:val="pct20" w:color="auto" w:fill="auto"/>
          </w:tcPr>
          <w:p w14:paraId="3548343B" w14:textId="3A2A38EB" w:rsidR="00D87953" w:rsidRPr="005E1E90" w:rsidRDefault="006F64FD" w:rsidP="00BC7040">
            <w:pPr>
              <w:rPr>
                <w:rFonts w:ascii="Arial" w:hAnsi="Arial" w:cs="Arial"/>
                <w:sz w:val="22"/>
                <w:szCs w:val="22"/>
              </w:rPr>
            </w:pPr>
            <w:r w:rsidRPr="005E1E90">
              <w:rPr>
                <w:rFonts w:ascii="Arial" w:hAnsi="Arial" w:cs="Arial"/>
                <w:sz w:val="22"/>
                <w:szCs w:val="22"/>
              </w:rPr>
              <w:t xml:space="preserve">Wendy Collyer </w:t>
            </w:r>
            <w:r w:rsidR="00B9690B">
              <w:rPr>
                <w:rFonts w:ascii="Arial" w:hAnsi="Arial" w:cs="Arial"/>
                <w:sz w:val="22"/>
                <w:szCs w:val="22"/>
              </w:rPr>
              <w:t>– Independent Clerk</w:t>
            </w:r>
          </w:p>
        </w:tc>
      </w:tr>
    </w:tbl>
    <w:p w14:paraId="104BA451" w14:textId="77777777" w:rsidR="00AA7324" w:rsidRPr="00BC669C" w:rsidRDefault="00AA7324" w:rsidP="009E5D7C">
      <w:pPr>
        <w:rPr>
          <w:rFonts w:ascii="Arial" w:hAnsi="Arial" w:cs="Arial"/>
          <w:sz w:val="22"/>
          <w:szCs w:val="22"/>
        </w:rPr>
      </w:pPr>
    </w:p>
    <w:p w14:paraId="40EB66EE" w14:textId="77777777" w:rsidR="008955E3" w:rsidRDefault="008955E3" w:rsidP="008955E3">
      <w:pPr>
        <w:jc w:val="center"/>
        <w:rPr>
          <w:rFonts w:ascii="Arial" w:hAnsi="Arial" w:cs="Arial"/>
          <w:b/>
          <w:i/>
          <w:sz w:val="22"/>
          <w:szCs w:val="22"/>
        </w:rPr>
      </w:pPr>
      <w:r w:rsidRPr="002B7D9B">
        <w:rPr>
          <w:rFonts w:ascii="Arial" w:hAnsi="Arial" w:cs="Arial"/>
          <w:i/>
          <w:sz w:val="22"/>
          <w:szCs w:val="22"/>
        </w:rPr>
        <w:t>For all sets of</w:t>
      </w:r>
      <w:r>
        <w:rPr>
          <w:rFonts w:ascii="Arial" w:hAnsi="Arial" w:cs="Arial"/>
          <w:i/>
          <w:sz w:val="22"/>
          <w:szCs w:val="22"/>
        </w:rPr>
        <w:t xml:space="preserve"> minutes and backing papers it is</w:t>
      </w:r>
      <w:r w:rsidRPr="002B7D9B">
        <w:rPr>
          <w:rFonts w:ascii="Arial" w:hAnsi="Arial" w:cs="Arial"/>
          <w:i/>
          <w:sz w:val="22"/>
          <w:szCs w:val="22"/>
        </w:rPr>
        <w:t xml:space="preserve"> taken that all will have been pre-read and coverage will therefore be limited to: </w:t>
      </w:r>
      <w:r>
        <w:rPr>
          <w:rFonts w:ascii="Arial" w:hAnsi="Arial" w:cs="Arial"/>
          <w:b/>
          <w:i/>
          <w:sz w:val="22"/>
          <w:szCs w:val="22"/>
        </w:rPr>
        <w:t xml:space="preserve">• accuracy </w:t>
      </w:r>
      <w:r w:rsidRPr="002B7D9B">
        <w:rPr>
          <w:rFonts w:ascii="Arial" w:hAnsi="Arial" w:cs="Arial"/>
          <w:b/>
          <w:i/>
          <w:sz w:val="22"/>
          <w:szCs w:val="22"/>
        </w:rPr>
        <w:t xml:space="preserve">• action points • </w:t>
      </w:r>
      <w:r>
        <w:rPr>
          <w:rFonts w:ascii="Arial" w:hAnsi="Arial" w:cs="Arial"/>
          <w:b/>
          <w:i/>
          <w:sz w:val="22"/>
          <w:szCs w:val="22"/>
        </w:rPr>
        <w:t>challenge</w:t>
      </w:r>
    </w:p>
    <w:p w14:paraId="1DC4EB4E" w14:textId="77777777" w:rsidR="005E1E90" w:rsidRDefault="005E1E90" w:rsidP="008955E3">
      <w:pPr>
        <w:jc w:val="center"/>
        <w:rPr>
          <w:rFonts w:ascii="Arial" w:hAnsi="Arial" w:cs="Arial"/>
          <w:b/>
          <w:i/>
          <w:sz w:val="22"/>
          <w:szCs w:val="22"/>
        </w:rPr>
      </w:pPr>
    </w:p>
    <w:tbl>
      <w:tblPr>
        <w:tblStyle w:val="TableGrid"/>
        <w:tblW w:w="0" w:type="auto"/>
        <w:tblLook w:val="04A0" w:firstRow="1" w:lastRow="0" w:firstColumn="1" w:lastColumn="0" w:noHBand="0" w:noVBand="1"/>
      </w:tblPr>
      <w:tblGrid>
        <w:gridCol w:w="9501"/>
      </w:tblGrid>
      <w:tr w:rsidR="005E1E90" w14:paraId="27E1FAED" w14:textId="77777777" w:rsidTr="00B9690B">
        <w:trPr>
          <w:trHeight w:val="258"/>
        </w:trPr>
        <w:tc>
          <w:tcPr>
            <w:tcW w:w="9501" w:type="dxa"/>
          </w:tcPr>
          <w:p w14:paraId="0F131DAC" w14:textId="77777777" w:rsidR="005E1E90" w:rsidRDefault="005E1E90" w:rsidP="005E1E90">
            <w:pPr>
              <w:rPr>
                <w:rFonts w:ascii="Arial" w:hAnsi="Arial" w:cs="Arial"/>
                <w:i/>
                <w:sz w:val="18"/>
                <w:szCs w:val="18"/>
                <w:u w:val="single"/>
              </w:rPr>
            </w:pPr>
            <w:r w:rsidRPr="005E1E90">
              <w:rPr>
                <w:rFonts w:ascii="Arial" w:hAnsi="Arial" w:cs="Arial"/>
                <w:i/>
                <w:sz w:val="18"/>
                <w:szCs w:val="18"/>
                <w:u w:val="single"/>
              </w:rPr>
              <w:t>Papers Circulated before the meeting</w:t>
            </w:r>
          </w:p>
          <w:p w14:paraId="58B4B71F" w14:textId="2585EC3F" w:rsidR="005E1E90" w:rsidRPr="005E1E90" w:rsidRDefault="005E1E90" w:rsidP="005E1E90">
            <w:pPr>
              <w:rPr>
                <w:rFonts w:ascii="Arial" w:hAnsi="Arial" w:cs="Arial"/>
                <w:i/>
                <w:sz w:val="18"/>
                <w:szCs w:val="18"/>
              </w:rPr>
            </w:pPr>
            <w:r>
              <w:rPr>
                <w:rFonts w:ascii="Arial" w:hAnsi="Arial" w:cs="Arial"/>
                <w:i/>
                <w:sz w:val="18"/>
                <w:szCs w:val="18"/>
              </w:rPr>
              <w:t>Agenda, Minutes 30</w:t>
            </w:r>
            <w:r w:rsidRPr="005E1E90">
              <w:rPr>
                <w:rFonts w:ascii="Arial" w:hAnsi="Arial" w:cs="Arial"/>
                <w:i/>
                <w:sz w:val="18"/>
                <w:szCs w:val="18"/>
                <w:vertAlign w:val="superscript"/>
              </w:rPr>
              <w:t>th</w:t>
            </w:r>
            <w:r>
              <w:rPr>
                <w:rFonts w:ascii="Arial" w:hAnsi="Arial" w:cs="Arial"/>
                <w:i/>
                <w:sz w:val="18"/>
                <w:szCs w:val="18"/>
              </w:rPr>
              <w:t xml:space="preserve"> September, Bridgemere SEF 2021-22, Budget Figures, Budget update for Governors, Headteacher’s report, letter from RCSAT, PP Strategy 2021-22</w:t>
            </w:r>
          </w:p>
        </w:tc>
      </w:tr>
    </w:tbl>
    <w:p w14:paraId="21D89872" w14:textId="77777777" w:rsidR="008955E3" w:rsidRPr="005E1E90" w:rsidRDefault="008955E3" w:rsidP="009E5D7C">
      <w:pPr>
        <w:rPr>
          <w:rFonts w:ascii="Arial" w:hAnsi="Arial" w:cs="Arial"/>
          <w:sz w:val="18"/>
          <w:szCs w:val="18"/>
        </w:rPr>
      </w:pPr>
    </w:p>
    <w:p w14:paraId="0D5D1B0B" w14:textId="3D35C6CA" w:rsidR="00550CAB" w:rsidRDefault="005E1E90" w:rsidP="009E5D7C">
      <w:pPr>
        <w:rPr>
          <w:rFonts w:ascii="Arial" w:hAnsi="Arial" w:cs="Arial"/>
          <w:sz w:val="18"/>
          <w:szCs w:val="18"/>
        </w:rPr>
      </w:pPr>
      <w:r w:rsidRPr="005E1E90">
        <w:rPr>
          <w:rFonts w:ascii="Arial" w:hAnsi="Arial" w:cs="Arial"/>
          <w:sz w:val="18"/>
          <w:szCs w:val="18"/>
        </w:rPr>
        <w:t>Start time – 6:30</w:t>
      </w:r>
      <w:r w:rsidR="00B9690B">
        <w:rPr>
          <w:rFonts w:ascii="Arial" w:hAnsi="Arial" w:cs="Arial"/>
          <w:sz w:val="18"/>
          <w:szCs w:val="18"/>
        </w:rPr>
        <w:t>pm</w:t>
      </w:r>
      <w:r w:rsidRPr="005E1E90">
        <w:rPr>
          <w:rFonts w:ascii="Arial" w:hAnsi="Arial" w:cs="Arial"/>
          <w:sz w:val="18"/>
          <w:szCs w:val="18"/>
        </w:rPr>
        <w:t xml:space="preserve">, the meeting met its quorum </w:t>
      </w:r>
    </w:p>
    <w:p w14:paraId="206FE9BA" w14:textId="77777777" w:rsidR="00B9690B" w:rsidRPr="005E1E90" w:rsidRDefault="00B9690B" w:rsidP="009E5D7C">
      <w:pPr>
        <w:rPr>
          <w:rFonts w:ascii="Arial" w:hAnsi="Arial" w:cs="Arial"/>
          <w:sz w:val="18"/>
          <w:szCs w:val="1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55"/>
      </w:tblGrid>
      <w:tr w:rsidR="00AA7324" w:rsidRPr="00BC669C" w14:paraId="2CA5B6D2" w14:textId="77777777" w:rsidTr="001F5CEE">
        <w:tc>
          <w:tcPr>
            <w:tcW w:w="1560" w:type="dxa"/>
            <w:shd w:val="pct15" w:color="auto" w:fill="auto"/>
          </w:tcPr>
          <w:p w14:paraId="47E32F5D" w14:textId="77777777" w:rsidR="00AA7324" w:rsidRPr="00BC669C" w:rsidRDefault="00AA7324" w:rsidP="009E5D7C">
            <w:pPr>
              <w:rPr>
                <w:rFonts w:ascii="Arial" w:hAnsi="Arial" w:cs="Arial"/>
                <w:b/>
                <w:sz w:val="22"/>
                <w:szCs w:val="22"/>
              </w:rPr>
            </w:pPr>
            <w:r w:rsidRPr="00BC669C">
              <w:rPr>
                <w:rFonts w:ascii="Arial" w:hAnsi="Arial" w:cs="Arial"/>
                <w:b/>
                <w:sz w:val="22"/>
                <w:szCs w:val="22"/>
              </w:rPr>
              <w:t>AGENDA ITEM 1</w:t>
            </w:r>
          </w:p>
        </w:tc>
        <w:tc>
          <w:tcPr>
            <w:tcW w:w="9355" w:type="dxa"/>
            <w:shd w:val="pct15" w:color="auto" w:fill="auto"/>
          </w:tcPr>
          <w:p w14:paraId="719CEFBA" w14:textId="6E3F3C41" w:rsidR="00AA7324" w:rsidRPr="00BC669C" w:rsidRDefault="00D17FE7" w:rsidP="0048308A">
            <w:pPr>
              <w:rPr>
                <w:rFonts w:ascii="Arial" w:hAnsi="Arial" w:cs="Arial"/>
                <w:b/>
                <w:sz w:val="22"/>
                <w:szCs w:val="22"/>
              </w:rPr>
            </w:pPr>
            <w:r>
              <w:rPr>
                <w:rFonts w:ascii="Arial" w:hAnsi="Arial" w:cs="Arial"/>
                <w:b/>
                <w:sz w:val="22"/>
                <w:szCs w:val="22"/>
              </w:rPr>
              <w:t>WELCOME</w:t>
            </w:r>
            <w:r w:rsidR="00C52CF5">
              <w:rPr>
                <w:rFonts w:ascii="Arial" w:hAnsi="Arial" w:cs="Arial"/>
                <w:b/>
                <w:sz w:val="22"/>
                <w:szCs w:val="22"/>
              </w:rPr>
              <w:t>, PRAYER</w:t>
            </w:r>
            <w:r w:rsidR="00B51CA4" w:rsidRPr="00BC669C">
              <w:rPr>
                <w:rFonts w:ascii="Arial" w:hAnsi="Arial" w:cs="Arial"/>
                <w:b/>
                <w:sz w:val="22"/>
                <w:szCs w:val="22"/>
              </w:rPr>
              <w:t xml:space="preserve"> &amp; </w:t>
            </w:r>
            <w:r w:rsidR="00AA7324" w:rsidRPr="00BC669C">
              <w:rPr>
                <w:rFonts w:ascii="Arial" w:hAnsi="Arial" w:cs="Arial"/>
                <w:b/>
                <w:sz w:val="22"/>
                <w:szCs w:val="22"/>
              </w:rPr>
              <w:t>APOLOGIES</w:t>
            </w:r>
            <w:r w:rsidR="00617EF0">
              <w:rPr>
                <w:rFonts w:ascii="Arial" w:hAnsi="Arial" w:cs="Arial"/>
                <w:b/>
                <w:sz w:val="22"/>
                <w:szCs w:val="22"/>
              </w:rPr>
              <w:t xml:space="preserve"> </w:t>
            </w:r>
            <w:r w:rsidR="00AA7324" w:rsidRPr="00BC669C">
              <w:rPr>
                <w:rFonts w:ascii="Arial" w:hAnsi="Arial" w:cs="Arial"/>
                <w:b/>
                <w:sz w:val="22"/>
                <w:szCs w:val="22"/>
              </w:rPr>
              <w:t>FOR ABSENCE</w:t>
            </w:r>
            <w:r w:rsidR="00B51CA4" w:rsidRPr="00BC669C">
              <w:rPr>
                <w:rFonts w:ascii="Arial" w:hAnsi="Arial" w:cs="Arial"/>
                <w:b/>
                <w:sz w:val="22"/>
                <w:szCs w:val="22"/>
              </w:rPr>
              <w:t xml:space="preserve"> </w:t>
            </w:r>
          </w:p>
        </w:tc>
      </w:tr>
      <w:tr w:rsidR="006B79E3" w:rsidRPr="00BC669C" w14:paraId="6AA5BE4E" w14:textId="77777777" w:rsidTr="006B79E3">
        <w:tc>
          <w:tcPr>
            <w:tcW w:w="1560" w:type="dxa"/>
            <w:shd w:val="clear" w:color="auto" w:fill="auto"/>
          </w:tcPr>
          <w:p w14:paraId="6C6360B1" w14:textId="77777777" w:rsidR="006B79E3" w:rsidRPr="00BC669C" w:rsidRDefault="006B79E3" w:rsidP="009E5D7C">
            <w:pPr>
              <w:rPr>
                <w:rFonts w:ascii="Arial" w:hAnsi="Arial" w:cs="Arial"/>
                <w:b/>
                <w:sz w:val="22"/>
                <w:szCs w:val="22"/>
              </w:rPr>
            </w:pPr>
            <w:r>
              <w:rPr>
                <w:rFonts w:ascii="Arial" w:hAnsi="Arial" w:cs="Arial"/>
                <w:b/>
                <w:sz w:val="22"/>
                <w:szCs w:val="22"/>
              </w:rPr>
              <w:t>Discussion:</w:t>
            </w:r>
          </w:p>
        </w:tc>
        <w:tc>
          <w:tcPr>
            <w:tcW w:w="9355" w:type="dxa"/>
            <w:shd w:val="clear" w:color="auto" w:fill="auto"/>
          </w:tcPr>
          <w:p w14:paraId="10EB0DD5" w14:textId="77777777" w:rsidR="006B79E3" w:rsidRDefault="00B9690B" w:rsidP="002D1FA5">
            <w:pPr>
              <w:rPr>
                <w:rFonts w:ascii="Arial" w:hAnsi="Arial" w:cs="Arial"/>
                <w:sz w:val="22"/>
                <w:szCs w:val="22"/>
              </w:rPr>
            </w:pPr>
            <w:r>
              <w:rPr>
                <w:rFonts w:ascii="Arial" w:hAnsi="Arial" w:cs="Arial"/>
                <w:sz w:val="22"/>
                <w:szCs w:val="22"/>
              </w:rPr>
              <w:t>The Chair welcomed all to the meeting which started with the school prayer.</w:t>
            </w:r>
          </w:p>
          <w:p w14:paraId="1DC3C0D2" w14:textId="77777777" w:rsidR="00B9690B" w:rsidRDefault="00B9690B" w:rsidP="002D1FA5">
            <w:pPr>
              <w:rPr>
                <w:rFonts w:ascii="Arial" w:hAnsi="Arial" w:cs="Arial"/>
                <w:sz w:val="22"/>
                <w:szCs w:val="22"/>
              </w:rPr>
            </w:pPr>
          </w:p>
          <w:p w14:paraId="3B814E4D" w14:textId="100302DC" w:rsidR="00B9690B" w:rsidRPr="002D1FA5" w:rsidRDefault="00B9690B" w:rsidP="002D1FA5">
            <w:pPr>
              <w:rPr>
                <w:rFonts w:ascii="Arial" w:hAnsi="Arial" w:cs="Arial"/>
                <w:b/>
                <w:sz w:val="22"/>
                <w:szCs w:val="22"/>
              </w:rPr>
            </w:pPr>
            <w:r>
              <w:rPr>
                <w:rFonts w:ascii="Arial" w:hAnsi="Arial" w:cs="Arial"/>
                <w:sz w:val="22"/>
                <w:szCs w:val="22"/>
              </w:rPr>
              <w:t>Apologies from Emma F</w:t>
            </w:r>
            <w:r w:rsidR="00E2079B">
              <w:rPr>
                <w:rFonts w:ascii="Arial" w:hAnsi="Arial" w:cs="Arial"/>
                <w:sz w:val="22"/>
                <w:szCs w:val="22"/>
              </w:rPr>
              <w:t>radley and Jan Morgan were</w:t>
            </w:r>
            <w:r w:rsidR="00D05598">
              <w:rPr>
                <w:rFonts w:ascii="Arial" w:hAnsi="Arial" w:cs="Arial"/>
                <w:sz w:val="22"/>
                <w:szCs w:val="22"/>
              </w:rPr>
              <w:t xml:space="preserve"> received</w:t>
            </w:r>
            <w:r>
              <w:rPr>
                <w:rFonts w:ascii="Arial" w:hAnsi="Arial" w:cs="Arial"/>
                <w:sz w:val="22"/>
                <w:szCs w:val="22"/>
              </w:rPr>
              <w:t>.</w:t>
            </w:r>
          </w:p>
        </w:tc>
      </w:tr>
      <w:tr w:rsidR="00D87953" w:rsidRPr="00BC669C" w14:paraId="264D6EB0" w14:textId="77777777" w:rsidTr="006B79E3">
        <w:tc>
          <w:tcPr>
            <w:tcW w:w="1560" w:type="dxa"/>
            <w:shd w:val="clear" w:color="auto" w:fill="auto"/>
          </w:tcPr>
          <w:p w14:paraId="348BCFAE" w14:textId="18B4E4A0" w:rsidR="00D87953" w:rsidRDefault="00B9690B" w:rsidP="009E5D7C">
            <w:pPr>
              <w:rPr>
                <w:rFonts w:ascii="Arial" w:hAnsi="Arial" w:cs="Arial"/>
                <w:b/>
                <w:sz w:val="22"/>
                <w:szCs w:val="22"/>
              </w:rPr>
            </w:pPr>
            <w:r>
              <w:rPr>
                <w:rFonts w:ascii="Arial" w:hAnsi="Arial" w:cs="Arial"/>
                <w:b/>
                <w:sz w:val="22"/>
                <w:szCs w:val="22"/>
              </w:rPr>
              <w:t>Decision:</w:t>
            </w:r>
          </w:p>
        </w:tc>
        <w:tc>
          <w:tcPr>
            <w:tcW w:w="9355" w:type="dxa"/>
            <w:shd w:val="clear" w:color="auto" w:fill="auto"/>
          </w:tcPr>
          <w:p w14:paraId="72AB078C" w14:textId="6EB3898A" w:rsidR="006F64FD" w:rsidRDefault="00B9690B" w:rsidP="00B9690B">
            <w:pPr>
              <w:rPr>
                <w:rFonts w:ascii="Arial" w:hAnsi="Arial" w:cs="Arial"/>
                <w:sz w:val="22"/>
                <w:szCs w:val="22"/>
              </w:rPr>
            </w:pPr>
            <w:r>
              <w:rPr>
                <w:rFonts w:ascii="Arial" w:hAnsi="Arial" w:cs="Arial"/>
                <w:sz w:val="22"/>
                <w:szCs w:val="22"/>
              </w:rPr>
              <w:t>Resolved: To accept the apologies of EF and JM</w:t>
            </w:r>
          </w:p>
        </w:tc>
      </w:tr>
    </w:tbl>
    <w:p w14:paraId="7F558A86" w14:textId="52B11738" w:rsidR="00617EF0" w:rsidRDefault="00617EF0"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55"/>
      </w:tblGrid>
      <w:tr w:rsidR="00981690" w:rsidRPr="00BC669C" w14:paraId="4DB17885" w14:textId="77777777" w:rsidTr="00820593">
        <w:tc>
          <w:tcPr>
            <w:tcW w:w="1560" w:type="dxa"/>
            <w:shd w:val="pct15" w:color="auto" w:fill="auto"/>
          </w:tcPr>
          <w:p w14:paraId="0FB03144" w14:textId="31738C96" w:rsidR="00981690" w:rsidRPr="00BC669C" w:rsidRDefault="00981690" w:rsidP="00820593">
            <w:pPr>
              <w:rPr>
                <w:rFonts w:ascii="Arial" w:hAnsi="Arial" w:cs="Arial"/>
                <w:b/>
                <w:sz w:val="22"/>
                <w:szCs w:val="22"/>
              </w:rPr>
            </w:pPr>
            <w:r w:rsidRPr="00BC669C">
              <w:rPr>
                <w:rFonts w:ascii="Arial" w:hAnsi="Arial" w:cs="Arial"/>
                <w:b/>
                <w:sz w:val="22"/>
                <w:szCs w:val="22"/>
              </w:rPr>
              <w:t xml:space="preserve">AGENDA ITEM </w:t>
            </w:r>
            <w:r w:rsidR="008D32D0">
              <w:rPr>
                <w:rFonts w:ascii="Arial" w:hAnsi="Arial" w:cs="Arial"/>
                <w:b/>
                <w:sz w:val="22"/>
                <w:szCs w:val="22"/>
              </w:rPr>
              <w:t>2</w:t>
            </w:r>
          </w:p>
        </w:tc>
        <w:tc>
          <w:tcPr>
            <w:tcW w:w="9355" w:type="dxa"/>
            <w:shd w:val="pct15" w:color="auto" w:fill="auto"/>
          </w:tcPr>
          <w:p w14:paraId="755EB778" w14:textId="7732333B" w:rsidR="00981690" w:rsidRPr="00BC669C" w:rsidRDefault="00981690" w:rsidP="00820593">
            <w:pPr>
              <w:pStyle w:val="ListParagraph"/>
              <w:spacing w:after="0"/>
              <w:ind w:left="0"/>
              <w:rPr>
                <w:rFonts w:cs="Arial"/>
                <w:b/>
                <w:sz w:val="22"/>
                <w:szCs w:val="22"/>
              </w:rPr>
            </w:pPr>
            <w:r>
              <w:rPr>
                <w:rFonts w:cs="Arial"/>
                <w:b/>
                <w:sz w:val="22"/>
                <w:szCs w:val="22"/>
              </w:rPr>
              <w:t xml:space="preserve">PART ONE </w:t>
            </w:r>
            <w:r w:rsidRPr="00BC669C">
              <w:rPr>
                <w:rFonts w:cs="Arial"/>
                <w:b/>
                <w:sz w:val="22"/>
                <w:szCs w:val="22"/>
              </w:rPr>
              <w:t>MINUTES OF THE LAST MEETING (</w:t>
            </w:r>
            <w:r w:rsidR="00AC6B50">
              <w:rPr>
                <w:rFonts w:cs="Arial"/>
                <w:b/>
                <w:sz w:val="22"/>
                <w:szCs w:val="22"/>
              </w:rPr>
              <w:t>30</w:t>
            </w:r>
            <w:r w:rsidR="00A366C7" w:rsidRPr="00A366C7">
              <w:rPr>
                <w:rFonts w:cs="Arial"/>
                <w:b/>
                <w:sz w:val="22"/>
                <w:szCs w:val="22"/>
                <w:vertAlign w:val="superscript"/>
              </w:rPr>
              <w:t>th</w:t>
            </w:r>
            <w:r w:rsidR="00A366C7">
              <w:rPr>
                <w:rFonts w:cs="Arial"/>
                <w:b/>
                <w:sz w:val="22"/>
                <w:szCs w:val="22"/>
              </w:rPr>
              <w:t xml:space="preserve"> </w:t>
            </w:r>
            <w:r w:rsidR="00AC6B50">
              <w:rPr>
                <w:rFonts w:cs="Arial"/>
                <w:b/>
                <w:sz w:val="22"/>
                <w:szCs w:val="22"/>
              </w:rPr>
              <w:t>September</w:t>
            </w:r>
            <w:r w:rsidR="00B523C8">
              <w:rPr>
                <w:rFonts w:cs="Arial"/>
                <w:b/>
                <w:sz w:val="22"/>
                <w:szCs w:val="22"/>
              </w:rPr>
              <w:t xml:space="preserve"> </w:t>
            </w:r>
            <w:r w:rsidR="00CF4F01">
              <w:rPr>
                <w:rFonts w:cs="Arial"/>
                <w:b/>
                <w:sz w:val="22"/>
                <w:szCs w:val="22"/>
              </w:rPr>
              <w:t>202</w:t>
            </w:r>
            <w:r w:rsidR="006D5936">
              <w:rPr>
                <w:rFonts w:cs="Arial"/>
                <w:b/>
                <w:sz w:val="22"/>
                <w:szCs w:val="22"/>
              </w:rPr>
              <w:t>1</w:t>
            </w:r>
            <w:r w:rsidRPr="00BC669C">
              <w:rPr>
                <w:rFonts w:cs="Arial"/>
                <w:b/>
                <w:sz w:val="22"/>
                <w:szCs w:val="22"/>
              </w:rPr>
              <w:t>)</w:t>
            </w:r>
          </w:p>
        </w:tc>
      </w:tr>
      <w:tr w:rsidR="00981690" w:rsidRPr="00BC669C" w14:paraId="21FFF608" w14:textId="77777777" w:rsidTr="00820593">
        <w:tc>
          <w:tcPr>
            <w:tcW w:w="1560" w:type="dxa"/>
            <w:tcBorders>
              <w:top w:val="single" w:sz="4" w:space="0" w:color="auto"/>
              <w:left w:val="single" w:sz="4" w:space="0" w:color="auto"/>
              <w:bottom w:val="single" w:sz="4" w:space="0" w:color="auto"/>
              <w:right w:val="single" w:sz="4" w:space="0" w:color="auto"/>
            </w:tcBorders>
            <w:shd w:val="clear" w:color="auto" w:fill="auto"/>
          </w:tcPr>
          <w:p w14:paraId="2C695EF5" w14:textId="7A89D17B" w:rsidR="00981690" w:rsidRPr="00BC669C" w:rsidRDefault="00981690" w:rsidP="00820593">
            <w:pPr>
              <w:rPr>
                <w:rFonts w:ascii="Arial" w:hAnsi="Arial" w:cs="Arial"/>
                <w:b/>
                <w:sz w:val="22"/>
                <w:szCs w:val="22"/>
              </w:rPr>
            </w:pPr>
            <w:r>
              <w:rPr>
                <w:rFonts w:ascii="Arial" w:hAnsi="Arial" w:cs="Arial"/>
                <w:b/>
                <w:sz w:val="22"/>
                <w:szCs w:val="22"/>
              </w:rPr>
              <w:t>Discussion</w:t>
            </w:r>
            <w:r w:rsidR="008D32D0">
              <w:rPr>
                <w:rFonts w:ascii="Arial" w:hAnsi="Arial" w:cs="Arial"/>
                <w:b/>
                <w:sz w:val="22"/>
                <w:szCs w:val="22"/>
              </w:rPr>
              <w:t>:</w:t>
            </w:r>
          </w:p>
        </w:tc>
        <w:tc>
          <w:tcPr>
            <w:tcW w:w="9355" w:type="dxa"/>
            <w:tcBorders>
              <w:top w:val="single" w:sz="4" w:space="0" w:color="auto"/>
              <w:left w:val="single" w:sz="4" w:space="0" w:color="auto"/>
              <w:bottom w:val="single" w:sz="4" w:space="0" w:color="auto"/>
              <w:right w:val="single" w:sz="4" w:space="0" w:color="auto"/>
            </w:tcBorders>
            <w:shd w:val="clear" w:color="auto" w:fill="auto"/>
          </w:tcPr>
          <w:p w14:paraId="616CB245" w14:textId="5B5BB0E1" w:rsidR="00981690" w:rsidRPr="00D333EF" w:rsidRDefault="00B9690B" w:rsidP="00820593">
            <w:pPr>
              <w:pStyle w:val="ListParagraph"/>
              <w:spacing w:after="0"/>
              <w:ind w:left="0"/>
              <w:rPr>
                <w:rFonts w:cs="Arial"/>
                <w:sz w:val="22"/>
                <w:szCs w:val="22"/>
              </w:rPr>
            </w:pPr>
            <w:r>
              <w:rPr>
                <w:rFonts w:cs="Arial"/>
                <w:sz w:val="22"/>
                <w:szCs w:val="22"/>
              </w:rPr>
              <w:t>Governors reviewed the minutes that had been circulated before the meeting and agreed to approve them. The Chair confirmed she would be signing the minutes.</w:t>
            </w:r>
          </w:p>
        </w:tc>
      </w:tr>
      <w:tr w:rsidR="00D87953" w:rsidRPr="00BC669C" w14:paraId="3A741E61" w14:textId="77777777" w:rsidTr="00820593">
        <w:tc>
          <w:tcPr>
            <w:tcW w:w="1560" w:type="dxa"/>
            <w:tcBorders>
              <w:top w:val="single" w:sz="4" w:space="0" w:color="auto"/>
              <w:left w:val="single" w:sz="4" w:space="0" w:color="auto"/>
              <w:bottom w:val="single" w:sz="4" w:space="0" w:color="auto"/>
              <w:right w:val="single" w:sz="4" w:space="0" w:color="auto"/>
            </w:tcBorders>
            <w:shd w:val="clear" w:color="auto" w:fill="auto"/>
          </w:tcPr>
          <w:p w14:paraId="4EE2048A" w14:textId="211375D8" w:rsidR="00D87953" w:rsidRDefault="00B9690B" w:rsidP="00820593">
            <w:pPr>
              <w:rPr>
                <w:rFonts w:ascii="Arial" w:hAnsi="Arial" w:cs="Arial"/>
                <w:b/>
                <w:sz w:val="22"/>
                <w:szCs w:val="22"/>
              </w:rPr>
            </w:pPr>
            <w:r>
              <w:rPr>
                <w:rFonts w:ascii="Arial" w:hAnsi="Arial" w:cs="Arial"/>
                <w:b/>
                <w:sz w:val="22"/>
                <w:szCs w:val="22"/>
              </w:rPr>
              <w:t>Decision:</w:t>
            </w:r>
          </w:p>
        </w:tc>
        <w:tc>
          <w:tcPr>
            <w:tcW w:w="9355" w:type="dxa"/>
            <w:tcBorders>
              <w:top w:val="single" w:sz="4" w:space="0" w:color="auto"/>
              <w:left w:val="single" w:sz="4" w:space="0" w:color="auto"/>
              <w:bottom w:val="single" w:sz="4" w:space="0" w:color="auto"/>
              <w:right w:val="single" w:sz="4" w:space="0" w:color="auto"/>
            </w:tcBorders>
            <w:shd w:val="clear" w:color="auto" w:fill="auto"/>
          </w:tcPr>
          <w:p w14:paraId="4FD506D6" w14:textId="4EAC5DD5" w:rsidR="006F64FD" w:rsidRPr="00D333EF" w:rsidRDefault="00B9690B" w:rsidP="00820593">
            <w:pPr>
              <w:pStyle w:val="ListParagraph"/>
              <w:spacing w:after="0"/>
              <w:ind w:left="0"/>
              <w:rPr>
                <w:rFonts w:cs="Arial"/>
                <w:sz w:val="22"/>
                <w:szCs w:val="22"/>
              </w:rPr>
            </w:pPr>
            <w:r w:rsidRPr="00B9690B">
              <w:rPr>
                <w:rFonts w:cs="Arial"/>
                <w:b/>
                <w:sz w:val="22"/>
                <w:szCs w:val="22"/>
              </w:rPr>
              <w:t>Resolved:</w:t>
            </w:r>
            <w:r>
              <w:rPr>
                <w:rFonts w:cs="Arial"/>
                <w:sz w:val="22"/>
                <w:szCs w:val="22"/>
              </w:rPr>
              <w:t xml:space="preserve"> To approve the minutes of the board meeting held on 30</w:t>
            </w:r>
            <w:r w:rsidRPr="00B9690B">
              <w:rPr>
                <w:rFonts w:cs="Arial"/>
                <w:sz w:val="22"/>
                <w:szCs w:val="22"/>
                <w:vertAlign w:val="superscript"/>
              </w:rPr>
              <w:t>th</w:t>
            </w:r>
            <w:r>
              <w:rPr>
                <w:rFonts w:cs="Arial"/>
                <w:sz w:val="22"/>
                <w:szCs w:val="22"/>
              </w:rPr>
              <w:t xml:space="preserve"> September 2021</w:t>
            </w:r>
          </w:p>
        </w:tc>
      </w:tr>
    </w:tbl>
    <w:p w14:paraId="2366076D" w14:textId="360B0BAA" w:rsidR="00F14C65" w:rsidRDefault="00F14C65"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981690" w:rsidRPr="00BC669C" w14:paraId="43BCC98D" w14:textId="77777777" w:rsidTr="00820593">
        <w:tc>
          <w:tcPr>
            <w:tcW w:w="1560" w:type="dxa"/>
            <w:shd w:val="pct15" w:color="auto" w:fill="auto"/>
          </w:tcPr>
          <w:p w14:paraId="36FE7173" w14:textId="48E9BC2B" w:rsidR="00981690" w:rsidRPr="00BC669C" w:rsidRDefault="00981690" w:rsidP="00820593">
            <w:pPr>
              <w:rPr>
                <w:rFonts w:ascii="Arial" w:hAnsi="Arial" w:cs="Arial"/>
                <w:b/>
                <w:sz w:val="22"/>
                <w:szCs w:val="22"/>
              </w:rPr>
            </w:pPr>
            <w:r w:rsidRPr="00BC669C">
              <w:rPr>
                <w:rFonts w:ascii="Arial" w:hAnsi="Arial" w:cs="Arial"/>
                <w:b/>
                <w:sz w:val="22"/>
                <w:szCs w:val="22"/>
              </w:rPr>
              <w:t xml:space="preserve">AGENDA ITEM </w:t>
            </w:r>
            <w:r w:rsidR="008D32D0">
              <w:rPr>
                <w:rFonts w:ascii="Arial" w:hAnsi="Arial" w:cs="Arial"/>
                <w:b/>
                <w:sz w:val="22"/>
                <w:szCs w:val="22"/>
              </w:rPr>
              <w:t>3</w:t>
            </w:r>
          </w:p>
        </w:tc>
        <w:tc>
          <w:tcPr>
            <w:tcW w:w="9355" w:type="dxa"/>
            <w:shd w:val="pct15" w:color="auto" w:fill="auto"/>
          </w:tcPr>
          <w:p w14:paraId="5A532B9B" w14:textId="77777777" w:rsidR="00981690" w:rsidRPr="00BC669C" w:rsidRDefault="00981690" w:rsidP="00820593">
            <w:pPr>
              <w:pStyle w:val="ListParagraph"/>
              <w:spacing w:after="0"/>
              <w:ind w:left="0"/>
              <w:rPr>
                <w:rFonts w:cs="Arial"/>
                <w:b/>
                <w:sz w:val="22"/>
                <w:szCs w:val="22"/>
              </w:rPr>
            </w:pPr>
            <w:r w:rsidRPr="00BC669C">
              <w:rPr>
                <w:rFonts w:cs="Arial"/>
                <w:b/>
                <w:sz w:val="22"/>
                <w:szCs w:val="22"/>
              </w:rPr>
              <w:t>MATTERS ARISING</w:t>
            </w:r>
          </w:p>
        </w:tc>
      </w:tr>
      <w:tr w:rsidR="00981690" w:rsidRPr="00BC669C" w14:paraId="5F4617F8" w14:textId="77777777" w:rsidTr="00820593">
        <w:tc>
          <w:tcPr>
            <w:tcW w:w="1560" w:type="dxa"/>
          </w:tcPr>
          <w:p w14:paraId="3C8D03CF" w14:textId="77777777" w:rsidR="00981690" w:rsidRPr="00BC669C" w:rsidRDefault="00981690" w:rsidP="00820593">
            <w:pPr>
              <w:rPr>
                <w:rFonts w:ascii="Arial" w:hAnsi="Arial" w:cs="Arial"/>
                <w:b/>
                <w:sz w:val="22"/>
                <w:szCs w:val="22"/>
              </w:rPr>
            </w:pPr>
            <w:r w:rsidRPr="003A4510">
              <w:rPr>
                <w:rFonts w:ascii="Arial" w:hAnsi="Arial" w:cs="Arial"/>
                <w:b/>
                <w:sz w:val="22"/>
                <w:szCs w:val="22"/>
              </w:rPr>
              <w:t>Discussion</w:t>
            </w:r>
            <w:r w:rsidRPr="00BC669C">
              <w:rPr>
                <w:rFonts w:ascii="Arial" w:hAnsi="Arial" w:cs="Arial"/>
                <w:b/>
                <w:sz w:val="22"/>
                <w:szCs w:val="22"/>
              </w:rPr>
              <w:t>:</w:t>
            </w:r>
          </w:p>
        </w:tc>
        <w:tc>
          <w:tcPr>
            <w:tcW w:w="9355" w:type="dxa"/>
          </w:tcPr>
          <w:p w14:paraId="595A0972" w14:textId="7BA5E093" w:rsidR="001A64FA" w:rsidRDefault="00981690" w:rsidP="00820593">
            <w:pPr>
              <w:pStyle w:val="ListParagraph"/>
              <w:autoSpaceDE w:val="0"/>
              <w:autoSpaceDN w:val="0"/>
              <w:adjustRightInd w:val="0"/>
              <w:spacing w:after="0"/>
              <w:ind w:left="0"/>
              <w:contextualSpacing/>
              <w:rPr>
                <w:rFonts w:cs="Arial"/>
                <w:bCs/>
                <w:color w:val="000000"/>
                <w:sz w:val="22"/>
                <w:szCs w:val="22"/>
              </w:rPr>
            </w:pPr>
            <w:r>
              <w:rPr>
                <w:rFonts w:cs="Arial"/>
                <w:bCs/>
                <w:color w:val="000000"/>
                <w:sz w:val="22"/>
                <w:szCs w:val="22"/>
              </w:rPr>
              <w:t>To note whether the following matters arising have been completed or not.</w:t>
            </w:r>
          </w:p>
          <w:p w14:paraId="25A55912" w14:textId="77777777" w:rsidR="00E176D6" w:rsidRDefault="00E176D6" w:rsidP="00820593">
            <w:pPr>
              <w:pStyle w:val="ListParagraph"/>
              <w:autoSpaceDE w:val="0"/>
              <w:autoSpaceDN w:val="0"/>
              <w:adjustRightInd w:val="0"/>
              <w:spacing w:after="0"/>
              <w:ind w:left="0"/>
              <w:contextualSpacing/>
              <w:rPr>
                <w:rFonts w:cs="Arial"/>
                <w:bCs/>
                <w:color w:val="000000"/>
                <w:sz w:val="22"/>
                <w:szCs w:val="22"/>
              </w:rPr>
            </w:pPr>
          </w:p>
          <w:p w14:paraId="5356D025" w14:textId="352E3732" w:rsidR="00E176D6" w:rsidRDefault="00E176D6" w:rsidP="00E176D6">
            <w:pPr>
              <w:pStyle w:val="ListParagraph"/>
              <w:numPr>
                <w:ilvl w:val="0"/>
                <w:numId w:val="22"/>
              </w:numPr>
              <w:autoSpaceDE w:val="0"/>
              <w:autoSpaceDN w:val="0"/>
              <w:adjustRightInd w:val="0"/>
              <w:spacing w:after="0"/>
              <w:contextualSpacing/>
              <w:rPr>
                <w:rFonts w:cs="Arial"/>
                <w:bCs/>
                <w:color w:val="000000"/>
                <w:sz w:val="22"/>
                <w:szCs w:val="22"/>
              </w:rPr>
            </w:pPr>
            <w:r>
              <w:rPr>
                <w:rFonts w:cs="Arial"/>
                <w:bCs/>
                <w:color w:val="000000"/>
                <w:sz w:val="22"/>
                <w:szCs w:val="22"/>
              </w:rPr>
              <w:t>Letter received from another trust</w:t>
            </w:r>
          </w:p>
          <w:p w14:paraId="60DEDF65" w14:textId="77777777" w:rsidR="00B9690B" w:rsidRDefault="00B9690B" w:rsidP="00B9690B">
            <w:pPr>
              <w:pStyle w:val="ListParagraph"/>
              <w:autoSpaceDE w:val="0"/>
              <w:autoSpaceDN w:val="0"/>
              <w:adjustRightInd w:val="0"/>
              <w:spacing w:after="0"/>
              <w:contextualSpacing/>
              <w:rPr>
                <w:rFonts w:cs="Arial"/>
                <w:bCs/>
                <w:color w:val="000000"/>
                <w:sz w:val="22"/>
                <w:szCs w:val="22"/>
              </w:rPr>
            </w:pPr>
          </w:p>
          <w:p w14:paraId="734947F5" w14:textId="16E66F7C" w:rsidR="006F64FD" w:rsidRDefault="00B9690B" w:rsidP="006F64FD">
            <w:pPr>
              <w:autoSpaceDE w:val="0"/>
              <w:autoSpaceDN w:val="0"/>
              <w:adjustRightInd w:val="0"/>
              <w:contextualSpacing/>
              <w:rPr>
                <w:rFonts w:ascii="Arial" w:hAnsi="Arial" w:cs="Arial"/>
                <w:bCs/>
                <w:color w:val="000000"/>
                <w:sz w:val="22"/>
                <w:szCs w:val="22"/>
              </w:rPr>
            </w:pPr>
            <w:r>
              <w:rPr>
                <w:rFonts w:ascii="Arial" w:hAnsi="Arial" w:cs="Arial"/>
                <w:bCs/>
                <w:color w:val="000000"/>
                <w:sz w:val="22"/>
                <w:szCs w:val="22"/>
              </w:rPr>
              <w:lastRenderedPageBreak/>
              <w:t>The Chair confirmed</w:t>
            </w:r>
            <w:r w:rsidRPr="00B9690B">
              <w:rPr>
                <w:rFonts w:ascii="Arial" w:hAnsi="Arial" w:cs="Arial"/>
                <w:bCs/>
                <w:color w:val="000000"/>
                <w:sz w:val="22"/>
                <w:szCs w:val="22"/>
              </w:rPr>
              <w:t xml:space="preserve"> that she had uploaded the letter to Governor Hub and also brought a copy in to school</w:t>
            </w:r>
            <w:r>
              <w:rPr>
                <w:rFonts w:ascii="Arial" w:hAnsi="Arial" w:cs="Arial"/>
                <w:bCs/>
                <w:color w:val="000000"/>
                <w:sz w:val="22"/>
                <w:szCs w:val="22"/>
              </w:rPr>
              <w:t>. She sought confirmation that all Governors had been able to access the letter and advised that she had responded by letter to say that the board were not looking to join a trust at the moment but would be in touch as and when they were.</w:t>
            </w:r>
          </w:p>
          <w:p w14:paraId="3F39A99F" w14:textId="77777777" w:rsidR="001A64FA" w:rsidRDefault="001A64FA" w:rsidP="001A64FA">
            <w:pPr>
              <w:rPr>
                <w:rFonts w:ascii="Arial" w:hAnsi="Arial" w:cs="Arial"/>
                <w:sz w:val="22"/>
                <w:szCs w:val="22"/>
              </w:rPr>
            </w:pPr>
          </w:p>
          <w:p w14:paraId="222D106E" w14:textId="434E7E35" w:rsidR="001A64FA" w:rsidRPr="006F64FD" w:rsidRDefault="001A64FA" w:rsidP="001A64FA">
            <w:pPr>
              <w:pStyle w:val="ListParagraph"/>
              <w:numPr>
                <w:ilvl w:val="0"/>
                <w:numId w:val="21"/>
              </w:numPr>
              <w:rPr>
                <w:rFonts w:cs="Arial"/>
                <w:sz w:val="22"/>
                <w:szCs w:val="22"/>
              </w:rPr>
            </w:pPr>
            <w:r w:rsidRPr="001A64FA">
              <w:rPr>
                <w:rFonts w:cs="Arial"/>
                <w:sz w:val="22"/>
                <w:szCs w:val="22"/>
              </w:rPr>
              <w:t>Safeguarding Audit</w:t>
            </w:r>
            <w:r>
              <w:rPr>
                <w:rFonts w:cs="Arial"/>
                <w:sz w:val="22"/>
                <w:szCs w:val="22"/>
              </w:rPr>
              <w:t xml:space="preserve"> - </w:t>
            </w:r>
            <w:r w:rsidR="00AC6B50">
              <w:rPr>
                <w:rFonts w:cs="Arial"/>
                <w:sz w:val="22"/>
                <w:szCs w:val="22"/>
              </w:rPr>
              <w:t xml:space="preserve"> </w:t>
            </w:r>
            <w:r w:rsidR="00E176D6">
              <w:rPr>
                <w:rFonts w:cs="Arial"/>
                <w:sz w:val="22"/>
                <w:szCs w:val="22"/>
              </w:rPr>
              <w:t xml:space="preserve">October </w:t>
            </w:r>
            <w:r w:rsidRPr="001A64FA">
              <w:rPr>
                <w:rFonts w:cs="Arial"/>
                <w:sz w:val="22"/>
                <w:szCs w:val="22"/>
              </w:rPr>
              <w:t>2021</w:t>
            </w:r>
            <w:r w:rsidR="00E176D6">
              <w:rPr>
                <w:rFonts w:cs="Arial"/>
                <w:sz w:val="22"/>
                <w:szCs w:val="22"/>
              </w:rPr>
              <w:t xml:space="preserve"> </w:t>
            </w:r>
            <w:r w:rsidR="00E176D6" w:rsidRPr="00E176D6">
              <w:rPr>
                <w:rFonts w:cs="Arial"/>
                <w:i/>
                <w:sz w:val="22"/>
                <w:szCs w:val="22"/>
              </w:rPr>
              <w:t xml:space="preserve">(moved from 27/9/21 due to </w:t>
            </w:r>
            <w:r w:rsidR="008D32D0" w:rsidRPr="00E176D6">
              <w:rPr>
                <w:rFonts w:cs="Arial"/>
                <w:i/>
                <w:sz w:val="22"/>
                <w:szCs w:val="22"/>
              </w:rPr>
              <w:t>Covid</w:t>
            </w:r>
            <w:r w:rsidR="00E176D6" w:rsidRPr="00E176D6">
              <w:rPr>
                <w:rFonts w:cs="Arial"/>
                <w:i/>
                <w:sz w:val="22"/>
                <w:szCs w:val="22"/>
              </w:rPr>
              <w:t xml:space="preserve"> outbreak)</w:t>
            </w:r>
          </w:p>
          <w:p w14:paraId="08D7F106" w14:textId="18A1B768" w:rsidR="001A64FA" w:rsidRPr="00D05598" w:rsidRDefault="00B9690B" w:rsidP="00D05598">
            <w:pPr>
              <w:rPr>
                <w:rFonts w:ascii="Arial" w:hAnsi="Arial" w:cs="Arial"/>
                <w:sz w:val="22"/>
                <w:szCs w:val="22"/>
              </w:rPr>
            </w:pPr>
            <w:r w:rsidRPr="00B9690B">
              <w:rPr>
                <w:rFonts w:ascii="Arial" w:hAnsi="Arial" w:cs="Arial"/>
                <w:sz w:val="22"/>
                <w:szCs w:val="22"/>
              </w:rPr>
              <w:t>It was noted that this had been completed and a report on it would be covered under agenda item</w:t>
            </w:r>
            <w:r w:rsidR="00D05598">
              <w:rPr>
                <w:rFonts w:ascii="Arial" w:hAnsi="Arial" w:cs="Arial"/>
                <w:sz w:val="22"/>
                <w:szCs w:val="22"/>
              </w:rPr>
              <w:t xml:space="preserve"> 12.</w:t>
            </w:r>
          </w:p>
        </w:tc>
      </w:tr>
    </w:tbl>
    <w:p w14:paraId="1F12660E" w14:textId="77777777" w:rsidR="00981690" w:rsidRDefault="00981690"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gridCol w:w="3119"/>
      </w:tblGrid>
      <w:tr w:rsidR="00B11B2A" w:rsidRPr="00BC669C" w14:paraId="78029187" w14:textId="77777777" w:rsidTr="004C18B7">
        <w:tc>
          <w:tcPr>
            <w:tcW w:w="1560" w:type="dxa"/>
            <w:tcBorders>
              <w:top w:val="single" w:sz="4" w:space="0" w:color="auto"/>
              <w:bottom w:val="single" w:sz="4" w:space="0" w:color="auto"/>
            </w:tcBorders>
            <w:shd w:val="pct15" w:color="auto" w:fill="auto"/>
          </w:tcPr>
          <w:p w14:paraId="1FE1DC36" w14:textId="5F34D6D3" w:rsidR="00B11B2A" w:rsidRPr="00BC669C" w:rsidRDefault="00B11B2A" w:rsidP="004C18B7">
            <w:pPr>
              <w:rPr>
                <w:rFonts w:ascii="Arial" w:hAnsi="Arial" w:cs="Arial"/>
                <w:b/>
                <w:sz w:val="22"/>
                <w:szCs w:val="22"/>
              </w:rPr>
            </w:pPr>
            <w:r w:rsidRPr="00BC669C">
              <w:rPr>
                <w:rFonts w:ascii="Arial" w:hAnsi="Arial" w:cs="Arial"/>
                <w:b/>
                <w:sz w:val="22"/>
                <w:szCs w:val="22"/>
              </w:rPr>
              <w:t xml:space="preserve">AGENDA ITEM </w:t>
            </w:r>
            <w:r w:rsidR="008D32D0">
              <w:rPr>
                <w:rFonts w:ascii="Arial" w:hAnsi="Arial" w:cs="Arial"/>
                <w:b/>
                <w:sz w:val="22"/>
                <w:szCs w:val="22"/>
              </w:rPr>
              <w:t>4</w:t>
            </w:r>
          </w:p>
        </w:tc>
        <w:tc>
          <w:tcPr>
            <w:tcW w:w="9355" w:type="dxa"/>
            <w:gridSpan w:val="3"/>
            <w:tcBorders>
              <w:top w:val="single" w:sz="4" w:space="0" w:color="auto"/>
              <w:bottom w:val="single" w:sz="4" w:space="0" w:color="auto"/>
            </w:tcBorders>
            <w:shd w:val="pct15" w:color="auto" w:fill="auto"/>
          </w:tcPr>
          <w:p w14:paraId="36C9D524" w14:textId="77777777" w:rsidR="00B11B2A" w:rsidRPr="00BC669C" w:rsidRDefault="00B11B2A" w:rsidP="004C18B7">
            <w:pPr>
              <w:pStyle w:val="ListParagraph"/>
              <w:spacing w:after="200" w:line="276" w:lineRule="auto"/>
              <w:ind w:left="0"/>
              <w:contextualSpacing/>
              <w:rPr>
                <w:rFonts w:cs="Arial"/>
                <w:b/>
                <w:bCs/>
                <w:color w:val="000000"/>
                <w:sz w:val="22"/>
                <w:szCs w:val="22"/>
              </w:rPr>
            </w:pPr>
            <w:r>
              <w:rPr>
                <w:rFonts w:cs="Arial"/>
                <w:b/>
                <w:bCs/>
                <w:color w:val="000000"/>
                <w:sz w:val="22"/>
                <w:szCs w:val="22"/>
              </w:rPr>
              <w:t>GOVERNING BODY MEMBERSHIP</w:t>
            </w:r>
            <w:r w:rsidR="00D80A46">
              <w:rPr>
                <w:rFonts w:cs="Arial"/>
                <w:b/>
                <w:bCs/>
                <w:color w:val="000000"/>
                <w:sz w:val="22"/>
                <w:szCs w:val="22"/>
              </w:rPr>
              <w:t xml:space="preserve"> 2021-22</w:t>
            </w:r>
          </w:p>
        </w:tc>
      </w:tr>
      <w:tr w:rsidR="00B11B2A" w:rsidRPr="00BC669C" w14:paraId="7BDB07EE" w14:textId="77777777" w:rsidTr="00D87953">
        <w:trPr>
          <w:trHeight w:val="338"/>
        </w:trPr>
        <w:tc>
          <w:tcPr>
            <w:tcW w:w="1560" w:type="dxa"/>
            <w:tcBorders>
              <w:top w:val="single" w:sz="4" w:space="0" w:color="auto"/>
              <w:bottom w:val="single" w:sz="4" w:space="0" w:color="auto"/>
            </w:tcBorders>
            <w:shd w:val="clear" w:color="auto" w:fill="auto"/>
          </w:tcPr>
          <w:p w14:paraId="1595E4E0" w14:textId="77777777" w:rsidR="007A3E53" w:rsidRPr="00B9690B" w:rsidRDefault="00B11B2A" w:rsidP="004C18B7">
            <w:pPr>
              <w:rPr>
                <w:rFonts w:ascii="Arial" w:hAnsi="Arial" w:cs="Arial"/>
                <w:b/>
                <w:sz w:val="22"/>
                <w:szCs w:val="22"/>
              </w:rPr>
            </w:pPr>
            <w:r w:rsidRPr="00B9690B">
              <w:rPr>
                <w:rFonts w:ascii="Arial" w:hAnsi="Arial" w:cs="Arial"/>
                <w:b/>
                <w:sz w:val="22"/>
                <w:szCs w:val="22"/>
              </w:rPr>
              <w:t>Discussion:</w:t>
            </w:r>
          </w:p>
        </w:tc>
        <w:tc>
          <w:tcPr>
            <w:tcW w:w="9355" w:type="dxa"/>
            <w:gridSpan w:val="3"/>
            <w:tcBorders>
              <w:top w:val="single" w:sz="4" w:space="0" w:color="auto"/>
              <w:bottom w:val="single" w:sz="4" w:space="0" w:color="auto"/>
            </w:tcBorders>
            <w:shd w:val="clear" w:color="auto" w:fill="auto"/>
          </w:tcPr>
          <w:p w14:paraId="327A3087" w14:textId="77777777" w:rsidR="00B523C8" w:rsidRPr="008D40F6" w:rsidRDefault="00703DD0" w:rsidP="008D40F6">
            <w:pPr>
              <w:pStyle w:val="ListParagraph"/>
              <w:numPr>
                <w:ilvl w:val="0"/>
                <w:numId w:val="23"/>
              </w:numPr>
              <w:contextualSpacing/>
              <w:rPr>
                <w:rFonts w:cs="Arial"/>
                <w:bCs/>
                <w:color w:val="FF0000"/>
                <w:sz w:val="22"/>
                <w:szCs w:val="22"/>
              </w:rPr>
            </w:pPr>
            <w:r w:rsidRPr="008D40F6">
              <w:rPr>
                <w:rFonts w:cs="Arial"/>
                <w:bCs/>
                <w:sz w:val="22"/>
                <w:szCs w:val="22"/>
              </w:rPr>
              <w:t>V</w:t>
            </w:r>
            <w:r w:rsidR="002D1FA5" w:rsidRPr="008D40F6">
              <w:rPr>
                <w:rFonts w:cs="Arial"/>
                <w:bCs/>
                <w:sz w:val="22"/>
                <w:szCs w:val="22"/>
              </w:rPr>
              <w:t>acancies</w:t>
            </w:r>
            <w:r w:rsidR="00550CAB" w:rsidRPr="008D40F6">
              <w:rPr>
                <w:rFonts w:cs="Arial"/>
                <w:bCs/>
                <w:sz w:val="22"/>
                <w:szCs w:val="22"/>
              </w:rPr>
              <w:t xml:space="preserve"> -</w:t>
            </w:r>
            <w:r w:rsidR="00617EF0" w:rsidRPr="008D40F6">
              <w:rPr>
                <w:rFonts w:cs="Arial"/>
                <w:bCs/>
                <w:sz w:val="22"/>
                <w:szCs w:val="22"/>
              </w:rPr>
              <w:t xml:space="preserve"> if any</w:t>
            </w:r>
          </w:p>
          <w:p w14:paraId="64A13D6B" w14:textId="01FD920F" w:rsidR="00B9690B" w:rsidRPr="00B9690B" w:rsidRDefault="00B9690B" w:rsidP="00B9690B">
            <w:pPr>
              <w:contextualSpacing/>
              <w:rPr>
                <w:rFonts w:ascii="Arial" w:hAnsi="Arial" w:cs="Arial"/>
                <w:bCs/>
                <w:sz w:val="22"/>
                <w:szCs w:val="22"/>
              </w:rPr>
            </w:pPr>
            <w:r w:rsidRPr="00B9690B">
              <w:rPr>
                <w:rFonts w:ascii="Arial" w:hAnsi="Arial" w:cs="Arial"/>
                <w:bCs/>
                <w:sz w:val="22"/>
                <w:szCs w:val="22"/>
              </w:rPr>
              <w:t>The Chair advis</w:t>
            </w:r>
            <w:r w:rsidR="00D465C1">
              <w:rPr>
                <w:rFonts w:ascii="Arial" w:hAnsi="Arial" w:cs="Arial"/>
                <w:bCs/>
                <w:sz w:val="22"/>
                <w:szCs w:val="22"/>
              </w:rPr>
              <w:t>ed that the board had requested assistance from the Diocese in recruiting a Foundation Governor but so far they are unable to find any candidates</w:t>
            </w:r>
          </w:p>
          <w:p w14:paraId="1D503E8F" w14:textId="77777777" w:rsidR="00B9690B" w:rsidRPr="00B9690B" w:rsidRDefault="00B9690B" w:rsidP="00B9690B">
            <w:pPr>
              <w:pStyle w:val="ListParagraph"/>
              <w:spacing w:after="0"/>
              <w:ind w:left="317"/>
              <w:contextualSpacing/>
              <w:rPr>
                <w:rFonts w:cs="Arial"/>
                <w:bCs/>
                <w:sz w:val="22"/>
                <w:szCs w:val="22"/>
              </w:rPr>
            </w:pPr>
          </w:p>
          <w:p w14:paraId="4E963783" w14:textId="6C84B045" w:rsidR="008D40F6" w:rsidRPr="008D40F6" w:rsidRDefault="00EB2F51" w:rsidP="008D40F6">
            <w:pPr>
              <w:pStyle w:val="ListParagraph"/>
              <w:numPr>
                <w:ilvl w:val="0"/>
                <w:numId w:val="3"/>
              </w:numPr>
              <w:contextualSpacing/>
              <w:rPr>
                <w:rFonts w:cs="Arial"/>
                <w:bCs/>
                <w:color w:val="FF0000"/>
                <w:sz w:val="22"/>
                <w:szCs w:val="22"/>
              </w:rPr>
            </w:pPr>
            <w:r w:rsidRPr="00B9690B">
              <w:rPr>
                <w:rFonts w:cs="Arial"/>
                <w:bCs/>
                <w:sz w:val="22"/>
                <w:szCs w:val="22"/>
              </w:rPr>
              <w:t>Appointments</w:t>
            </w:r>
          </w:p>
          <w:p w14:paraId="7EEF79C0" w14:textId="3DF14442" w:rsidR="006F64FD" w:rsidRPr="008D40F6" w:rsidRDefault="008D40F6" w:rsidP="008D40F6">
            <w:pPr>
              <w:contextualSpacing/>
              <w:rPr>
                <w:rFonts w:ascii="Arial" w:hAnsi="Arial" w:cs="Arial"/>
                <w:bCs/>
                <w:color w:val="FF0000"/>
                <w:sz w:val="22"/>
                <w:szCs w:val="22"/>
              </w:rPr>
            </w:pPr>
            <w:r>
              <w:rPr>
                <w:rFonts w:ascii="Arial" w:hAnsi="Arial" w:cs="Arial"/>
                <w:bCs/>
                <w:sz w:val="22"/>
                <w:szCs w:val="22"/>
              </w:rPr>
              <w:t xml:space="preserve">Governors agreed RL was welcome to reapply. </w:t>
            </w:r>
            <w:r w:rsidRPr="008D40F6">
              <w:rPr>
                <w:rFonts w:ascii="Arial" w:hAnsi="Arial" w:cs="Arial"/>
                <w:bCs/>
                <w:sz w:val="22"/>
                <w:szCs w:val="22"/>
              </w:rPr>
              <w:t>The Headteacher</w:t>
            </w:r>
            <w:r>
              <w:rPr>
                <w:rFonts w:ascii="Arial" w:hAnsi="Arial" w:cs="Arial"/>
                <w:bCs/>
                <w:sz w:val="22"/>
                <w:szCs w:val="22"/>
              </w:rPr>
              <w:t xml:space="preserve"> confirmed that the school were</w:t>
            </w:r>
            <w:r w:rsidR="006F64FD" w:rsidRPr="008D40F6">
              <w:rPr>
                <w:rFonts w:ascii="Arial" w:hAnsi="Arial" w:cs="Arial"/>
                <w:bCs/>
                <w:sz w:val="22"/>
                <w:szCs w:val="22"/>
              </w:rPr>
              <w:t xml:space="preserve"> advertisin</w:t>
            </w:r>
            <w:r w:rsidRPr="008D40F6">
              <w:rPr>
                <w:rFonts w:ascii="Arial" w:hAnsi="Arial" w:cs="Arial"/>
                <w:bCs/>
                <w:sz w:val="22"/>
                <w:szCs w:val="22"/>
              </w:rPr>
              <w:t>g to parents for a</w:t>
            </w:r>
            <w:r>
              <w:rPr>
                <w:rFonts w:ascii="Arial" w:hAnsi="Arial" w:cs="Arial"/>
                <w:bCs/>
                <w:sz w:val="22"/>
                <w:szCs w:val="22"/>
              </w:rPr>
              <w:t>nother</w:t>
            </w:r>
            <w:r w:rsidRPr="008D40F6">
              <w:rPr>
                <w:rFonts w:ascii="Arial" w:hAnsi="Arial" w:cs="Arial"/>
                <w:bCs/>
                <w:sz w:val="22"/>
                <w:szCs w:val="22"/>
              </w:rPr>
              <w:t xml:space="preserve"> parent governor</w:t>
            </w:r>
            <w:r w:rsidR="00D05598">
              <w:rPr>
                <w:rFonts w:ascii="Arial" w:hAnsi="Arial" w:cs="Arial"/>
                <w:bCs/>
                <w:sz w:val="22"/>
                <w:szCs w:val="22"/>
              </w:rPr>
              <w:t>.</w:t>
            </w:r>
          </w:p>
          <w:p w14:paraId="5F44B197" w14:textId="77777777" w:rsidR="006F64FD" w:rsidRPr="00B9690B" w:rsidRDefault="006F64FD" w:rsidP="008D40F6">
            <w:pPr>
              <w:pStyle w:val="ListParagraph"/>
              <w:spacing w:after="0"/>
              <w:ind w:left="317"/>
              <w:contextualSpacing/>
              <w:rPr>
                <w:rFonts w:cs="Arial"/>
                <w:bCs/>
                <w:color w:val="FF0000"/>
                <w:sz w:val="22"/>
                <w:szCs w:val="22"/>
              </w:rPr>
            </w:pPr>
          </w:p>
          <w:p w14:paraId="4F74D5CF" w14:textId="77777777" w:rsidR="002D1FA5" w:rsidRDefault="002D1FA5" w:rsidP="007C713E">
            <w:pPr>
              <w:pStyle w:val="ListParagraph"/>
              <w:numPr>
                <w:ilvl w:val="0"/>
                <w:numId w:val="3"/>
              </w:numPr>
              <w:spacing w:after="0"/>
              <w:ind w:left="317" w:hanging="317"/>
              <w:contextualSpacing/>
              <w:rPr>
                <w:rFonts w:cs="Arial"/>
                <w:bCs/>
                <w:color w:val="000000"/>
                <w:sz w:val="22"/>
                <w:szCs w:val="22"/>
              </w:rPr>
            </w:pPr>
            <w:r w:rsidRPr="00B9690B">
              <w:rPr>
                <w:rFonts w:cs="Arial"/>
                <w:bCs/>
                <w:color w:val="000000"/>
                <w:sz w:val="22"/>
                <w:szCs w:val="22"/>
              </w:rPr>
              <w:t>Skills audit (if not done recently)</w:t>
            </w:r>
            <w:r w:rsidR="00EB2F51" w:rsidRPr="00B9690B">
              <w:rPr>
                <w:rFonts w:cs="Arial"/>
                <w:bCs/>
                <w:color w:val="000000"/>
                <w:sz w:val="22"/>
                <w:szCs w:val="22"/>
              </w:rPr>
              <w:t>: to</w:t>
            </w:r>
            <w:r w:rsidRPr="00B9690B">
              <w:rPr>
                <w:rFonts w:cs="Arial"/>
                <w:bCs/>
                <w:color w:val="000000"/>
                <w:sz w:val="22"/>
                <w:szCs w:val="22"/>
              </w:rPr>
              <w:t xml:space="preserve"> consider any new appointments in light of the audit outcomes</w:t>
            </w:r>
            <w:r w:rsidR="00550CAB" w:rsidRPr="00B9690B">
              <w:rPr>
                <w:rFonts w:cs="Arial"/>
                <w:bCs/>
                <w:color w:val="000000"/>
                <w:sz w:val="22"/>
                <w:szCs w:val="22"/>
              </w:rPr>
              <w:t>.</w:t>
            </w:r>
          </w:p>
          <w:p w14:paraId="4FC8E863" w14:textId="77777777" w:rsidR="008D40F6" w:rsidRPr="00B9690B" w:rsidRDefault="008D40F6" w:rsidP="006359F7">
            <w:pPr>
              <w:pStyle w:val="ListParagraph"/>
              <w:spacing w:after="0"/>
              <w:ind w:left="317"/>
              <w:contextualSpacing/>
              <w:rPr>
                <w:rFonts w:cs="Arial"/>
                <w:bCs/>
                <w:color w:val="000000"/>
                <w:sz w:val="22"/>
                <w:szCs w:val="22"/>
              </w:rPr>
            </w:pPr>
          </w:p>
          <w:p w14:paraId="72F0CA76" w14:textId="4DFD092B" w:rsidR="008D40F6" w:rsidRPr="008D40F6" w:rsidRDefault="008D40F6" w:rsidP="008D40F6">
            <w:pPr>
              <w:contextualSpacing/>
              <w:rPr>
                <w:rFonts w:ascii="Arial" w:hAnsi="Arial" w:cs="Arial"/>
                <w:bCs/>
                <w:color w:val="000000"/>
                <w:sz w:val="22"/>
                <w:szCs w:val="22"/>
              </w:rPr>
            </w:pPr>
            <w:r w:rsidRPr="008D40F6">
              <w:rPr>
                <w:rFonts w:ascii="Arial" w:hAnsi="Arial" w:cs="Arial"/>
                <w:bCs/>
                <w:color w:val="000000"/>
                <w:sz w:val="22"/>
                <w:szCs w:val="22"/>
              </w:rPr>
              <w:t>RK confirmed that the skills audit was on Governor Hub and The Chair asked all Governors who</w:t>
            </w:r>
            <w:r w:rsidR="00D05598">
              <w:rPr>
                <w:rFonts w:ascii="Arial" w:hAnsi="Arial" w:cs="Arial"/>
                <w:bCs/>
                <w:color w:val="000000"/>
                <w:sz w:val="22"/>
                <w:szCs w:val="22"/>
              </w:rPr>
              <w:t xml:space="preserve"> had not done so to complete it, the clerk agreed to remind Governors.</w:t>
            </w:r>
          </w:p>
          <w:p w14:paraId="079BB77E" w14:textId="76AEBB1A" w:rsidR="00D14FF3" w:rsidRPr="00B9690B" w:rsidRDefault="00D14FF3" w:rsidP="008D40F6">
            <w:pPr>
              <w:pStyle w:val="ListParagraph"/>
              <w:spacing w:after="0"/>
              <w:ind w:left="317"/>
              <w:contextualSpacing/>
              <w:rPr>
                <w:rFonts w:cs="Arial"/>
                <w:bCs/>
                <w:color w:val="000000"/>
                <w:sz w:val="22"/>
                <w:szCs w:val="22"/>
              </w:rPr>
            </w:pPr>
          </w:p>
        </w:tc>
      </w:tr>
      <w:tr w:rsidR="008D40F6" w:rsidRPr="005D5593" w14:paraId="5EE4F134" w14:textId="77777777" w:rsidTr="00302C58">
        <w:trPr>
          <w:trHeight w:val="338"/>
        </w:trPr>
        <w:tc>
          <w:tcPr>
            <w:tcW w:w="1560" w:type="dxa"/>
            <w:tcBorders>
              <w:top w:val="single" w:sz="4" w:space="0" w:color="auto"/>
              <w:bottom w:val="single" w:sz="4" w:space="0" w:color="auto"/>
            </w:tcBorders>
            <w:shd w:val="clear" w:color="auto" w:fill="auto"/>
          </w:tcPr>
          <w:p w14:paraId="7586E9F3" w14:textId="77777777" w:rsidR="008D40F6" w:rsidRDefault="008D40F6" w:rsidP="00302C58">
            <w:pPr>
              <w:rPr>
                <w:rFonts w:ascii="Arial" w:hAnsi="Arial" w:cs="Arial"/>
                <w:b/>
                <w:sz w:val="22"/>
                <w:szCs w:val="22"/>
              </w:rPr>
            </w:pPr>
            <w:r>
              <w:rPr>
                <w:rFonts w:ascii="Arial" w:hAnsi="Arial" w:cs="Arial"/>
                <w:b/>
                <w:sz w:val="22"/>
                <w:szCs w:val="22"/>
              </w:rPr>
              <w:t>Action:</w:t>
            </w:r>
          </w:p>
        </w:tc>
        <w:tc>
          <w:tcPr>
            <w:tcW w:w="3118" w:type="dxa"/>
            <w:tcBorders>
              <w:top w:val="single" w:sz="4" w:space="0" w:color="auto"/>
              <w:bottom w:val="single" w:sz="4" w:space="0" w:color="auto"/>
            </w:tcBorders>
            <w:shd w:val="clear" w:color="auto" w:fill="auto"/>
          </w:tcPr>
          <w:p w14:paraId="53CA0F8E" w14:textId="77777777" w:rsidR="008D40F6" w:rsidRPr="005D5593" w:rsidRDefault="008D40F6" w:rsidP="00302C58">
            <w:pPr>
              <w:contextualSpacing/>
              <w:rPr>
                <w:rFonts w:ascii="Arial" w:hAnsi="Arial" w:cs="Arial"/>
                <w:b/>
                <w:bCs/>
                <w:sz w:val="22"/>
                <w:szCs w:val="22"/>
              </w:rPr>
            </w:pPr>
            <w:r w:rsidRPr="005D5593">
              <w:rPr>
                <w:rFonts w:ascii="Arial" w:hAnsi="Arial" w:cs="Arial"/>
                <w:b/>
                <w:bCs/>
                <w:sz w:val="22"/>
                <w:szCs w:val="22"/>
              </w:rPr>
              <w:t>What</w:t>
            </w:r>
          </w:p>
        </w:tc>
        <w:tc>
          <w:tcPr>
            <w:tcW w:w="3118" w:type="dxa"/>
            <w:tcBorders>
              <w:top w:val="single" w:sz="4" w:space="0" w:color="auto"/>
              <w:bottom w:val="single" w:sz="4" w:space="0" w:color="auto"/>
            </w:tcBorders>
            <w:shd w:val="clear" w:color="auto" w:fill="auto"/>
          </w:tcPr>
          <w:p w14:paraId="09C3933B" w14:textId="77777777" w:rsidR="008D40F6" w:rsidRPr="005D5593" w:rsidRDefault="008D40F6" w:rsidP="00302C58">
            <w:pPr>
              <w:contextualSpacing/>
              <w:rPr>
                <w:rFonts w:ascii="Arial" w:hAnsi="Arial" w:cs="Arial"/>
                <w:b/>
                <w:bCs/>
                <w:sz w:val="22"/>
                <w:szCs w:val="22"/>
              </w:rPr>
            </w:pPr>
            <w:r w:rsidRPr="005D5593">
              <w:rPr>
                <w:rFonts w:ascii="Arial" w:hAnsi="Arial" w:cs="Arial"/>
                <w:b/>
                <w:bCs/>
                <w:sz w:val="22"/>
                <w:szCs w:val="22"/>
              </w:rPr>
              <w:t>Who</w:t>
            </w:r>
          </w:p>
        </w:tc>
        <w:tc>
          <w:tcPr>
            <w:tcW w:w="3119" w:type="dxa"/>
            <w:tcBorders>
              <w:top w:val="single" w:sz="4" w:space="0" w:color="auto"/>
              <w:bottom w:val="single" w:sz="4" w:space="0" w:color="auto"/>
            </w:tcBorders>
            <w:shd w:val="clear" w:color="auto" w:fill="auto"/>
          </w:tcPr>
          <w:p w14:paraId="2EF3ED57" w14:textId="77777777" w:rsidR="008D40F6" w:rsidRPr="005D5593" w:rsidRDefault="008D40F6" w:rsidP="00302C58">
            <w:pPr>
              <w:contextualSpacing/>
              <w:rPr>
                <w:rFonts w:ascii="Arial" w:hAnsi="Arial" w:cs="Arial"/>
                <w:b/>
                <w:bCs/>
                <w:sz w:val="22"/>
                <w:szCs w:val="22"/>
              </w:rPr>
            </w:pPr>
            <w:r w:rsidRPr="005D5593">
              <w:rPr>
                <w:rFonts w:ascii="Arial" w:hAnsi="Arial" w:cs="Arial"/>
                <w:b/>
                <w:bCs/>
                <w:sz w:val="22"/>
                <w:szCs w:val="22"/>
              </w:rPr>
              <w:t>When</w:t>
            </w:r>
          </w:p>
        </w:tc>
      </w:tr>
      <w:tr w:rsidR="008D40F6" w14:paraId="7C4E2E93" w14:textId="77777777" w:rsidTr="00302C58">
        <w:trPr>
          <w:trHeight w:val="338"/>
        </w:trPr>
        <w:tc>
          <w:tcPr>
            <w:tcW w:w="1560" w:type="dxa"/>
            <w:tcBorders>
              <w:top w:val="single" w:sz="4" w:space="0" w:color="auto"/>
              <w:bottom w:val="single" w:sz="4" w:space="0" w:color="auto"/>
            </w:tcBorders>
            <w:shd w:val="clear" w:color="auto" w:fill="auto"/>
          </w:tcPr>
          <w:p w14:paraId="1006467D" w14:textId="77777777" w:rsidR="008D40F6" w:rsidRDefault="008D40F6" w:rsidP="00302C58">
            <w:pPr>
              <w:rPr>
                <w:rFonts w:ascii="Arial" w:hAnsi="Arial" w:cs="Arial"/>
                <w:b/>
                <w:sz w:val="22"/>
                <w:szCs w:val="22"/>
              </w:rPr>
            </w:pPr>
          </w:p>
        </w:tc>
        <w:tc>
          <w:tcPr>
            <w:tcW w:w="3118" w:type="dxa"/>
            <w:tcBorders>
              <w:top w:val="single" w:sz="4" w:space="0" w:color="auto"/>
              <w:bottom w:val="single" w:sz="4" w:space="0" w:color="auto"/>
            </w:tcBorders>
            <w:shd w:val="clear" w:color="auto" w:fill="auto"/>
          </w:tcPr>
          <w:p w14:paraId="5BCAE0C8" w14:textId="42BF2CE0" w:rsidR="008D40F6" w:rsidRDefault="00D465C1" w:rsidP="00302C58">
            <w:pPr>
              <w:contextualSpacing/>
              <w:rPr>
                <w:rFonts w:ascii="Arial" w:hAnsi="Arial" w:cs="Arial"/>
                <w:bCs/>
                <w:sz w:val="22"/>
                <w:szCs w:val="22"/>
              </w:rPr>
            </w:pPr>
            <w:r>
              <w:rPr>
                <w:rFonts w:ascii="Arial" w:hAnsi="Arial" w:cs="Arial"/>
                <w:bCs/>
                <w:sz w:val="22"/>
                <w:szCs w:val="22"/>
              </w:rPr>
              <w:t xml:space="preserve">Advertise </w:t>
            </w:r>
            <w:r w:rsidR="008D40F6">
              <w:rPr>
                <w:rFonts w:ascii="Arial" w:hAnsi="Arial" w:cs="Arial"/>
                <w:bCs/>
                <w:sz w:val="22"/>
                <w:szCs w:val="22"/>
              </w:rPr>
              <w:t xml:space="preserve"> </w:t>
            </w:r>
            <w:r>
              <w:rPr>
                <w:rFonts w:ascii="Arial" w:hAnsi="Arial" w:cs="Arial"/>
                <w:bCs/>
                <w:sz w:val="22"/>
                <w:szCs w:val="22"/>
              </w:rPr>
              <w:t xml:space="preserve">Parent Governor </w:t>
            </w:r>
            <w:r w:rsidR="008D40F6">
              <w:rPr>
                <w:rFonts w:ascii="Arial" w:hAnsi="Arial" w:cs="Arial"/>
                <w:bCs/>
                <w:sz w:val="22"/>
                <w:szCs w:val="22"/>
              </w:rPr>
              <w:t>vacancy to parents</w:t>
            </w:r>
          </w:p>
        </w:tc>
        <w:tc>
          <w:tcPr>
            <w:tcW w:w="3118" w:type="dxa"/>
            <w:tcBorders>
              <w:top w:val="single" w:sz="4" w:space="0" w:color="auto"/>
              <w:bottom w:val="single" w:sz="4" w:space="0" w:color="auto"/>
            </w:tcBorders>
            <w:shd w:val="clear" w:color="auto" w:fill="auto"/>
          </w:tcPr>
          <w:p w14:paraId="111E3B6A" w14:textId="57C8602A" w:rsidR="008D40F6" w:rsidRDefault="00D465C1" w:rsidP="00302C58">
            <w:pPr>
              <w:contextualSpacing/>
              <w:rPr>
                <w:rFonts w:ascii="Arial" w:hAnsi="Arial" w:cs="Arial"/>
                <w:bCs/>
                <w:sz w:val="22"/>
                <w:szCs w:val="22"/>
              </w:rPr>
            </w:pPr>
            <w:r>
              <w:rPr>
                <w:rFonts w:ascii="Arial" w:hAnsi="Arial" w:cs="Arial"/>
                <w:bCs/>
                <w:sz w:val="22"/>
                <w:szCs w:val="22"/>
              </w:rPr>
              <w:t>CM</w:t>
            </w:r>
          </w:p>
        </w:tc>
        <w:tc>
          <w:tcPr>
            <w:tcW w:w="3119" w:type="dxa"/>
            <w:tcBorders>
              <w:top w:val="single" w:sz="4" w:space="0" w:color="auto"/>
              <w:bottom w:val="single" w:sz="4" w:space="0" w:color="auto"/>
            </w:tcBorders>
            <w:shd w:val="clear" w:color="auto" w:fill="auto"/>
          </w:tcPr>
          <w:p w14:paraId="4FDA146B" w14:textId="77777777" w:rsidR="008D40F6" w:rsidRDefault="008D40F6" w:rsidP="00302C58">
            <w:pPr>
              <w:contextualSpacing/>
              <w:rPr>
                <w:rFonts w:ascii="Arial" w:hAnsi="Arial" w:cs="Arial"/>
                <w:bCs/>
                <w:sz w:val="22"/>
                <w:szCs w:val="22"/>
              </w:rPr>
            </w:pPr>
            <w:r>
              <w:rPr>
                <w:rFonts w:ascii="Arial" w:hAnsi="Arial" w:cs="Arial"/>
                <w:bCs/>
                <w:sz w:val="22"/>
                <w:szCs w:val="22"/>
              </w:rPr>
              <w:t>ASAP</w:t>
            </w:r>
          </w:p>
        </w:tc>
      </w:tr>
      <w:tr w:rsidR="008D40F6" w14:paraId="111534E1" w14:textId="77777777" w:rsidTr="00D05598">
        <w:trPr>
          <w:trHeight w:val="338"/>
        </w:trPr>
        <w:tc>
          <w:tcPr>
            <w:tcW w:w="1560" w:type="dxa"/>
            <w:tcBorders>
              <w:top w:val="single" w:sz="4" w:space="0" w:color="auto"/>
              <w:bottom w:val="single" w:sz="4" w:space="0" w:color="auto"/>
            </w:tcBorders>
            <w:shd w:val="clear" w:color="auto" w:fill="auto"/>
          </w:tcPr>
          <w:p w14:paraId="5E5DB835" w14:textId="77777777" w:rsidR="008D40F6" w:rsidRDefault="008D40F6" w:rsidP="00302C58">
            <w:pPr>
              <w:rPr>
                <w:rFonts w:ascii="Arial" w:hAnsi="Arial" w:cs="Arial"/>
                <w:b/>
                <w:sz w:val="22"/>
                <w:szCs w:val="22"/>
              </w:rPr>
            </w:pPr>
          </w:p>
        </w:tc>
        <w:tc>
          <w:tcPr>
            <w:tcW w:w="3118" w:type="dxa"/>
            <w:tcBorders>
              <w:top w:val="single" w:sz="4" w:space="0" w:color="auto"/>
              <w:bottom w:val="single" w:sz="4" w:space="0" w:color="auto"/>
            </w:tcBorders>
            <w:shd w:val="clear" w:color="auto" w:fill="auto"/>
          </w:tcPr>
          <w:p w14:paraId="4C70BE5E" w14:textId="77777777" w:rsidR="008D40F6" w:rsidRDefault="008D40F6" w:rsidP="00302C58">
            <w:pPr>
              <w:contextualSpacing/>
              <w:rPr>
                <w:rFonts w:ascii="Arial" w:hAnsi="Arial" w:cs="Arial"/>
                <w:bCs/>
                <w:sz w:val="22"/>
                <w:szCs w:val="22"/>
              </w:rPr>
            </w:pPr>
            <w:r>
              <w:rPr>
                <w:rFonts w:ascii="Arial" w:hAnsi="Arial" w:cs="Arial"/>
                <w:bCs/>
                <w:sz w:val="22"/>
                <w:szCs w:val="22"/>
              </w:rPr>
              <w:t>Complete skills audit</w:t>
            </w:r>
          </w:p>
        </w:tc>
        <w:tc>
          <w:tcPr>
            <w:tcW w:w="3118" w:type="dxa"/>
            <w:tcBorders>
              <w:top w:val="single" w:sz="4" w:space="0" w:color="auto"/>
              <w:bottom w:val="single" w:sz="4" w:space="0" w:color="auto"/>
            </w:tcBorders>
            <w:shd w:val="clear" w:color="auto" w:fill="auto"/>
          </w:tcPr>
          <w:p w14:paraId="1C43F252" w14:textId="77777777" w:rsidR="008D40F6" w:rsidRDefault="008D40F6" w:rsidP="00302C58">
            <w:pPr>
              <w:contextualSpacing/>
              <w:rPr>
                <w:rFonts w:ascii="Arial" w:hAnsi="Arial" w:cs="Arial"/>
                <w:bCs/>
                <w:sz w:val="22"/>
                <w:szCs w:val="22"/>
              </w:rPr>
            </w:pPr>
            <w:r>
              <w:rPr>
                <w:rFonts w:ascii="Arial" w:hAnsi="Arial" w:cs="Arial"/>
                <w:bCs/>
                <w:sz w:val="22"/>
                <w:szCs w:val="22"/>
              </w:rPr>
              <w:t>Governors</w:t>
            </w:r>
          </w:p>
        </w:tc>
        <w:tc>
          <w:tcPr>
            <w:tcW w:w="3119" w:type="dxa"/>
            <w:tcBorders>
              <w:top w:val="single" w:sz="4" w:space="0" w:color="auto"/>
              <w:bottom w:val="single" w:sz="4" w:space="0" w:color="auto"/>
            </w:tcBorders>
            <w:shd w:val="clear" w:color="auto" w:fill="auto"/>
          </w:tcPr>
          <w:p w14:paraId="75B3E2EA" w14:textId="77777777" w:rsidR="008D40F6" w:rsidRDefault="008D40F6" w:rsidP="00302C58">
            <w:pPr>
              <w:contextualSpacing/>
              <w:rPr>
                <w:rFonts w:ascii="Arial" w:hAnsi="Arial" w:cs="Arial"/>
                <w:bCs/>
                <w:sz w:val="22"/>
                <w:szCs w:val="22"/>
              </w:rPr>
            </w:pPr>
            <w:r>
              <w:rPr>
                <w:rFonts w:ascii="Arial" w:hAnsi="Arial" w:cs="Arial"/>
                <w:bCs/>
                <w:sz w:val="22"/>
                <w:szCs w:val="22"/>
              </w:rPr>
              <w:t>ASAP</w:t>
            </w:r>
          </w:p>
        </w:tc>
      </w:tr>
      <w:tr w:rsidR="00D05598" w14:paraId="26F40865" w14:textId="77777777" w:rsidTr="00302C58">
        <w:trPr>
          <w:trHeight w:val="338"/>
        </w:trPr>
        <w:tc>
          <w:tcPr>
            <w:tcW w:w="1560" w:type="dxa"/>
            <w:tcBorders>
              <w:top w:val="single" w:sz="4" w:space="0" w:color="auto"/>
            </w:tcBorders>
            <w:shd w:val="clear" w:color="auto" w:fill="auto"/>
          </w:tcPr>
          <w:p w14:paraId="00C72C3F" w14:textId="77777777" w:rsidR="00D05598" w:rsidRDefault="00D05598" w:rsidP="00302C58">
            <w:pPr>
              <w:rPr>
                <w:rFonts w:ascii="Arial" w:hAnsi="Arial" w:cs="Arial"/>
                <w:b/>
                <w:sz w:val="22"/>
                <w:szCs w:val="22"/>
              </w:rPr>
            </w:pPr>
          </w:p>
        </w:tc>
        <w:tc>
          <w:tcPr>
            <w:tcW w:w="3118" w:type="dxa"/>
            <w:tcBorders>
              <w:top w:val="single" w:sz="4" w:space="0" w:color="auto"/>
            </w:tcBorders>
            <w:shd w:val="clear" w:color="auto" w:fill="auto"/>
          </w:tcPr>
          <w:p w14:paraId="73F90B4E" w14:textId="7AF2DBFC" w:rsidR="00D05598" w:rsidRDefault="00D05598" w:rsidP="00302C58">
            <w:pPr>
              <w:contextualSpacing/>
              <w:rPr>
                <w:rFonts w:ascii="Arial" w:hAnsi="Arial" w:cs="Arial"/>
                <w:bCs/>
                <w:sz w:val="22"/>
                <w:szCs w:val="22"/>
              </w:rPr>
            </w:pPr>
            <w:r>
              <w:rPr>
                <w:rFonts w:ascii="Arial" w:hAnsi="Arial" w:cs="Arial"/>
                <w:bCs/>
                <w:sz w:val="22"/>
                <w:szCs w:val="22"/>
              </w:rPr>
              <w:t>Remind Governors to complete skills audit</w:t>
            </w:r>
          </w:p>
        </w:tc>
        <w:tc>
          <w:tcPr>
            <w:tcW w:w="3118" w:type="dxa"/>
            <w:tcBorders>
              <w:top w:val="single" w:sz="4" w:space="0" w:color="auto"/>
            </w:tcBorders>
            <w:shd w:val="clear" w:color="auto" w:fill="auto"/>
          </w:tcPr>
          <w:p w14:paraId="3433A5CD" w14:textId="51EE55D2" w:rsidR="00D05598" w:rsidRDefault="00D05598" w:rsidP="00302C58">
            <w:pPr>
              <w:contextualSpacing/>
              <w:rPr>
                <w:rFonts w:ascii="Arial" w:hAnsi="Arial" w:cs="Arial"/>
                <w:bCs/>
                <w:sz w:val="22"/>
                <w:szCs w:val="22"/>
              </w:rPr>
            </w:pPr>
            <w:r>
              <w:rPr>
                <w:rFonts w:ascii="Arial" w:hAnsi="Arial" w:cs="Arial"/>
                <w:bCs/>
                <w:sz w:val="22"/>
                <w:szCs w:val="22"/>
              </w:rPr>
              <w:t>clerk</w:t>
            </w:r>
          </w:p>
        </w:tc>
        <w:tc>
          <w:tcPr>
            <w:tcW w:w="3119" w:type="dxa"/>
            <w:tcBorders>
              <w:top w:val="single" w:sz="4" w:space="0" w:color="auto"/>
            </w:tcBorders>
            <w:shd w:val="clear" w:color="auto" w:fill="auto"/>
          </w:tcPr>
          <w:p w14:paraId="3C6C6F3B" w14:textId="3F5F3C1F" w:rsidR="00D05598" w:rsidRDefault="00D05598" w:rsidP="00302C58">
            <w:pPr>
              <w:contextualSpacing/>
              <w:rPr>
                <w:rFonts w:ascii="Arial" w:hAnsi="Arial" w:cs="Arial"/>
                <w:bCs/>
                <w:sz w:val="22"/>
                <w:szCs w:val="22"/>
              </w:rPr>
            </w:pPr>
            <w:r>
              <w:rPr>
                <w:rFonts w:ascii="Arial" w:hAnsi="Arial" w:cs="Arial"/>
                <w:bCs/>
                <w:sz w:val="22"/>
                <w:szCs w:val="22"/>
              </w:rPr>
              <w:t>ASAP</w:t>
            </w:r>
          </w:p>
        </w:tc>
      </w:tr>
    </w:tbl>
    <w:p w14:paraId="758B0744" w14:textId="77777777" w:rsidR="009760DC" w:rsidRDefault="009760DC"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gridCol w:w="3119"/>
      </w:tblGrid>
      <w:tr w:rsidR="000A3111" w:rsidRPr="00BC669C" w14:paraId="487564E2" w14:textId="77777777" w:rsidTr="007A3E53">
        <w:tc>
          <w:tcPr>
            <w:tcW w:w="1560" w:type="dxa"/>
            <w:tcBorders>
              <w:top w:val="single" w:sz="4" w:space="0" w:color="auto"/>
              <w:bottom w:val="single" w:sz="4" w:space="0" w:color="auto"/>
            </w:tcBorders>
            <w:shd w:val="pct15" w:color="auto" w:fill="auto"/>
          </w:tcPr>
          <w:p w14:paraId="71A2AABF" w14:textId="04544620" w:rsidR="000A3111" w:rsidRPr="00BC669C" w:rsidRDefault="000A3111" w:rsidP="007A3E53">
            <w:pPr>
              <w:rPr>
                <w:rFonts w:ascii="Arial" w:hAnsi="Arial" w:cs="Arial"/>
                <w:b/>
                <w:sz w:val="22"/>
                <w:szCs w:val="22"/>
              </w:rPr>
            </w:pPr>
            <w:r w:rsidRPr="00BC669C">
              <w:rPr>
                <w:rFonts w:ascii="Arial" w:hAnsi="Arial" w:cs="Arial"/>
                <w:b/>
                <w:sz w:val="22"/>
                <w:szCs w:val="22"/>
              </w:rPr>
              <w:t xml:space="preserve">AGENDA ITEM </w:t>
            </w:r>
            <w:r w:rsidR="008D32D0">
              <w:rPr>
                <w:rFonts w:ascii="Arial" w:hAnsi="Arial" w:cs="Arial"/>
                <w:b/>
                <w:sz w:val="22"/>
                <w:szCs w:val="22"/>
              </w:rPr>
              <w:t>5</w:t>
            </w:r>
          </w:p>
        </w:tc>
        <w:tc>
          <w:tcPr>
            <w:tcW w:w="9355" w:type="dxa"/>
            <w:gridSpan w:val="3"/>
            <w:tcBorders>
              <w:top w:val="single" w:sz="4" w:space="0" w:color="auto"/>
              <w:bottom w:val="single" w:sz="4" w:space="0" w:color="auto"/>
            </w:tcBorders>
            <w:shd w:val="pct15" w:color="auto" w:fill="auto"/>
          </w:tcPr>
          <w:p w14:paraId="087D42B9" w14:textId="4557E29D" w:rsidR="000A3111" w:rsidRPr="00BC669C" w:rsidRDefault="000A3111" w:rsidP="00CF4F01">
            <w:pPr>
              <w:pStyle w:val="ListParagraph"/>
              <w:spacing w:after="0"/>
              <w:ind w:left="0"/>
              <w:contextualSpacing/>
              <w:rPr>
                <w:rFonts w:cs="Arial"/>
                <w:b/>
                <w:bCs/>
                <w:color w:val="000000"/>
                <w:sz w:val="22"/>
                <w:szCs w:val="22"/>
              </w:rPr>
            </w:pPr>
            <w:r>
              <w:rPr>
                <w:rFonts w:cs="Arial"/>
                <w:b/>
                <w:bCs/>
                <w:color w:val="000000"/>
                <w:sz w:val="22"/>
                <w:szCs w:val="22"/>
              </w:rPr>
              <w:t xml:space="preserve">AGREE </w:t>
            </w:r>
            <w:r w:rsidRPr="000A3111">
              <w:rPr>
                <w:rFonts w:cs="Arial"/>
                <w:b/>
                <w:bCs/>
                <w:color w:val="000000"/>
                <w:sz w:val="22"/>
                <w:szCs w:val="22"/>
              </w:rPr>
              <w:t>GOVERNOR SUBJECT</w:t>
            </w:r>
            <w:r w:rsidR="007A3242">
              <w:rPr>
                <w:rFonts w:cs="Arial"/>
                <w:b/>
                <w:bCs/>
                <w:color w:val="000000"/>
                <w:sz w:val="22"/>
                <w:szCs w:val="22"/>
              </w:rPr>
              <w:t xml:space="preserve"> OR YEAR</w:t>
            </w:r>
            <w:r w:rsidR="00CF4F01">
              <w:rPr>
                <w:rFonts w:cs="Arial"/>
                <w:b/>
                <w:bCs/>
                <w:color w:val="000000"/>
                <w:sz w:val="22"/>
                <w:szCs w:val="22"/>
              </w:rPr>
              <w:t xml:space="preserve"> LINKS &amp; LEAD GOVERNOR ROLES 202</w:t>
            </w:r>
            <w:r w:rsidR="00D80A46">
              <w:rPr>
                <w:rFonts w:cs="Arial"/>
                <w:b/>
                <w:bCs/>
                <w:color w:val="000000"/>
                <w:sz w:val="22"/>
                <w:szCs w:val="22"/>
              </w:rPr>
              <w:t>1</w:t>
            </w:r>
            <w:r w:rsidRPr="000A3111">
              <w:rPr>
                <w:rFonts w:cs="Arial"/>
                <w:b/>
                <w:bCs/>
                <w:color w:val="000000"/>
                <w:sz w:val="22"/>
                <w:szCs w:val="22"/>
              </w:rPr>
              <w:t>-</w:t>
            </w:r>
            <w:r w:rsidR="00914D4D">
              <w:rPr>
                <w:rFonts w:cs="Arial"/>
                <w:b/>
                <w:bCs/>
                <w:color w:val="000000"/>
                <w:sz w:val="22"/>
                <w:szCs w:val="22"/>
              </w:rPr>
              <w:t>2</w:t>
            </w:r>
            <w:r w:rsidR="00D80A46">
              <w:rPr>
                <w:rFonts w:cs="Arial"/>
                <w:b/>
                <w:bCs/>
                <w:color w:val="000000"/>
                <w:sz w:val="22"/>
                <w:szCs w:val="22"/>
              </w:rPr>
              <w:t>2</w:t>
            </w:r>
          </w:p>
        </w:tc>
      </w:tr>
      <w:tr w:rsidR="007A3E53" w:rsidRPr="00BC669C" w14:paraId="0AA2A544" w14:textId="77777777" w:rsidTr="00D87953">
        <w:trPr>
          <w:trHeight w:val="181"/>
        </w:trPr>
        <w:tc>
          <w:tcPr>
            <w:tcW w:w="1560" w:type="dxa"/>
            <w:tcBorders>
              <w:top w:val="single" w:sz="4" w:space="0" w:color="auto"/>
              <w:bottom w:val="single" w:sz="4" w:space="0" w:color="auto"/>
            </w:tcBorders>
            <w:shd w:val="clear" w:color="auto" w:fill="auto"/>
          </w:tcPr>
          <w:p w14:paraId="5AAC1C59" w14:textId="77777777" w:rsidR="007A3E53" w:rsidRPr="00BC669C" w:rsidRDefault="007A3E53" w:rsidP="007A3E53">
            <w:pPr>
              <w:rPr>
                <w:rFonts w:ascii="Arial" w:hAnsi="Arial" w:cs="Arial"/>
                <w:b/>
                <w:sz w:val="22"/>
                <w:szCs w:val="22"/>
              </w:rPr>
            </w:pPr>
            <w:r>
              <w:rPr>
                <w:rFonts w:ascii="Arial" w:hAnsi="Arial" w:cs="Arial"/>
                <w:b/>
                <w:sz w:val="22"/>
                <w:szCs w:val="22"/>
              </w:rPr>
              <w:t>Discussion:</w:t>
            </w:r>
          </w:p>
        </w:tc>
        <w:tc>
          <w:tcPr>
            <w:tcW w:w="9355" w:type="dxa"/>
            <w:gridSpan w:val="3"/>
            <w:tcBorders>
              <w:top w:val="single" w:sz="4" w:space="0" w:color="auto"/>
              <w:bottom w:val="single" w:sz="4" w:space="0" w:color="auto"/>
            </w:tcBorders>
            <w:shd w:val="clear" w:color="auto" w:fill="auto"/>
          </w:tcPr>
          <w:p w14:paraId="349345E7" w14:textId="77777777" w:rsidR="006359F7" w:rsidRDefault="006359F7" w:rsidP="006359F7">
            <w:pPr>
              <w:pStyle w:val="ListParagraph"/>
              <w:spacing w:after="0"/>
              <w:ind w:left="0"/>
              <w:contextualSpacing/>
              <w:rPr>
                <w:rFonts w:cs="Arial"/>
                <w:bCs/>
                <w:color w:val="000000"/>
                <w:sz w:val="22"/>
                <w:szCs w:val="22"/>
              </w:rPr>
            </w:pPr>
            <w:r>
              <w:rPr>
                <w:rFonts w:cs="Arial"/>
                <w:bCs/>
                <w:color w:val="000000"/>
                <w:sz w:val="22"/>
                <w:szCs w:val="22"/>
              </w:rPr>
              <w:t>The Chair asked Governors if they had given thought to appointing a Governor for each class as an alternative to subject link Governors adding that there were four classes and six Governors.</w:t>
            </w:r>
          </w:p>
          <w:p w14:paraId="10ED853D" w14:textId="77777777" w:rsidR="006359F7" w:rsidRDefault="006359F7" w:rsidP="006359F7">
            <w:pPr>
              <w:pStyle w:val="ListParagraph"/>
              <w:spacing w:after="0"/>
              <w:ind w:left="0"/>
              <w:contextualSpacing/>
              <w:rPr>
                <w:rFonts w:cs="Arial"/>
                <w:bCs/>
                <w:color w:val="000000"/>
                <w:sz w:val="22"/>
                <w:szCs w:val="22"/>
              </w:rPr>
            </w:pPr>
          </w:p>
          <w:p w14:paraId="031D323B" w14:textId="77777777" w:rsidR="006359F7" w:rsidRDefault="006359F7" w:rsidP="006359F7">
            <w:pPr>
              <w:pStyle w:val="ListParagraph"/>
              <w:spacing w:after="0"/>
              <w:ind w:left="0"/>
              <w:contextualSpacing/>
              <w:rPr>
                <w:rFonts w:cs="Arial"/>
                <w:bCs/>
                <w:color w:val="000000"/>
                <w:sz w:val="22"/>
                <w:szCs w:val="22"/>
              </w:rPr>
            </w:pPr>
            <w:r>
              <w:rPr>
                <w:rFonts w:cs="Arial"/>
                <w:bCs/>
                <w:color w:val="000000"/>
                <w:sz w:val="22"/>
                <w:szCs w:val="22"/>
              </w:rPr>
              <w:t>She asked if any Governor had a preference reminding that it would not be appropriate for a parent Governor to link with their child’s class.</w:t>
            </w:r>
          </w:p>
          <w:p w14:paraId="121CB656" w14:textId="77777777" w:rsidR="006359F7" w:rsidRDefault="006359F7" w:rsidP="006359F7">
            <w:pPr>
              <w:pStyle w:val="ListParagraph"/>
              <w:spacing w:after="0"/>
              <w:ind w:left="0"/>
              <w:contextualSpacing/>
              <w:rPr>
                <w:rFonts w:cs="Arial"/>
                <w:bCs/>
                <w:color w:val="000000"/>
                <w:sz w:val="22"/>
                <w:szCs w:val="22"/>
              </w:rPr>
            </w:pPr>
          </w:p>
          <w:p w14:paraId="728BBDDC" w14:textId="291DC9D0" w:rsidR="006359F7" w:rsidRDefault="006359F7" w:rsidP="006359F7">
            <w:pPr>
              <w:pStyle w:val="ListParagraph"/>
              <w:spacing w:after="0"/>
              <w:ind w:left="0"/>
              <w:contextualSpacing/>
              <w:rPr>
                <w:rFonts w:cs="Arial"/>
                <w:bCs/>
                <w:color w:val="000000"/>
                <w:sz w:val="22"/>
                <w:szCs w:val="22"/>
              </w:rPr>
            </w:pPr>
            <w:r>
              <w:rPr>
                <w:rFonts w:cs="Arial"/>
                <w:bCs/>
                <w:color w:val="000000"/>
                <w:sz w:val="22"/>
                <w:szCs w:val="22"/>
              </w:rPr>
              <w:t>The Headteacher requested if a list of classes and Governors could be drawn up and circulated.</w:t>
            </w:r>
          </w:p>
          <w:p w14:paraId="76D3F0D9" w14:textId="77777777" w:rsidR="006359F7" w:rsidRDefault="006359F7" w:rsidP="006359F7">
            <w:pPr>
              <w:pStyle w:val="ListParagraph"/>
              <w:spacing w:after="0"/>
              <w:ind w:left="0"/>
              <w:contextualSpacing/>
              <w:rPr>
                <w:rFonts w:cs="Arial"/>
                <w:bCs/>
                <w:color w:val="000000"/>
                <w:sz w:val="22"/>
                <w:szCs w:val="22"/>
              </w:rPr>
            </w:pPr>
          </w:p>
          <w:p w14:paraId="3BCBAF31" w14:textId="63646B77" w:rsidR="006359F7" w:rsidRDefault="006359F7" w:rsidP="006359F7">
            <w:pPr>
              <w:pStyle w:val="ListParagraph"/>
              <w:spacing w:after="0"/>
              <w:ind w:left="0"/>
              <w:contextualSpacing/>
              <w:rPr>
                <w:rFonts w:cs="Arial"/>
                <w:bCs/>
                <w:color w:val="000000"/>
                <w:sz w:val="22"/>
                <w:szCs w:val="22"/>
              </w:rPr>
            </w:pPr>
            <w:r>
              <w:rPr>
                <w:rFonts w:cs="Arial"/>
                <w:bCs/>
                <w:color w:val="000000"/>
                <w:sz w:val="22"/>
                <w:szCs w:val="22"/>
              </w:rPr>
              <w:t>Governors agreed that coming in for a half or whole day would be beneficial. This would enable there to be time to share dinner time and worship, link with their class and really get to know the school.</w:t>
            </w:r>
          </w:p>
          <w:p w14:paraId="1E7B9F01" w14:textId="77777777" w:rsidR="006359F7" w:rsidRDefault="006359F7" w:rsidP="006359F7">
            <w:pPr>
              <w:pStyle w:val="ListParagraph"/>
              <w:spacing w:after="0"/>
              <w:ind w:left="0"/>
              <w:contextualSpacing/>
              <w:rPr>
                <w:rFonts w:cs="Arial"/>
                <w:bCs/>
                <w:color w:val="000000"/>
                <w:sz w:val="22"/>
                <w:szCs w:val="22"/>
              </w:rPr>
            </w:pPr>
          </w:p>
          <w:p w14:paraId="078FBCFD" w14:textId="3051DE4C" w:rsidR="006359F7" w:rsidRDefault="006359F7" w:rsidP="006359F7">
            <w:pPr>
              <w:pStyle w:val="ListParagraph"/>
              <w:spacing w:after="0"/>
              <w:ind w:left="0"/>
              <w:contextualSpacing/>
              <w:rPr>
                <w:rFonts w:cs="Arial"/>
                <w:bCs/>
                <w:color w:val="000000"/>
                <w:sz w:val="22"/>
                <w:szCs w:val="22"/>
              </w:rPr>
            </w:pPr>
            <w:r>
              <w:rPr>
                <w:rFonts w:cs="Arial"/>
                <w:bCs/>
                <w:color w:val="000000"/>
                <w:sz w:val="22"/>
                <w:szCs w:val="22"/>
              </w:rPr>
              <w:t>It was agreed the Headteacher would provide some possible dates for next term.</w:t>
            </w:r>
          </w:p>
          <w:p w14:paraId="4388E901" w14:textId="77777777" w:rsidR="00D05598" w:rsidRDefault="00D05598" w:rsidP="006359F7">
            <w:pPr>
              <w:pStyle w:val="ListParagraph"/>
              <w:spacing w:after="0"/>
              <w:ind w:left="0"/>
              <w:contextualSpacing/>
              <w:rPr>
                <w:rFonts w:cs="Arial"/>
                <w:bCs/>
                <w:color w:val="000000"/>
                <w:sz w:val="22"/>
                <w:szCs w:val="22"/>
              </w:rPr>
            </w:pPr>
          </w:p>
          <w:p w14:paraId="765F9CE2" w14:textId="4D8763BC" w:rsidR="00D05598" w:rsidRPr="00D05598" w:rsidRDefault="00D05598" w:rsidP="006359F7">
            <w:pPr>
              <w:pStyle w:val="ListParagraph"/>
              <w:spacing w:after="0"/>
              <w:ind w:left="0"/>
              <w:contextualSpacing/>
              <w:rPr>
                <w:rFonts w:cs="Arial"/>
                <w:bCs/>
                <w:i/>
                <w:color w:val="000000"/>
                <w:sz w:val="22"/>
                <w:szCs w:val="22"/>
              </w:rPr>
            </w:pPr>
            <w:r>
              <w:rPr>
                <w:rFonts w:cs="Arial"/>
                <w:bCs/>
                <w:i/>
                <w:color w:val="000000"/>
                <w:sz w:val="22"/>
                <w:szCs w:val="22"/>
              </w:rPr>
              <w:t>(</w:t>
            </w:r>
            <w:r w:rsidRPr="00D05598">
              <w:rPr>
                <w:rFonts w:cs="Arial"/>
                <w:bCs/>
                <w:i/>
                <w:color w:val="000000"/>
                <w:sz w:val="22"/>
                <w:szCs w:val="22"/>
              </w:rPr>
              <w:t>Clerks note: SEND and GDPR Go</w:t>
            </w:r>
            <w:r>
              <w:rPr>
                <w:rFonts w:cs="Arial"/>
                <w:bCs/>
                <w:i/>
                <w:color w:val="000000"/>
                <w:sz w:val="22"/>
                <w:szCs w:val="22"/>
              </w:rPr>
              <w:t>vernor leads still to be confirm</w:t>
            </w:r>
            <w:r w:rsidRPr="00D05598">
              <w:rPr>
                <w:rFonts w:cs="Arial"/>
                <w:bCs/>
                <w:i/>
                <w:color w:val="000000"/>
                <w:sz w:val="22"/>
                <w:szCs w:val="22"/>
              </w:rPr>
              <w:t>ed</w:t>
            </w:r>
            <w:r>
              <w:rPr>
                <w:rFonts w:cs="Arial"/>
                <w:bCs/>
                <w:i/>
                <w:color w:val="000000"/>
                <w:sz w:val="22"/>
                <w:szCs w:val="22"/>
              </w:rPr>
              <w:t>)</w:t>
            </w:r>
          </w:p>
          <w:p w14:paraId="0A842596" w14:textId="74119343" w:rsidR="00700714" w:rsidRPr="00D05598" w:rsidRDefault="00700714" w:rsidP="00D05598">
            <w:pPr>
              <w:contextualSpacing/>
              <w:rPr>
                <w:rFonts w:cs="Arial"/>
                <w:b/>
                <w:bCs/>
                <w:color w:val="FF0000"/>
                <w:sz w:val="22"/>
                <w:szCs w:val="22"/>
              </w:rPr>
            </w:pPr>
          </w:p>
        </w:tc>
      </w:tr>
      <w:tr w:rsidR="006359F7" w:rsidRPr="00BC669C" w14:paraId="29C10B81" w14:textId="77777777" w:rsidTr="006359F7">
        <w:trPr>
          <w:trHeight w:val="181"/>
        </w:trPr>
        <w:tc>
          <w:tcPr>
            <w:tcW w:w="1560" w:type="dxa"/>
            <w:tcBorders>
              <w:top w:val="single" w:sz="4" w:space="0" w:color="auto"/>
              <w:bottom w:val="single" w:sz="4" w:space="0" w:color="auto"/>
            </w:tcBorders>
            <w:shd w:val="clear" w:color="auto" w:fill="auto"/>
          </w:tcPr>
          <w:p w14:paraId="5E96C486" w14:textId="77777777" w:rsidR="006359F7" w:rsidRDefault="006359F7" w:rsidP="007A3E53">
            <w:pPr>
              <w:rPr>
                <w:rFonts w:ascii="Arial" w:hAnsi="Arial" w:cs="Arial"/>
                <w:b/>
                <w:sz w:val="22"/>
                <w:szCs w:val="22"/>
              </w:rPr>
            </w:pPr>
          </w:p>
        </w:tc>
        <w:tc>
          <w:tcPr>
            <w:tcW w:w="3118" w:type="dxa"/>
            <w:tcBorders>
              <w:top w:val="single" w:sz="4" w:space="0" w:color="auto"/>
              <w:bottom w:val="single" w:sz="4" w:space="0" w:color="auto"/>
            </w:tcBorders>
            <w:shd w:val="clear" w:color="auto" w:fill="auto"/>
          </w:tcPr>
          <w:p w14:paraId="79D17471" w14:textId="39ED3D58" w:rsidR="006359F7" w:rsidRDefault="006359F7" w:rsidP="00700714">
            <w:pPr>
              <w:pStyle w:val="ListParagraph"/>
              <w:spacing w:after="0"/>
              <w:ind w:left="0"/>
              <w:contextualSpacing/>
              <w:rPr>
                <w:rFonts w:cs="Arial"/>
                <w:bCs/>
                <w:color w:val="000000"/>
                <w:sz w:val="22"/>
                <w:szCs w:val="22"/>
              </w:rPr>
            </w:pPr>
            <w:r>
              <w:rPr>
                <w:rFonts w:cs="Arial"/>
                <w:bCs/>
                <w:color w:val="000000"/>
                <w:sz w:val="22"/>
                <w:szCs w:val="22"/>
              </w:rPr>
              <w:t>What</w:t>
            </w:r>
          </w:p>
        </w:tc>
        <w:tc>
          <w:tcPr>
            <w:tcW w:w="3118" w:type="dxa"/>
            <w:tcBorders>
              <w:top w:val="single" w:sz="4" w:space="0" w:color="auto"/>
              <w:bottom w:val="single" w:sz="4" w:space="0" w:color="auto"/>
            </w:tcBorders>
            <w:shd w:val="clear" w:color="auto" w:fill="auto"/>
          </w:tcPr>
          <w:p w14:paraId="736D0F34" w14:textId="5D5731C2" w:rsidR="006359F7" w:rsidRDefault="006359F7" w:rsidP="00700714">
            <w:pPr>
              <w:pStyle w:val="ListParagraph"/>
              <w:spacing w:after="0"/>
              <w:ind w:left="0"/>
              <w:contextualSpacing/>
              <w:rPr>
                <w:rFonts w:cs="Arial"/>
                <w:bCs/>
                <w:color w:val="000000"/>
                <w:sz w:val="22"/>
                <w:szCs w:val="22"/>
              </w:rPr>
            </w:pPr>
            <w:r>
              <w:rPr>
                <w:rFonts w:cs="Arial"/>
                <w:bCs/>
                <w:color w:val="000000"/>
                <w:sz w:val="22"/>
                <w:szCs w:val="22"/>
              </w:rPr>
              <w:t>Who</w:t>
            </w:r>
          </w:p>
        </w:tc>
        <w:tc>
          <w:tcPr>
            <w:tcW w:w="3119" w:type="dxa"/>
            <w:tcBorders>
              <w:top w:val="single" w:sz="4" w:space="0" w:color="auto"/>
              <w:bottom w:val="single" w:sz="4" w:space="0" w:color="auto"/>
            </w:tcBorders>
            <w:shd w:val="clear" w:color="auto" w:fill="auto"/>
          </w:tcPr>
          <w:p w14:paraId="58FE2AE9" w14:textId="751CC2AE" w:rsidR="006359F7" w:rsidRDefault="006359F7" w:rsidP="00700714">
            <w:pPr>
              <w:pStyle w:val="ListParagraph"/>
              <w:spacing w:after="0"/>
              <w:ind w:left="0"/>
              <w:contextualSpacing/>
              <w:rPr>
                <w:rFonts w:cs="Arial"/>
                <w:bCs/>
                <w:color w:val="000000"/>
                <w:sz w:val="22"/>
                <w:szCs w:val="22"/>
              </w:rPr>
            </w:pPr>
            <w:r>
              <w:rPr>
                <w:rFonts w:cs="Arial"/>
                <w:bCs/>
                <w:color w:val="000000"/>
                <w:sz w:val="22"/>
                <w:szCs w:val="22"/>
              </w:rPr>
              <w:t>When</w:t>
            </w:r>
          </w:p>
        </w:tc>
      </w:tr>
      <w:tr w:rsidR="006359F7" w:rsidRPr="00BC669C" w14:paraId="2FDF2DBB" w14:textId="77777777" w:rsidTr="006359F7">
        <w:trPr>
          <w:trHeight w:val="181"/>
        </w:trPr>
        <w:tc>
          <w:tcPr>
            <w:tcW w:w="1560" w:type="dxa"/>
            <w:tcBorders>
              <w:top w:val="single" w:sz="4" w:space="0" w:color="auto"/>
              <w:bottom w:val="single" w:sz="4" w:space="0" w:color="auto"/>
            </w:tcBorders>
            <w:shd w:val="clear" w:color="auto" w:fill="auto"/>
          </w:tcPr>
          <w:p w14:paraId="329A6665" w14:textId="1FEA388D" w:rsidR="006359F7" w:rsidRDefault="006359F7" w:rsidP="007A3E53">
            <w:pPr>
              <w:rPr>
                <w:rFonts w:ascii="Arial" w:hAnsi="Arial" w:cs="Arial"/>
                <w:b/>
                <w:sz w:val="22"/>
                <w:szCs w:val="22"/>
              </w:rPr>
            </w:pPr>
            <w:r>
              <w:rPr>
                <w:rFonts w:ascii="Arial" w:hAnsi="Arial" w:cs="Arial"/>
                <w:b/>
                <w:sz w:val="22"/>
                <w:szCs w:val="22"/>
              </w:rPr>
              <w:lastRenderedPageBreak/>
              <w:t>Action:</w:t>
            </w:r>
          </w:p>
        </w:tc>
        <w:tc>
          <w:tcPr>
            <w:tcW w:w="3118" w:type="dxa"/>
            <w:tcBorders>
              <w:top w:val="single" w:sz="4" w:space="0" w:color="auto"/>
              <w:bottom w:val="single" w:sz="4" w:space="0" w:color="auto"/>
            </w:tcBorders>
            <w:shd w:val="clear" w:color="auto" w:fill="auto"/>
          </w:tcPr>
          <w:p w14:paraId="6856EC08" w14:textId="518F1C4D" w:rsidR="006359F7" w:rsidRDefault="006359F7" w:rsidP="00700714">
            <w:pPr>
              <w:pStyle w:val="ListParagraph"/>
              <w:spacing w:after="0"/>
              <w:ind w:left="0"/>
              <w:contextualSpacing/>
              <w:rPr>
                <w:rFonts w:cs="Arial"/>
                <w:bCs/>
                <w:color w:val="000000"/>
                <w:sz w:val="22"/>
                <w:szCs w:val="22"/>
              </w:rPr>
            </w:pPr>
            <w:r>
              <w:rPr>
                <w:rFonts w:cs="Arial"/>
                <w:bCs/>
                <w:color w:val="000000"/>
                <w:sz w:val="22"/>
                <w:szCs w:val="22"/>
              </w:rPr>
              <w:t>Provide list of Governors and classes</w:t>
            </w:r>
          </w:p>
        </w:tc>
        <w:tc>
          <w:tcPr>
            <w:tcW w:w="3118" w:type="dxa"/>
            <w:tcBorders>
              <w:top w:val="single" w:sz="4" w:space="0" w:color="auto"/>
              <w:bottom w:val="single" w:sz="4" w:space="0" w:color="auto"/>
            </w:tcBorders>
            <w:shd w:val="clear" w:color="auto" w:fill="auto"/>
          </w:tcPr>
          <w:p w14:paraId="69A9E9B6" w14:textId="7A3D8C70" w:rsidR="006359F7" w:rsidRDefault="006359F7" w:rsidP="00700714">
            <w:pPr>
              <w:pStyle w:val="ListParagraph"/>
              <w:spacing w:after="0"/>
              <w:ind w:left="0"/>
              <w:contextualSpacing/>
              <w:rPr>
                <w:rFonts w:cs="Arial"/>
                <w:bCs/>
                <w:color w:val="000000"/>
                <w:sz w:val="22"/>
                <w:szCs w:val="22"/>
              </w:rPr>
            </w:pPr>
            <w:r>
              <w:rPr>
                <w:rFonts w:cs="Arial"/>
                <w:bCs/>
                <w:color w:val="000000"/>
                <w:sz w:val="22"/>
                <w:szCs w:val="22"/>
              </w:rPr>
              <w:t>Headteacher</w:t>
            </w:r>
          </w:p>
        </w:tc>
        <w:tc>
          <w:tcPr>
            <w:tcW w:w="3119" w:type="dxa"/>
            <w:tcBorders>
              <w:top w:val="single" w:sz="4" w:space="0" w:color="auto"/>
              <w:bottom w:val="single" w:sz="4" w:space="0" w:color="auto"/>
            </w:tcBorders>
            <w:shd w:val="clear" w:color="auto" w:fill="auto"/>
          </w:tcPr>
          <w:p w14:paraId="3677E028" w14:textId="16A965FC" w:rsidR="006359F7" w:rsidRDefault="006359F7" w:rsidP="00700714">
            <w:pPr>
              <w:pStyle w:val="ListParagraph"/>
              <w:spacing w:after="0"/>
              <w:ind w:left="0"/>
              <w:contextualSpacing/>
              <w:rPr>
                <w:rFonts w:cs="Arial"/>
                <w:bCs/>
                <w:color w:val="000000"/>
                <w:sz w:val="22"/>
                <w:szCs w:val="22"/>
              </w:rPr>
            </w:pPr>
            <w:r>
              <w:rPr>
                <w:rFonts w:cs="Arial"/>
                <w:bCs/>
                <w:color w:val="000000"/>
                <w:sz w:val="22"/>
                <w:szCs w:val="22"/>
              </w:rPr>
              <w:t>In the first 2 weeks after half term</w:t>
            </w:r>
          </w:p>
        </w:tc>
      </w:tr>
      <w:tr w:rsidR="006359F7" w:rsidRPr="00BC669C" w14:paraId="138DB45D" w14:textId="77777777" w:rsidTr="00D05598">
        <w:trPr>
          <w:trHeight w:val="181"/>
        </w:trPr>
        <w:tc>
          <w:tcPr>
            <w:tcW w:w="1560" w:type="dxa"/>
            <w:tcBorders>
              <w:top w:val="single" w:sz="4" w:space="0" w:color="auto"/>
              <w:bottom w:val="single" w:sz="4" w:space="0" w:color="auto"/>
            </w:tcBorders>
            <w:shd w:val="clear" w:color="auto" w:fill="auto"/>
          </w:tcPr>
          <w:p w14:paraId="24EF8FBB" w14:textId="77777777" w:rsidR="006359F7" w:rsidRDefault="006359F7" w:rsidP="007A3E53">
            <w:pPr>
              <w:rPr>
                <w:rFonts w:ascii="Arial" w:hAnsi="Arial" w:cs="Arial"/>
                <w:b/>
                <w:sz w:val="22"/>
                <w:szCs w:val="22"/>
              </w:rPr>
            </w:pPr>
          </w:p>
        </w:tc>
        <w:tc>
          <w:tcPr>
            <w:tcW w:w="3118" w:type="dxa"/>
            <w:tcBorders>
              <w:top w:val="single" w:sz="4" w:space="0" w:color="auto"/>
              <w:bottom w:val="single" w:sz="4" w:space="0" w:color="auto"/>
            </w:tcBorders>
            <w:shd w:val="clear" w:color="auto" w:fill="auto"/>
          </w:tcPr>
          <w:p w14:paraId="1569C510" w14:textId="0B722152" w:rsidR="006359F7" w:rsidRDefault="006359F7" w:rsidP="00700714">
            <w:pPr>
              <w:pStyle w:val="ListParagraph"/>
              <w:spacing w:after="0"/>
              <w:ind w:left="0"/>
              <w:contextualSpacing/>
              <w:rPr>
                <w:rFonts w:cs="Arial"/>
                <w:bCs/>
                <w:color w:val="000000"/>
                <w:sz w:val="22"/>
                <w:szCs w:val="22"/>
              </w:rPr>
            </w:pPr>
            <w:r>
              <w:rPr>
                <w:rFonts w:cs="Arial"/>
                <w:bCs/>
                <w:color w:val="000000"/>
                <w:sz w:val="22"/>
                <w:szCs w:val="22"/>
              </w:rPr>
              <w:t>Provide possible dates for Governor half/full day at school next term</w:t>
            </w:r>
          </w:p>
        </w:tc>
        <w:tc>
          <w:tcPr>
            <w:tcW w:w="3118" w:type="dxa"/>
            <w:tcBorders>
              <w:top w:val="single" w:sz="4" w:space="0" w:color="auto"/>
              <w:bottom w:val="single" w:sz="4" w:space="0" w:color="auto"/>
            </w:tcBorders>
            <w:shd w:val="clear" w:color="auto" w:fill="auto"/>
          </w:tcPr>
          <w:p w14:paraId="15B9BF45" w14:textId="143BB4AD" w:rsidR="006359F7" w:rsidRDefault="006359F7" w:rsidP="00700714">
            <w:pPr>
              <w:pStyle w:val="ListParagraph"/>
              <w:spacing w:after="0"/>
              <w:ind w:left="0"/>
              <w:contextualSpacing/>
              <w:rPr>
                <w:rFonts w:cs="Arial"/>
                <w:bCs/>
                <w:color w:val="000000"/>
                <w:sz w:val="22"/>
                <w:szCs w:val="22"/>
              </w:rPr>
            </w:pPr>
            <w:r>
              <w:rPr>
                <w:rFonts w:cs="Arial"/>
                <w:bCs/>
                <w:color w:val="000000"/>
                <w:sz w:val="22"/>
                <w:szCs w:val="22"/>
              </w:rPr>
              <w:t>Headteacher</w:t>
            </w:r>
          </w:p>
        </w:tc>
        <w:tc>
          <w:tcPr>
            <w:tcW w:w="3119" w:type="dxa"/>
            <w:tcBorders>
              <w:top w:val="single" w:sz="4" w:space="0" w:color="auto"/>
              <w:bottom w:val="single" w:sz="4" w:space="0" w:color="auto"/>
            </w:tcBorders>
            <w:shd w:val="clear" w:color="auto" w:fill="auto"/>
          </w:tcPr>
          <w:p w14:paraId="11EB8659" w14:textId="3D266A2F" w:rsidR="006359F7" w:rsidRDefault="006359F7" w:rsidP="00700714">
            <w:pPr>
              <w:pStyle w:val="ListParagraph"/>
              <w:spacing w:after="0"/>
              <w:ind w:left="0"/>
              <w:contextualSpacing/>
              <w:rPr>
                <w:rFonts w:cs="Arial"/>
                <w:bCs/>
                <w:color w:val="000000"/>
                <w:sz w:val="22"/>
                <w:szCs w:val="22"/>
              </w:rPr>
            </w:pPr>
            <w:r>
              <w:rPr>
                <w:rFonts w:cs="Arial"/>
                <w:bCs/>
                <w:color w:val="000000"/>
                <w:sz w:val="22"/>
                <w:szCs w:val="22"/>
              </w:rPr>
              <w:t>In the first 2 weeks after half term</w:t>
            </w:r>
          </w:p>
        </w:tc>
      </w:tr>
      <w:tr w:rsidR="00D05598" w:rsidRPr="00BC669C" w14:paraId="411CB167" w14:textId="77777777" w:rsidTr="00302C58">
        <w:trPr>
          <w:trHeight w:val="181"/>
        </w:trPr>
        <w:tc>
          <w:tcPr>
            <w:tcW w:w="1560" w:type="dxa"/>
            <w:tcBorders>
              <w:top w:val="single" w:sz="4" w:space="0" w:color="auto"/>
            </w:tcBorders>
            <w:shd w:val="clear" w:color="auto" w:fill="auto"/>
          </w:tcPr>
          <w:p w14:paraId="0FA7B749" w14:textId="77777777" w:rsidR="00D05598" w:rsidRDefault="00D05598" w:rsidP="007A3E53">
            <w:pPr>
              <w:rPr>
                <w:rFonts w:ascii="Arial" w:hAnsi="Arial" w:cs="Arial"/>
                <w:b/>
                <w:sz w:val="22"/>
                <w:szCs w:val="22"/>
              </w:rPr>
            </w:pPr>
          </w:p>
        </w:tc>
        <w:tc>
          <w:tcPr>
            <w:tcW w:w="3118" w:type="dxa"/>
            <w:tcBorders>
              <w:top w:val="single" w:sz="4" w:space="0" w:color="auto"/>
            </w:tcBorders>
            <w:shd w:val="clear" w:color="auto" w:fill="auto"/>
          </w:tcPr>
          <w:p w14:paraId="302F1A20" w14:textId="04CE86E7" w:rsidR="00D05598" w:rsidRDefault="00D05598" w:rsidP="00700714">
            <w:pPr>
              <w:pStyle w:val="ListParagraph"/>
              <w:spacing w:after="0"/>
              <w:ind w:left="0"/>
              <w:contextualSpacing/>
              <w:rPr>
                <w:rFonts w:cs="Arial"/>
                <w:bCs/>
                <w:color w:val="000000"/>
                <w:sz w:val="22"/>
                <w:szCs w:val="22"/>
              </w:rPr>
            </w:pPr>
            <w:r>
              <w:rPr>
                <w:rFonts w:cs="Arial"/>
                <w:bCs/>
                <w:color w:val="000000"/>
                <w:sz w:val="22"/>
                <w:szCs w:val="22"/>
              </w:rPr>
              <w:t>Appoint SEND and GDPR Governor leads</w:t>
            </w:r>
          </w:p>
        </w:tc>
        <w:tc>
          <w:tcPr>
            <w:tcW w:w="3118" w:type="dxa"/>
            <w:tcBorders>
              <w:top w:val="single" w:sz="4" w:space="0" w:color="auto"/>
            </w:tcBorders>
            <w:shd w:val="clear" w:color="auto" w:fill="auto"/>
          </w:tcPr>
          <w:p w14:paraId="1A0A16B8" w14:textId="0219EE2A" w:rsidR="00D05598" w:rsidRDefault="00D05598" w:rsidP="00700714">
            <w:pPr>
              <w:pStyle w:val="ListParagraph"/>
              <w:spacing w:after="0"/>
              <w:ind w:left="0"/>
              <w:contextualSpacing/>
              <w:rPr>
                <w:rFonts w:cs="Arial"/>
                <w:bCs/>
                <w:color w:val="000000"/>
                <w:sz w:val="22"/>
                <w:szCs w:val="22"/>
              </w:rPr>
            </w:pPr>
            <w:r>
              <w:rPr>
                <w:rFonts w:cs="Arial"/>
                <w:bCs/>
                <w:color w:val="000000"/>
                <w:sz w:val="22"/>
                <w:szCs w:val="22"/>
              </w:rPr>
              <w:t>Governors</w:t>
            </w:r>
          </w:p>
        </w:tc>
        <w:tc>
          <w:tcPr>
            <w:tcW w:w="3119" w:type="dxa"/>
            <w:tcBorders>
              <w:top w:val="single" w:sz="4" w:space="0" w:color="auto"/>
            </w:tcBorders>
            <w:shd w:val="clear" w:color="auto" w:fill="auto"/>
          </w:tcPr>
          <w:p w14:paraId="10164333" w14:textId="1FE38154" w:rsidR="00D05598" w:rsidRDefault="00D05598" w:rsidP="00700714">
            <w:pPr>
              <w:pStyle w:val="ListParagraph"/>
              <w:spacing w:after="0"/>
              <w:ind w:left="0"/>
              <w:contextualSpacing/>
              <w:rPr>
                <w:rFonts w:cs="Arial"/>
                <w:bCs/>
                <w:color w:val="000000"/>
                <w:sz w:val="22"/>
                <w:szCs w:val="22"/>
              </w:rPr>
            </w:pPr>
            <w:r>
              <w:rPr>
                <w:rFonts w:cs="Arial"/>
                <w:bCs/>
                <w:color w:val="000000"/>
                <w:sz w:val="22"/>
                <w:szCs w:val="22"/>
              </w:rPr>
              <w:t>ASAP/By 14</w:t>
            </w:r>
            <w:r w:rsidRPr="00D05598">
              <w:rPr>
                <w:rFonts w:cs="Arial"/>
                <w:bCs/>
                <w:color w:val="000000"/>
                <w:sz w:val="22"/>
                <w:szCs w:val="22"/>
                <w:vertAlign w:val="superscript"/>
              </w:rPr>
              <w:t>th</w:t>
            </w:r>
            <w:r>
              <w:rPr>
                <w:rFonts w:cs="Arial"/>
                <w:bCs/>
                <w:color w:val="000000"/>
                <w:sz w:val="22"/>
                <w:szCs w:val="22"/>
              </w:rPr>
              <w:t xml:space="preserve"> December</w:t>
            </w:r>
          </w:p>
        </w:tc>
      </w:tr>
    </w:tbl>
    <w:p w14:paraId="1CAAD6E8" w14:textId="47944345" w:rsidR="009760DC" w:rsidRDefault="009760DC" w:rsidP="009E5D7C">
      <w:pPr>
        <w:rPr>
          <w:rFonts w:ascii="Arial" w:hAnsi="Arial" w:cs="Arial"/>
          <w:sz w:val="22"/>
          <w:szCs w:val="22"/>
        </w:rPr>
      </w:pPr>
    </w:p>
    <w:p w14:paraId="3C595654" w14:textId="5235E9CF" w:rsidR="00B11B2A" w:rsidRDefault="00B11B2A"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B11B2A" w:rsidRPr="00BC669C" w14:paraId="4364993C" w14:textId="77777777" w:rsidTr="00611078">
        <w:tc>
          <w:tcPr>
            <w:tcW w:w="1560" w:type="dxa"/>
            <w:tcBorders>
              <w:top w:val="single" w:sz="4" w:space="0" w:color="auto"/>
              <w:bottom w:val="single" w:sz="4" w:space="0" w:color="auto"/>
            </w:tcBorders>
            <w:shd w:val="pct20" w:color="auto" w:fill="auto"/>
          </w:tcPr>
          <w:p w14:paraId="4A519C99" w14:textId="6121AFFC" w:rsidR="00B11B2A" w:rsidRPr="00BC669C" w:rsidRDefault="00B11B2A" w:rsidP="004C18B7">
            <w:pPr>
              <w:rPr>
                <w:rFonts w:ascii="Arial" w:hAnsi="Arial" w:cs="Arial"/>
                <w:b/>
                <w:sz w:val="22"/>
                <w:szCs w:val="22"/>
              </w:rPr>
            </w:pPr>
            <w:r w:rsidRPr="00BC669C">
              <w:rPr>
                <w:rFonts w:ascii="Arial" w:hAnsi="Arial" w:cs="Arial"/>
                <w:b/>
                <w:sz w:val="22"/>
                <w:szCs w:val="22"/>
              </w:rPr>
              <w:t xml:space="preserve">AGENDA ITEM </w:t>
            </w:r>
            <w:r w:rsidR="008D32D0">
              <w:rPr>
                <w:rFonts w:ascii="Arial" w:hAnsi="Arial" w:cs="Arial"/>
                <w:b/>
                <w:sz w:val="22"/>
                <w:szCs w:val="22"/>
              </w:rPr>
              <w:t>6</w:t>
            </w:r>
          </w:p>
        </w:tc>
        <w:tc>
          <w:tcPr>
            <w:tcW w:w="9355" w:type="dxa"/>
            <w:tcBorders>
              <w:top w:val="single" w:sz="4" w:space="0" w:color="auto"/>
              <w:bottom w:val="single" w:sz="4" w:space="0" w:color="auto"/>
            </w:tcBorders>
            <w:shd w:val="pct20" w:color="auto" w:fill="auto"/>
          </w:tcPr>
          <w:p w14:paraId="37F16962" w14:textId="77777777" w:rsidR="00B11B2A" w:rsidRPr="00BC669C" w:rsidRDefault="00B11B2A" w:rsidP="004C18B7">
            <w:pPr>
              <w:pStyle w:val="ListParagraph"/>
              <w:autoSpaceDE w:val="0"/>
              <w:autoSpaceDN w:val="0"/>
              <w:adjustRightInd w:val="0"/>
              <w:spacing w:after="0"/>
              <w:ind w:left="0"/>
              <w:contextualSpacing/>
              <w:rPr>
                <w:rFonts w:cs="Arial"/>
                <w:b/>
                <w:sz w:val="22"/>
                <w:szCs w:val="22"/>
              </w:rPr>
            </w:pPr>
            <w:r>
              <w:rPr>
                <w:rFonts w:cs="Arial"/>
                <w:b/>
                <w:sz w:val="22"/>
                <w:szCs w:val="22"/>
              </w:rPr>
              <w:t>GOVERNOR TRAINING REQUIRED/ATTENDED</w:t>
            </w:r>
          </w:p>
        </w:tc>
      </w:tr>
      <w:tr w:rsidR="00611078" w:rsidRPr="00BC669C" w14:paraId="3D33426D" w14:textId="77777777" w:rsidTr="00D87953">
        <w:tc>
          <w:tcPr>
            <w:tcW w:w="1560" w:type="dxa"/>
            <w:tcBorders>
              <w:top w:val="single" w:sz="4" w:space="0" w:color="auto"/>
              <w:bottom w:val="single" w:sz="4" w:space="0" w:color="auto"/>
            </w:tcBorders>
            <w:shd w:val="clear" w:color="auto" w:fill="auto"/>
          </w:tcPr>
          <w:p w14:paraId="05577B53" w14:textId="2CE0DC22" w:rsidR="00611078" w:rsidRPr="00BC669C" w:rsidRDefault="00611078" w:rsidP="004C18B7">
            <w:pPr>
              <w:rPr>
                <w:rFonts w:ascii="Arial" w:hAnsi="Arial" w:cs="Arial"/>
                <w:b/>
                <w:sz w:val="22"/>
                <w:szCs w:val="22"/>
              </w:rPr>
            </w:pPr>
            <w:r>
              <w:rPr>
                <w:rFonts w:ascii="Arial" w:hAnsi="Arial" w:cs="Arial"/>
                <w:b/>
                <w:sz w:val="22"/>
                <w:szCs w:val="22"/>
              </w:rPr>
              <w:t>Discussion</w:t>
            </w:r>
            <w:r w:rsidR="008D32D0">
              <w:rPr>
                <w:rFonts w:ascii="Arial" w:hAnsi="Arial" w:cs="Arial"/>
                <w:b/>
                <w:sz w:val="22"/>
                <w:szCs w:val="22"/>
              </w:rPr>
              <w:t>:</w:t>
            </w:r>
          </w:p>
        </w:tc>
        <w:tc>
          <w:tcPr>
            <w:tcW w:w="9355" w:type="dxa"/>
            <w:tcBorders>
              <w:top w:val="single" w:sz="4" w:space="0" w:color="auto"/>
              <w:bottom w:val="single" w:sz="4" w:space="0" w:color="auto"/>
            </w:tcBorders>
            <w:shd w:val="clear" w:color="auto" w:fill="auto"/>
          </w:tcPr>
          <w:p w14:paraId="259E4B20" w14:textId="1708348F" w:rsidR="002A2714" w:rsidRDefault="001217F7" w:rsidP="001217F7">
            <w:pPr>
              <w:pStyle w:val="ListParagraph"/>
              <w:autoSpaceDE w:val="0"/>
              <w:autoSpaceDN w:val="0"/>
              <w:adjustRightInd w:val="0"/>
              <w:spacing w:after="0"/>
              <w:ind w:left="0"/>
              <w:contextualSpacing/>
              <w:rPr>
                <w:rFonts w:cs="Arial"/>
                <w:sz w:val="22"/>
                <w:szCs w:val="22"/>
              </w:rPr>
            </w:pPr>
            <w:r>
              <w:rPr>
                <w:rFonts w:cs="Arial"/>
                <w:sz w:val="22"/>
                <w:szCs w:val="22"/>
              </w:rPr>
              <w:t>The Chair asked if Governors had completed any training since the last meeting and the following was confirmed. Governors were reminded to complete the skills audit.</w:t>
            </w:r>
          </w:p>
          <w:p w14:paraId="6982885A" w14:textId="77777777" w:rsidR="001217F7" w:rsidRDefault="001217F7" w:rsidP="001217F7">
            <w:pPr>
              <w:pStyle w:val="ListParagraph"/>
              <w:autoSpaceDE w:val="0"/>
              <w:autoSpaceDN w:val="0"/>
              <w:adjustRightInd w:val="0"/>
              <w:spacing w:after="0"/>
              <w:ind w:left="0"/>
              <w:contextualSpacing/>
              <w:rPr>
                <w:rFonts w:cs="Arial"/>
                <w:sz w:val="22"/>
                <w:szCs w:val="22"/>
              </w:rPr>
            </w:pPr>
          </w:p>
          <w:p w14:paraId="6082F7CD" w14:textId="77777777" w:rsidR="001217F7" w:rsidRDefault="001217F7" w:rsidP="001217F7">
            <w:pPr>
              <w:pStyle w:val="ListParagraph"/>
              <w:autoSpaceDE w:val="0"/>
              <w:autoSpaceDN w:val="0"/>
              <w:adjustRightInd w:val="0"/>
              <w:spacing w:after="0"/>
              <w:ind w:left="0"/>
              <w:contextualSpacing/>
              <w:rPr>
                <w:rFonts w:cs="Arial"/>
                <w:sz w:val="22"/>
                <w:szCs w:val="22"/>
              </w:rPr>
            </w:pPr>
            <w:r>
              <w:rPr>
                <w:rFonts w:cs="Arial"/>
                <w:sz w:val="22"/>
                <w:szCs w:val="22"/>
              </w:rPr>
              <w:t>Sexual abuse training – EF, JE</w:t>
            </w:r>
          </w:p>
          <w:p w14:paraId="0822E18B" w14:textId="66F1ACE7" w:rsidR="001217F7" w:rsidRPr="00611078" w:rsidRDefault="001217F7" w:rsidP="001217F7">
            <w:pPr>
              <w:pStyle w:val="ListParagraph"/>
              <w:autoSpaceDE w:val="0"/>
              <w:autoSpaceDN w:val="0"/>
              <w:adjustRightInd w:val="0"/>
              <w:spacing w:after="0"/>
              <w:ind w:left="0"/>
              <w:contextualSpacing/>
              <w:rPr>
                <w:rFonts w:cs="Arial"/>
                <w:sz w:val="22"/>
                <w:szCs w:val="22"/>
              </w:rPr>
            </w:pPr>
          </w:p>
        </w:tc>
      </w:tr>
    </w:tbl>
    <w:p w14:paraId="72881A86" w14:textId="067934F8" w:rsidR="00B11B2A" w:rsidRDefault="00B11B2A"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B11B2A" w:rsidRPr="00BC669C" w14:paraId="4A36124F" w14:textId="77777777" w:rsidTr="00170039">
        <w:tc>
          <w:tcPr>
            <w:tcW w:w="1560" w:type="dxa"/>
            <w:tcBorders>
              <w:top w:val="single" w:sz="4" w:space="0" w:color="auto"/>
              <w:bottom w:val="single" w:sz="4" w:space="0" w:color="auto"/>
            </w:tcBorders>
            <w:shd w:val="pct20" w:color="auto" w:fill="auto"/>
          </w:tcPr>
          <w:p w14:paraId="6A6E7918" w14:textId="240E2E4C" w:rsidR="00B11B2A" w:rsidRPr="00BC669C" w:rsidRDefault="008D32D0" w:rsidP="00627A36">
            <w:pPr>
              <w:rPr>
                <w:rFonts w:ascii="Arial" w:hAnsi="Arial" w:cs="Arial"/>
                <w:b/>
                <w:sz w:val="22"/>
                <w:szCs w:val="22"/>
              </w:rPr>
            </w:pPr>
            <w:r>
              <w:rPr>
                <w:rFonts w:ascii="Arial" w:hAnsi="Arial" w:cs="Arial"/>
                <w:b/>
                <w:sz w:val="22"/>
                <w:szCs w:val="22"/>
              </w:rPr>
              <w:t>AGENDA ITEM 7</w:t>
            </w:r>
          </w:p>
        </w:tc>
        <w:tc>
          <w:tcPr>
            <w:tcW w:w="9355" w:type="dxa"/>
            <w:tcBorders>
              <w:top w:val="single" w:sz="4" w:space="0" w:color="auto"/>
              <w:bottom w:val="single" w:sz="4" w:space="0" w:color="auto"/>
            </w:tcBorders>
            <w:shd w:val="pct20" w:color="auto" w:fill="auto"/>
          </w:tcPr>
          <w:p w14:paraId="2B2875A5" w14:textId="77777777" w:rsidR="00B11B2A" w:rsidRPr="00BC669C" w:rsidRDefault="0060381B" w:rsidP="0060381B">
            <w:pPr>
              <w:rPr>
                <w:rFonts w:ascii="Arial" w:hAnsi="Arial" w:cs="Arial"/>
                <w:b/>
                <w:sz w:val="22"/>
                <w:szCs w:val="22"/>
              </w:rPr>
            </w:pPr>
            <w:r>
              <w:rPr>
                <w:rFonts w:ascii="Arial" w:hAnsi="Arial" w:cs="Arial"/>
                <w:b/>
                <w:sz w:val="22"/>
                <w:szCs w:val="22"/>
              </w:rPr>
              <w:t xml:space="preserve">GOVERNOR MONITORING </w:t>
            </w:r>
            <w:r w:rsidR="00B11B2A">
              <w:rPr>
                <w:rFonts w:ascii="Arial" w:hAnsi="Arial" w:cs="Arial"/>
                <w:b/>
                <w:sz w:val="22"/>
                <w:szCs w:val="22"/>
              </w:rPr>
              <w:t>REPORTS</w:t>
            </w:r>
            <w:r w:rsidR="00E25558">
              <w:rPr>
                <w:rFonts w:ascii="Arial" w:hAnsi="Arial" w:cs="Arial"/>
                <w:b/>
                <w:sz w:val="22"/>
                <w:szCs w:val="22"/>
              </w:rPr>
              <w:t xml:space="preserve"> SINCE LAST MEETING</w:t>
            </w:r>
          </w:p>
        </w:tc>
      </w:tr>
      <w:tr w:rsidR="00170039" w:rsidRPr="00BC669C" w14:paraId="1D798CD1" w14:textId="77777777" w:rsidTr="00D87953">
        <w:tc>
          <w:tcPr>
            <w:tcW w:w="1560" w:type="dxa"/>
            <w:tcBorders>
              <w:top w:val="single" w:sz="4" w:space="0" w:color="auto"/>
              <w:bottom w:val="single" w:sz="4" w:space="0" w:color="auto"/>
            </w:tcBorders>
            <w:shd w:val="clear" w:color="auto" w:fill="auto"/>
          </w:tcPr>
          <w:p w14:paraId="17693299" w14:textId="77777777" w:rsidR="00170039" w:rsidRPr="00BC669C" w:rsidRDefault="00170039" w:rsidP="00627A36">
            <w:pPr>
              <w:rPr>
                <w:rFonts w:ascii="Arial" w:hAnsi="Arial" w:cs="Arial"/>
                <w:b/>
                <w:sz w:val="22"/>
                <w:szCs w:val="22"/>
              </w:rPr>
            </w:pPr>
            <w:r>
              <w:rPr>
                <w:rFonts w:ascii="Arial" w:hAnsi="Arial" w:cs="Arial"/>
                <w:b/>
                <w:sz w:val="22"/>
                <w:szCs w:val="22"/>
              </w:rPr>
              <w:t>Discussion:</w:t>
            </w:r>
          </w:p>
        </w:tc>
        <w:tc>
          <w:tcPr>
            <w:tcW w:w="9355" w:type="dxa"/>
            <w:tcBorders>
              <w:top w:val="single" w:sz="4" w:space="0" w:color="auto"/>
              <w:bottom w:val="single" w:sz="4" w:space="0" w:color="auto"/>
            </w:tcBorders>
            <w:shd w:val="clear" w:color="auto" w:fill="auto"/>
          </w:tcPr>
          <w:p w14:paraId="39C6DF84" w14:textId="7635842A" w:rsidR="00170039" w:rsidRPr="00170039" w:rsidRDefault="001217F7" w:rsidP="004C18B7">
            <w:pPr>
              <w:rPr>
                <w:rFonts w:ascii="Arial" w:hAnsi="Arial" w:cs="Arial"/>
                <w:sz w:val="22"/>
                <w:szCs w:val="22"/>
              </w:rPr>
            </w:pPr>
            <w:r>
              <w:rPr>
                <w:rFonts w:ascii="Arial" w:hAnsi="Arial" w:cs="Arial"/>
                <w:sz w:val="22"/>
                <w:szCs w:val="22"/>
              </w:rPr>
              <w:t>It was noted that due to the short time since the last FGB and Covid no visits had taken place.</w:t>
            </w:r>
          </w:p>
        </w:tc>
      </w:tr>
    </w:tbl>
    <w:p w14:paraId="2911ECCF" w14:textId="77777777" w:rsidR="00163D32" w:rsidRDefault="00163D32" w:rsidP="00163D32">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163D32" w:rsidRPr="00BC669C" w14:paraId="6653FA21" w14:textId="77777777" w:rsidTr="00791152">
        <w:tc>
          <w:tcPr>
            <w:tcW w:w="1560" w:type="dxa"/>
            <w:tcBorders>
              <w:top w:val="single" w:sz="4" w:space="0" w:color="auto"/>
              <w:bottom w:val="single" w:sz="4" w:space="0" w:color="auto"/>
            </w:tcBorders>
            <w:shd w:val="pct20" w:color="auto" w:fill="auto"/>
          </w:tcPr>
          <w:p w14:paraId="2FB6787F" w14:textId="67A0FBE3" w:rsidR="00163D32" w:rsidRPr="00BC669C" w:rsidRDefault="00163D32" w:rsidP="00791152">
            <w:pPr>
              <w:rPr>
                <w:rFonts w:ascii="Arial" w:hAnsi="Arial" w:cs="Arial"/>
                <w:b/>
                <w:sz w:val="22"/>
                <w:szCs w:val="22"/>
              </w:rPr>
            </w:pPr>
            <w:r>
              <w:rPr>
                <w:rFonts w:ascii="Arial" w:hAnsi="Arial" w:cs="Arial"/>
                <w:b/>
                <w:sz w:val="22"/>
                <w:szCs w:val="22"/>
              </w:rPr>
              <w:t>AGENDA ITEM 8</w:t>
            </w:r>
          </w:p>
        </w:tc>
        <w:tc>
          <w:tcPr>
            <w:tcW w:w="9355" w:type="dxa"/>
            <w:tcBorders>
              <w:top w:val="single" w:sz="4" w:space="0" w:color="auto"/>
              <w:bottom w:val="single" w:sz="4" w:space="0" w:color="auto"/>
            </w:tcBorders>
            <w:shd w:val="pct20" w:color="auto" w:fill="auto"/>
          </w:tcPr>
          <w:p w14:paraId="06397BED" w14:textId="7078C4F2" w:rsidR="00163D32" w:rsidRPr="00BC669C" w:rsidRDefault="00163D32" w:rsidP="00791152">
            <w:pPr>
              <w:rPr>
                <w:rFonts w:ascii="Arial" w:hAnsi="Arial" w:cs="Arial"/>
                <w:b/>
                <w:sz w:val="22"/>
                <w:szCs w:val="22"/>
              </w:rPr>
            </w:pPr>
            <w:r>
              <w:rPr>
                <w:rFonts w:ascii="Arial" w:hAnsi="Arial" w:cs="Arial"/>
                <w:b/>
                <w:sz w:val="22"/>
                <w:szCs w:val="22"/>
              </w:rPr>
              <w:t>IMPACT OF OUR CHRISTIAN VISION</w:t>
            </w:r>
          </w:p>
        </w:tc>
      </w:tr>
      <w:tr w:rsidR="00163D32" w:rsidRPr="00BC669C" w14:paraId="2DEA5965" w14:textId="77777777" w:rsidTr="00791152">
        <w:tc>
          <w:tcPr>
            <w:tcW w:w="1560" w:type="dxa"/>
            <w:tcBorders>
              <w:top w:val="single" w:sz="4" w:space="0" w:color="auto"/>
            </w:tcBorders>
            <w:shd w:val="clear" w:color="auto" w:fill="auto"/>
          </w:tcPr>
          <w:p w14:paraId="3EAFA552" w14:textId="77777777" w:rsidR="00163D32" w:rsidRPr="00BC669C" w:rsidRDefault="00163D32" w:rsidP="00791152">
            <w:pPr>
              <w:rPr>
                <w:rFonts w:ascii="Arial" w:hAnsi="Arial" w:cs="Arial"/>
                <w:b/>
                <w:sz w:val="22"/>
                <w:szCs w:val="22"/>
              </w:rPr>
            </w:pPr>
            <w:r>
              <w:rPr>
                <w:rFonts w:ascii="Arial" w:hAnsi="Arial" w:cs="Arial"/>
                <w:b/>
                <w:sz w:val="22"/>
                <w:szCs w:val="22"/>
              </w:rPr>
              <w:t>Discussion:</w:t>
            </w:r>
          </w:p>
        </w:tc>
        <w:tc>
          <w:tcPr>
            <w:tcW w:w="9355" w:type="dxa"/>
            <w:tcBorders>
              <w:top w:val="single" w:sz="4" w:space="0" w:color="auto"/>
            </w:tcBorders>
            <w:shd w:val="clear" w:color="auto" w:fill="auto"/>
          </w:tcPr>
          <w:p w14:paraId="2ED089B9" w14:textId="076F1FEC" w:rsidR="001217F7" w:rsidRDefault="001217F7" w:rsidP="00791152">
            <w:pPr>
              <w:rPr>
                <w:rFonts w:ascii="Arial" w:hAnsi="Arial" w:cs="Arial"/>
                <w:sz w:val="22"/>
                <w:szCs w:val="22"/>
              </w:rPr>
            </w:pPr>
            <w:r>
              <w:rPr>
                <w:rFonts w:ascii="Arial" w:hAnsi="Arial" w:cs="Arial"/>
                <w:sz w:val="22"/>
                <w:szCs w:val="22"/>
              </w:rPr>
              <w:t>The Headteacher reported that the school’s Christian vision was leading the way in all it did and confirmed this would</w:t>
            </w:r>
            <w:r w:rsidR="00AE1A1E">
              <w:rPr>
                <w:rFonts w:ascii="Arial" w:hAnsi="Arial" w:cs="Arial"/>
                <w:sz w:val="22"/>
                <w:szCs w:val="22"/>
              </w:rPr>
              <w:t xml:space="preserve"> now</w:t>
            </w:r>
            <w:r>
              <w:rPr>
                <w:rFonts w:ascii="Arial" w:hAnsi="Arial" w:cs="Arial"/>
                <w:sz w:val="22"/>
                <w:szCs w:val="22"/>
              </w:rPr>
              <w:t xml:space="preserve"> be a permanent agenda item</w:t>
            </w:r>
            <w:r w:rsidR="00AE1A1E">
              <w:rPr>
                <w:rFonts w:ascii="Arial" w:hAnsi="Arial" w:cs="Arial"/>
                <w:sz w:val="22"/>
                <w:szCs w:val="22"/>
              </w:rPr>
              <w:t xml:space="preserve"> so that its impact could be recorded</w:t>
            </w:r>
            <w:r>
              <w:rPr>
                <w:rFonts w:ascii="Arial" w:hAnsi="Arial" w:cs="Arial"/>
                <w:sz w:val="22"/>
                <w:szCs w:val="22"/>
              </w:rPr>
              <w:t>.</w:t>
            </w:r>
          </w:p>
          <w:p w14:paraId="6B70622F" w14:textId="77777777" w:rsidR="001217F7" w:rsidRDefault="001217F7" w:rsidP="00791152">
            <w:pPr>
              <w:rPr>
                <w:rFonts w:ascii="Arial" w:hAnsi="Arial" w:cs="Arial"/>
                <w:sz w:val="22"/>
                <w:szCs w:val="22"/>
              </w:rPr>
            </w:pPr>
          </w:p>
          <w:p w14:paraId="3F958EB9" w14:textId="75E528F0" w:rsidR="00163D32" w:rsidRDefault="001217F7" w:rsidP="00791152">
            <w:pPr>
              <w:rPr>
                <w:rFonts w:ascii="Arial" w:hAnsi="Arial" w:cs="Arial"/>
                <w:sz w:val="22"/>
                <w:szCs w:val="22"/>
              </w:rPr>
            </w:pPr>
            <w:r>
              <w:rPr>
                <w:rFonts w:ascii="Arial" w:hAnsi="Arial" w:cs="Arial"/>
                <w:sz w:val="22"/>
                <w:szCs w:val="22"/>
              </w:rPr>
              <w:t>She told Governors that she had started the Christian Leadership course which had training days throughout the school year. She commented that she felt Bridgemere</w:t>
            </w:r>
            <w:r w:rsidR="00D05598">
              <w:rPr>
                <w:rFonts w:ascii="Arial" w:hAnsi="Arial" w:cs="Arial"/>
                <w:sz w:val="22"/>
                <w:szCs w:val="22"/>
              </w:rPr>
              <w:t xml:space="preserve"> Primary Schol</w:t>
            </w:r>
            <w:r>
              <w:rPr>
                <w:rFonts w:ascii="Arial" w:hAnsi="Arial" w:cs="Arial"/>
                <w:sz w:val="22"/>
                <w:szCs w:val="22"/>
              </w:rPr>
              <w:t xml:space="preserve"> was a distinctly different school and its Christian vision impacted every aspect of the school.</w:t>
            </w:r>
          </w:p>
          <w:p w14:paraId="44EFCA2E" w14:textId="77777777" w:rsidR="001217F7" w:rsidRDefault="001217F7" w:rsidP="00791152">
            <w:pPr>
              <w:rPr>
                <w:rFonts w:ascii="Arial" w:hAnsi="Arial" w:cs="Arial"/>
                <w:sz w:val="22"/>
                <w:szCs w:val="22"/>
              </w:rPr>
            </w:pPr>
          </w:p>
          <w:p w14:paraId="736612C1" w14:textId="3CDA265A" w:rsidR="00D14FF3" w:rsidRPr="00170039" w:rsidRDefault="001217F7" w:rsidP="00791152">
            <w:pPr>
              <w:rPr>
                <w:rFonts w:ascii="Arial" w:hAnsi="Arial" w:cs="Arial"/>
                <w:sz w:val="22"/>
                <w:szCs w:val="22"/>
              </w:rPr>
            </w:pPr>
            <w:r>
              <w:rPr>
                <w:rFonts w:ascii="Arial" w:hAnsi="Arial" w:cs="Arial"/>
                <w:sz w:val="22"/>
                <w:szCs w:val="22"/>
              </w:rPr>
              <w:t>She added that this vision affected how the school developed its curriculum and the work of subject leaders. This impacted the development of children both academically and also the development of their character. She promised to share the work staff were doing in this regards with Governors.</w:t>
            </w:r>
          </w:p>
        </w:tc>
      </w:tr>
    </w:tbl>
    <w:p w14:paraId="497FE544" w14:textId="0B00E982" w:rsidR="00163D32" w:rsidRDefault="00163D32"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4E31D7" w:rsidRPr="00BC669C" w14:paraId="3B2C0ACB" w14:textId="77777777" w:rsidTr="00820593">
        <w:tc>
          <w:tcPr>
            <w:tcW w:w="1560" w:type="dxa"/>
            <w:tcBorders>
              <w:top w:val="single" w:sz="4" w:space="0" w:color="auto"/>
              <w:bottom w:val="single" w:sz="4" w:space="0" w:color="auto"/>
            </w:tcBorders>
            <w:shd w:val="pct15" w:color="auto" w:fill="auto"/>
          </w:tcPr>
          <w:p w14:paraId="604D5122" w14:textId="02C8157E" w:rsidR="004E31D7" w:rsidRPr="00BC669C" w:rsidRDefault="004E31D7" w:rsidP="00820593">
            <w:pPr>
              <w:rPr>
                <w:rFonts w:ascii="Arial" w:hAnsi="Arial" w:cs="Arial"/>
                <w:b/>
                <w:sz w:val="22"/>
                <w:szCs w:val="22"/>
              </w:rPr>
            </w:pPr>
            <w:r w:rsidRPr="00BC669C">
              <w:rPr>
                <w:rFonts w:ascii="Arial" w:hAnsi="Arial" w:cs="Arial"/>
                <w:b/>
                <w:sz w:val="22"/>
                <w:szCs w:val="22"/>
              </w:rPr>
              <w:t xml:space="preserve">AGENDA ITEM </w:t>
            </w:r>
            <w:r w:rsidR="00163D32">
              <w:rPr>
                <w:rFonts w:ascii="Arial" w:hAnsi="Arial" w:cs="Arial"/>
                <w:b/>
                <w:sz w:val="22"/>
                <w:szCs w:val="22"/>
              </w:rPr>
              <w:t>9</w:t>
            </w:r>
          </w:p>
        </w:tc>
        <w:tc>
          <w:tcPr>
            <w:tcW w:w="9355" w:type="dxa"/>
            <w:tcBorders>
              <w:top w:val="single" w:sz="4" w:space="0" w:color="auto"/>
              <w:bottom w:val="single" w:sz="4" w:space="0" w:color="auto"/>
            </w:tcBorders>
            <w:shd w:val="pct15" w:color="auto" w:fill="auto"/>
          </w:tcPr>
          <w:p w14:paraId="112E602B" w14:textId="77777777" w:rsidR="004E31D7" w:rsidRPr="00BC669C" w:rsidRDefault="004E31D7" w:rsidP="00820593">
            <w:pPr>
              <w:pStyle w:val="ListParagraph"/>
              <w:spacing w:after="200" w:line="276" w:lineRule="auto"/>
              <w:ind w:left="0"/>
              <w:contextualSpacing/>
              <w:rPr>
                <w:rFonts w:cs="Arial"/>
                <w:b/>
                <w:bCs/>
                <w:color w:val="000000"/>
                <w:sz w:val="22"/>
                <w:szCs w:val="22"/>
              </w:rPr>
            </w:pPr>
            <w:r>
              <w:rPr>
                <w:rFonts w:cs="Arial"/>
                <w:b/>
                <w:bCs/>
                <w:color w:val="000000"/>
                <w:sz w:val="22"/>
                <w:szCs w:val="22"/>
              </w:rPr>
              <w:t>CHAIR’S ACTION</w:t>
            </w:r>
          </w:p>
        </w:tc>
      </w:tr>
      <w:tr w:rsidR="00D80A46" w:rsidRPr="00BC669C" w14:paraId="3C47AC80" w14:textId="77777777" w:rsidTr="00D80A46">
        <w:tc>
          <w:tcPr>
            <w:tcW w:w="1560" w:type="dxa"/>
            <w:tcBorders>
              <w:top w:val="single" w:sz="4" w:space="0" w:color="auto"/>
              <w:bottom w:val="single" w:sz="4" w:space="0" w:color="auto"/>
            </w:tcBorders>
            <w:shd w:val="clear" w:color="auto" w:fill="auto"/>
          </w:tcPr>
          <w:p w14:paraId="23A6D7ED" w14:textId="7C7A2F44" w:rsidR="00D80A46" w:rsidRPr="00BC669C" w:rsidRDefault="00B75981" w:rsidP="00D80A46">
            <w:pPr>
              <w:rPr>
                <w:rFonts w:ascii="Arial" w:hAnsi="Arial" w:cs="Arial"/>
                <w:b/>
                <w:sz w:val="22"/>
                <w:szCs w:val="22"/>
              </w:rPr>
            </w:pPr>
            <w:r>
              <w:rPr>
                <w:rFonts w:ascii="Arial" w:hAnsi="Arial" w:cs="Arial"/>
                <w:b/>
                <w:sz w:val="22"/>
                <w:szCs w:val="22"/>
              </w:rPr>
              <w:t>Discussion:</w:t>
            </w:r>
          </w:p>
        </w:tc>
        <w:tc>
          <w:tcPr>
            <w:tcW w:w="9355" w:type="dxa"/>
            <w:tcBorders>
              <w:top w:val="single" w:sz="4" w:space="0" w:color="auto"/>
              <w:bottom w:val="single" w:sz="4" w:space="0" w:color="auto"/>
            </w:tcBorders>
            <w:shd w:val="clear" w:color="auto" w:fill="auto"/>
          </w:tcPr>
          <w:p w14:paraId="52B67231" w14:textId="55327176" w:rsidR="00B75981" w:rsidRPr="00D80A46" w:rsidRDefault="00D05598" w:rsidP="00D80A46">
            <w:pPr>
              <w:pStyle w:val="ListParagraph"/>
              <w:spacing w:after="0"/>
              <w:ind w:left="0"/>
              <w:contextualSpacing/>
              <w:rPr>
                <w:rFonts w:cs="Arial"/>
                <w:color w:val="000000"/>
                <w:sz w:val="22"/>
                <w:szCs w:val="22"/>
              </w:rPr>
            </w:pPr>
            <w:r>
              <w:rPr>
                <w:rFonts w:cs="Arial"/>
                <w:color w:val="000000"/>
                <w:sz w:val="22"/>
                <w:szCs w:val="22"/>
              </w:rPr>
              <w:t>It was confirmed</w:t>
            </w:r>
            <w:r w:rsidR="00B75981">
              <w:rPr>
                <w:rFonts w:cs="Arial"/>
                <w:color w:val="000000"/>
                <w:sz w:val="22"/>
                <w:szCs w:val="22"/>
              </w:rPr>
              <w:t xml:space="preserve"> that no </w:t>
            </w:r>
            <w:r w:rsidR="00AE1A1E">
              <w:rPr>
                <w:rFonts w:cs="Arial"/>
                <w:color w:val="000000"/>
                <w:sz w:val="22"/>
                <w:szCs w:val="22"/>
              </w:rPr>
              <w:t xml:space="preserve">independent </w:t>
            </w:r>
            <w:r w:rsidR="00B75981">
              <w:rPr>
                <w:rFonts w:cs="Arial"/>
                <w:color w:val="000000"/>
                <w:sz w:val="22"/>
                <w:szCs w:val="22"/>
              </w:rPr>
              <w:t>u</w:t>
            </w:r>
            <w:r w:rsidR="00AE1A1E">
              <w:rPr>
                <w:rFonts w:cs="Arial"/>
                <w:color w:val="000000"/>
                <w:sz w:val="22"/>
                <w:szCs w:val="22"/>
              </w:rPr>
              <w:t>rgent action had been taken by t</w:t>
            </w:r>
            <w:r w:rsidR="00B75981">
              <w:rPr>
                <w:rFonts w:cs="Arial"/>
                <w:color w:val="000000"/>
                <w:sz w:val="22"/>
                <w:szCs w:val="22"/>
              </w:rPr>
              <w:t>he Chair since the last meeting</w:t>
            </w:r>
            <w:r w:rsidR="00AE1A1E">
              <w:rPr>
                <w:rFonts w:cs="Arial"/>
                <w:color w:val="000000"/>
                <w:sz w:val="22"/>
                <w:szCs w:val="22"/>
              </w:rPr>
              <w:t>.</w:t>
            </w:r>
          </w:p>
        </w:tc>
      </w:tr>
    </w:tbl>
    <w:p w14:paraId="2CFEB089" w14:textId="77777777" w:rsidR="00981690" w:rsidRDefault="00981690"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8D32D0" w:rsidRPr="00BC669C" w14:paraId="0D7A2C0E" w14:textId="77777777" w:rsidTr="00791152">
        <w:tc>
          <w:tcPr>
            <w:tcW w:w="1560" w:type="dxa"/>
            <w:tcBorders>
              <w:top w:val="single" w:sz="4" w:space="0" w:color="auto"/>
              <w:bottom w:val="single" w:sz="4" w:space="0" w:color="auto"/>
            </w:tcBorders>
            <w:shd w:val="pct15" w:color="auto" w:fill="auto"/>
          </w:tcPr>
          <w:p w14:paraId="315D7D08" w14:textId="3763D349" w:rsidR="008D32D0" w:rsidRPr="00BC669C" w:rsidRDefault="008D32D0" w:rsidP="00791152">
            <w:pPr>
              <w:rPr>
                <w:rFonts w:ascii="Arial" w:hAnsi="Arial" w:cs="Arial"/>
                <w:b/>
                <w:sz w:val="22"/>
                <w:szCs w:val="22"/>
              </w:rPr>
            </w:pPr>
            <w:r w:rsidRPr="00BC669C">
              <w:rPr>
                <w:rFonts w:ascii="Arial" w:hAnsi="Arial" w:cs="Arial"/>
                <w:b/>
                <w:sz w:val="22"/>
                <w:szCs w:val="22"/>
              </w:rPr>
              <w:t xml:space="preserve">AGENDA ITEM </w:t>
            </w:r>
            <w:r w:rsidR="00163D32">
              <w:rPr>
                <w:rFonts w:ascii="Arial" w:hAnsi="Arial" w:cs="Arial"/>
                <w:b/>
                <w:sz w:val="22"/>
                <w:szCs w:val="22"/>
              </w:rPr>
              <w:t>10</w:t>
            </w:r>
          </w:p>
        </w:tc>
        <w:tc>
          <w:tcPr>
            <w:tcW w:w="9355" w:type="dxa"/>
            <w:tcBorders>
              <w:top w:val="single" w:sz="4" w:space="0" w:color="auto"/>
              <w:bottom w:val="single" w:sz="4" w:space="0" w:color="auto"/>
            </w:tcBorders>
            <w:shd w:val="pct15" w:color="auto" w:fill="auto"/>
          </w:tcPr>
          <w:p w14:paraId="6A9266AF" w14:textId="50BBD8DA" w:rsidR="008D32D0" w:rsidRPr="00BC669C" w:rsidRDefault="008D32D0" w:rsidP="00791152">
            <w:pPr>
              <w:pStyle w:val="ListParagraph"/>
              <w:spacing w:after="200" w:line="276" w:lineRule="auto"/>
              <w:ind w:left="0"/>
              <w:contextualSpacing/>
              <w:rPr>
                <w:rFonts w:cs="Arial"/>
                <w:b/>
                <w:bCs/>
                <w:color w:val="000000"/>
                <w:sz w:val="22"/>
                <w:szCs w:val="22"/>
              </w:rPr>
            </w:pPr>
            <w:r>
              <w:rPr>
                <w:rFonts w:cs="Arial"/>
                <w:b/>
                <w:bCs/>
                <w:color w:val="000000"/>
                <w:sz w:val="22"/>
                <w:szCs w:val="22"/>
              </w:rPr>
              <w:t>FINANCE UPDATE</w:t>
            </w:r>
          </w:p>
        </w:tc>
      </w:tr>
      <w:tr w:rsidR="008D32D0" w:rsidRPr="00D80A46" w14:paraId="5A5D2F76" w14:textId="77777777" w:rsidTr="00791152">
        <w:tc>
          <w:tcPr>
            <w:tcW w:w="1560" w:type="dxa"/>
            <w:tcBorders>
              <w:top w:val="single" w:sz="4" w:space="0" w:color="auto"/>
              <w:bottom w:val="single" w:sz="4" w:space="0" w:color="auto"/>
            </w:tcBorders>
            <w:shd w:val="clear" w:color="auto" w:fill="auto"/>
          </w:tcPr>
          <w:p w14:paraId="22F8DED1" w14:textId="4969CA7C" w:rsidR="008D32D0" w:rsidRPr="00BC669C" w:rsidRDefault="008D32D0" w:rsidP="00791152">
            <w:pPr>
              <w:rPr>
                <w:rFonts w:ascii="Arial" w:hAnsi="Arial" w:cs="Arial"/>
                <w:b/>
                <w:sz w:val="22"/>
                <w:szCs w:val="22"/>
              </w:rPr>
            </w:pPr>
            <w:r>
              <w:rPr>
                <w:rFonts w:ascii="Arial" w:hAnsi="Arial" w:cs="Arial"/>
                <w:b/>
                <w:sz w:val="22"/>
                <w:szCs w:val="22"/>
              </w:rPr>
              <w:t>Discussion:</w:t>
            </w:r>
          </w:p>
        </w:tc>
        <w:tc>
          <w:tcPr>
            <w:tcW w:w="9355" w:type="dxa"/>
            <w:tcBorders>
              <w:top w:val="single" w:sz="4" w:space="0" w:color="auto"/>
              <w:bottom w:val="single" w:sz="4" w:space="0" w:color="auto"/>
            </w:tcBorders>
            <w:shd w:val="clear" w:color="auto" w:fill="auto"/>
          </w:tcPr>
          <w:p w14:paraId="7766F9BC" w14:textId="6E321587" w:rsidR="00B75981" w:rsidRDefault="00B75981" w:rsidP="00791152">
            <w:pPr>
              <w:pStyle w:val="ListParagraph"/>
              <w:spacing w:after="0"/>
              <w:ind w:left="0"/>
              <w:contextualSpacing/>
              <w:rPr>
                <w:rFonts w:cs="Arial"/>
                <w:color w:val="000000"/>
                <w:sz w:val="22"/>
                <w:szCs w:val="22"/>
              </w:rPr>
            </w:pPr>
            <w:r>
              <w:rPr>
                <w:rFonts w:cs="Arial"/>
                <w:color w:val="000000"/>
                <w:sz w:val="22"/>
                <w:szCs w:val="22"/>
              </w:rPr>
              <w:t>The H</w:t>
            </w:r>
            <w:r w:rsidR="00D05598">
              <w:rPr>
                <w:rFonts w:cs="Arial"/>
                <w:color w:val="000000"/>
                <w:sz w:val="22"/>
                <w:szCs w:val="22"/>
              </w:rPr>
              <w:t>eadteacher confirmed that the school secretary</w:t>
            </w:r>
            <w:r>
              <w:rPr>
                <w:rFonts w:cs="Arial"/>
                <w:color w:val="000000"/>
                <w:sz w:val="22"/>
                <w:szCs w:val="22"/>
              </w:rPr>
              <w:t xml:space="preserve"> had uploaded this to Governor Hub and asked if all Governors had reviewed it.</w:t>
            </w:r>
          </w:p>
          <w:p w14:paraId="1E99C7DF" w14:textId="77777777" w:rsidR="00B75981" w:rsidRDefault="00B75981" w:rsidP="00791152">
            <w:pPr>
              <w:pStyle w:val="ListParagraph"/>
              <w:spacing w:after="0"/>
              <w:ind w:left="0"/>
              <w:contextualSpacing/>
              <w:rPr>
                <w:rFonts w:cs="Arial"/>
                <w:color w:val="000000"/>
                <w:sz w:val="22"/>
                <w:szCs w:val="22"/>
              </w:rPr>
            </w:pPr>
          </w:p>
          <w:p w14:paraId="4088C793" w14:textId="014B3E45" w:rsidR="001F0DC6" w:rsidRPr="00D80A46" w:rsidRDefault="00B75981" w:rsidP="00791152">
            <w:pPr>
              <w:pStyle w:val="ListParagraph"/>
              <w:spacing w:after="0"/>
              <w:ind w:left="0"/>
              <w:contextualSpacing/>
              <w:rPr>
                <w:rFonts w:cs="Arial"/>
                <w:color w:val="000000"/>
                <w:sz w:val="22"/>
                <w:szCs w:val="22"/>
              </w:rPr>
            </w:pPr>
            <w:r>
              <w:rPr>
                <w:rFonts w:cs="Arial"/>
                <w:color w:val="000000"/>
                <w:sz w:val="22"/>
                <w:szCs w:val="22"/>
              </w:rPr>
              <w:t>Governors confirmed that they had and there were no queries or concerns.</w:t>
            </w:r>
          </w:p>
        </w:tc>
      </w:tr>
    </w:tbl>
    <w:p w14:paraId="48AB0E2D" w14:textId="5EF9242B" w:rsidR="00163D32" w:rsidRDefault="00163D32"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163D32" w:rsidRPr="00BC669C" w14:paraId="725A2D19" w14:textId="77777777" w:rsidTr="00791152">
        <w:tc>
          <w:tcPr>
            <w:tcW w:w="1560" w:type="dxa"/>
            <w:tcBorders>
              <w:top w:val="single" w:sz="4" w:space="0" w:color="auto"/>
              <w:bottom w:val="single" w:sz="4" w:space="0" w:color="auto"/>
            </w:tcBorders>
            <w:shd w:val="pct15" w:color="auto" w:fill="auto"/>
          </w:tcPr>
          <w:p w14:paraId="24DEC82B" w14:textId="168C977D" w:rsidR="00163D32" w:rsidRPr="00BC669C" w:rsidRDefault="00163D32" w:rsidP="00791152">
            <w:pPr>
              <w:rPr>
                <w:rFonts w:ascii="Arial" w:hAnsi="Arial" w:cs="Arial"/>
                <w:b/>
                <w:sz w:val="22"/>
                <w:szCs w:val="22"/>
              </w:rPr>
            </w:pPr>
            <w:r w:rsidRPr="00BC669C">
              <w:rPr>
                <w:rFonts w:ascii="Arial" w:hAnsi="Arial" w:cs="Arial"/>
                <w:b/>
                <w:sz w:val="22"/>
                <w:szCs w:val="22"/>
              </w:rPr>
              <w:t xml:space="preserve">AGENDA ITEM </w:t>
            </w:r>
            <w:r>
              <w:rPr>
                <w:rFonts w:ascii="Arial" w:hAnsi="Arial" w:cs="Arial"/>
                <w:b/>
                <w:sz w:val="22"/>
                <w:szCs w:val="22"/>
              </w:rPr>
              <w:t>11</w:t>
            </w:r>
          </w:p>
        </w:tc>
        <w:tc>
          <w:tcPr>
            <w:tcW w:w="9355" w:type="dxa"/>
            <w:tcBorders>
              <w:top w:val="single" w:sz="4" w:space="0" w:color="auto"/>
              <w:bottom w:val="single" w:sz="4" w:space="0" w:color="auto"/>
            </w:tcBorders>
            <w:shd w:val="pct15" w:color="auto" w:fill="auto"/>
          </w:tcPr>
          <w:p w14:paraId="11B1F03E" w14:textId="5A6E0888" w:rsidR="00163D32" w:rsidRPr="00BC669C" w:rsidRDefault="00163D32" w:rsidP="00791152">
            <w:pPr>
              <w:pStyle w:val="ListParagraph"/>
              <w:spacing w:after="200" w:line="276" w:lineRule="auto"/>
              <w:ind w:left="0"/>
              <w:contextualSpacing/>
              <w:rPr>
                <w:rFonts w:cs="Arial"/>
                <w:b/>
                <w:bCs/>
                <w:color w:val="000000"/>
                <w:sz w:val="22"/>
                <w:szCs w:val="22"/>
              </w:rPr>
            </w:pPr>
            <w:r>
              <w:rPr>
                <w:rFonts w:cs="Arial"/>
                <w:b/>
                <w:bCs/>
                <w:color w:val="000000"/>
                <w:sz w:val="22"/>
                <w:szCs w:val="22"/>
              </w:rPr>
              <w:t>SAFEGUARDING</w:t>
            </w:r>
          </w:p>
        </w:tc>
      </w:tr>
      <w:tr w:rsidR="00163D32" w:rsidRPr="00D80A46" w14:paraId="48521EE8" w14:textId="77777777" w:rsidTr="00791152">
        <w:tc>
          <w:tcPr>
            <w:tcW w:w="1560" w:type="dxa"/>
            <w:tcBorders>
              <w:top w:val="single" w:sz="4" w:space="0" w:color="auto"/>
              <w:bottom w:val="single" w:sz="4" w:space="0" w:color="auto"/>
            </w:tcBorders>
            <w:shd w:val="clear" w:color="auto" w:fill="auto"/>
          </w:tcPr>
          <w:p w14:paraId="0881093A" w14:textId="77777777" w:rsidR="00163D32" w:rsidRPr="00BC669C" w:rsidRDefault="00163D32" w:rsidP="00791152">
            <w:pPr>
              <w:rPr>
                <w:rFonts w:ascii="Arial" w:hAnsi="Arial" w:cs="Arial"/>
                <w:b/>
                <w:sz w:val="22"/>
                <w:szCs w:val="22"/>
              </w:rPr>
            </w:pPr>
            <w:r>
              <w:rPr>
                <w:rFonts w:ascii="Arial" w:hAnsi="Arial" w:cs="Arial"/>
                <w:b/>
                <w:sz w:val="22"/>
                <w:szCs w:val="22"/>
              </w:rPr>
              <w:t>Discussion:</w:t>
            </w:r>
          </w:p>
        </w:tc>
        <w:tc>
          <w:tcPr>
            <w:tcW w:w="9355" w:type="dxa"/>
            <w:tcBorders>
              <w:top w:val="single" w:sz="4" w:space="0" w:color="auto"/>
              <w:bottom w:val="single" w:sz="4" w:space="0" w:color="auto"/>
            </w:tcBorders>
            <w:shd w:val="clear" w:color="auto" w:fill="auto"/>
          </w:tcPr>
          <w:p w14:paraId="0E92D0ED" w14:textId="32BAF1DA" w:rsidR="00B75981" w:rsidRDefault="00B75981" w:rsidP="00791152">
            <w:pPr>
              <w:pStyle w:val="ListParagraph"/>
              <w:spacing w:after="0"/>
              <w:ind w:left="0"/>
              <w:contextualSpacing/>
              <w:rPr>
                <w:rFonts w:cs="Arial"/>
                <w:color w:val="000000"/>
                <w:sz w:val="22"/>
                <w:szCs w:val="22"/>
              </w:rPr>
            </w:pPr>
            <w:r>
              <w:rPr>
                <w:rFonts w:cs="Arial"/>
                <w:color w:val="000000"/>
                <w:sz w:val="22"/>
                <w:szCs w:val="22"/>
              </w:rPr>
              <w:t xml:space="preserve">The Chair reported that she and JE had completed the Ofsted Inspections and Sexual Abuse Review training. She commented on a key point of the training – that just because there were no signs of abuse, </w:t>
            </w:r>
            <w:r w:rsidR="00AE1A1E">
              <w:rPr>
                <w:rFonts w:cs="Arial"/>
                <w:color w:val="000000"/>
                <w:sz w:val="22"/>
                <w:szCs w:val="22"/>
              </w:rPr>
              <w:t>theirs</w:t>
            </w:r>
            <w:r>
              <w:rPr>
                <w:rFonts w:cs="Arial"/>
                <w:color w:val="000000"/>
                <w:sz w:val="22"/>
                <w:szCs w:val="22"/>
              </w:rPr>
              <w:t xml:space="preserve"> being a friendly small school, it did not mean it was not there and all those concerned with the school should not become complacent but make the assumption that ther</w:t>
            </w:r>
            <w:r w:rsidR="00AE1A1E">
              <w:rPr>
                <w:rFonts w:cs="Arial"/>
                <w:color w:val="000000"/>
                <w:sz w:val="22"/>
                <w:szCs w:val="22"/>
              </w:rPr>
              <w:t xml:space="preserve">e could be </w:t>
            </w:r>
            <w:r>
              <w:rPr>
                <w:rFonts w:cs="Arial"/>
                <w:color w:val="000000"/>
                <w:sz w:val="22"/>
                <w:szCs w:val="22"/>
              </w:rPr>
              <w:t>problems and act accordingly.</w:t>
            </w:r>
          </w:p>
          <w:p w14:paraId="2F654D29" w14:textId="77777777" w:rsidR="00B75981" w:rsidRDefault="00B75981" w:rsidP="00791152">
            <w:pPr>
              <w:pStyle w:val="ListParagraph"/>
              <w:spacing w:after="0"/>
              <w:ind w:left="0"/>
              <w:contextualSpacing/>
              <w:rPr>
                <w:rFonts w:cs="Arial"/>
                <w:color w:val="000000"/>
                <w:sz w:val="22"/>
                <w:szCs w:val="22"/>
              </w:rPr>
            </w:pPr>
          </w:p>
          <w:p w14:paraId="7F8524DD" w14:textId="0C400B59" w:rsidR="00B75981" w:rsidRDefault="00B75981" w:rsidP="00791152">
            <w:pPr>
              <w:pStyle w:val="ListParagraph"/>
              <w:spacing w:after="0"/>
              <w:ind w:left="0"/>
              <w:contextualSpacing/>
              <w:rPr>
                <w:rFonts w:cs="Arial"/>
                <w:color w:val="000000"/>
                <w:sz w:val="22"/>
                <w:szCs w:val="22"/>
              </w:rPr>
            </w:pPr>
            <w:r>
              <w:rPr>
                <w:rFonts w:cs="Arial"/>
                <w:color w:val="000000"/>
                <w:sz w:val="22"/>
                <w:szCs w:val="22"/>
              </w:rPr>
              <w:t>S</w:t>
            </w:r>
            <w:r w:rsidR="00D05598">
              <w:rPr>
                <w:rFonts w:cs="Arial"/>
                <w:color w:val="000000"/>
                <w:sz w:val="22"/>
                <w:szCs w:val="22"/>
              </w:rPr>
              <w:t xml:space="preserve">he reminded Governors of their obligation to </w:t>
            </w:r>
            <w:r>
              <w:rPr>
                <w:rFonts w:cs="Arial"/>
                <w:color w:val="000000"/>
                <w:sz w:val="22"/>
                <w:szCs w:val="22"/>
              </w:rPr>
              <w:t>read (and sign to say they had read) the Keeping Children Safe in Education document that had been circulated and an electronic form would be being circulated for signature.</w:t>
            </w:r>
          </w:p>
          <w:p w14:paraId="1A40D96F" w14:textId="77777777" w:rsidR="00B75981" w:rsidRDefault="00B75981" w:rsidP="00791152">
            <w:pPr>
              <w:pStyle w:val="ListParagraph"/>
              <w:spacing w:after="0"/>
              <w:ind w:left="0"/>
              <w:contextualSpacing/>
              <w:rPr>
                <w:rFonts w:cs="Arial"/>
                <w:color w:val="000000"/>
                <w:sz w:val="22"/>
                <w:szCs w:val="22"/>
              </w:rPr>
            </w:pPr>
          </w:p>
          <w:p w14:paraId="5C4DF6D5" w14:textId="44E2319E" w:rsidR="00B75981" w:rsidRDefault="00B75981" w:rsidP="00791152">
            <w:pPr>
              <w:pStyle w:val="ListParagraph"/>
              <w:spacing w:after="0"/>
              <w:ind w:left="0"/>
              <w:contextualSpacing/>
              <w:rPr>
                <w:rFonts w:cs="Arial"/>
                <w:color w:val="000000"/>
                <w:sz w:val="22"/>
                <w:szCs w:val="22"/>
              </w:rPr>
            </w:pPr>
            <w:r>
              <w:rPr>
                <w:rFonts w:cs="Arial"/>
                <w:color w:val="000000"/>
                <w:sz w:val="22"/>
                <w:szCs w:val="22"/>
              </w:rPr>
              <w:t xml:space="preserve">JE reminded that the Ofsted update on Peer to Peer abuse within schools was also in the KCSiE document too. </w:t>
            </w:r>
          </w:p>
          <w:p w14:paraId="34966060" w14:textId="77777777" w:rsidR="00B75981" w:rsidRDefault="00B75981" w:rsidP="00791152">
            <w:pPr>
              <w:pStyle w:val="ListParagraph"/>
              <w:spacing w:after="0"/>
              <w:ind w:left="0"/>
              <w:contextualSpacing/>
              <w:rPr>
                <w:rFonts w:cs="Arial"/>
                <w:color w:val="000000"/>
                <w:sz w:val="22"/>
                <w:szCs w:val="22"/>
              </w:rPr>
            </w:pPr>
          </w:p>
          <w:p w14:paraId="194CE335" w14:textId="77777777" w:rsidR="00F626BE" w:rsidRDefault="00B75981" w:rsidP="00B75981">
            <w:pPr>
              <w:pStyle w:val="ListParagraph"/>
              <w:spacing w:after="0"/>
              <w:ind w:left="0"/>
              <w:contextualSpacing/>
              <w:rPr>
                <w:rFonts w:cs="Arial"/>
                <w:color w:val="000000"/>
                <w:sz w:val="22"/>
                <w:szCs w:val="22"/>
              </w:rPr>
            </w:pPr>
            <w:r>
              <w:rPr>
                <w:rFonts w:cs="Arial"/>
                <w:color w:val="000000"/>
                <w:sz w:val="22"/>
                <w:szCs w:val="22"/>
              </w:rPr>
              <w:t xml:space="preserve">The </w:t>
            </w:r>
            <w:r w:rsidR="001F0DC6">
              <w:rPr>
                <w:rFonts w:cs="Arial"/>
                <w:color w:val="000000"/>
                <w:sz w:val="22"/>
                <w:szCs w:val="22"/>
              </w:rPr>
              <w:t xml:space="preserve">Chair </w:t>
            </w:r>
            <w:r>
              <w:rPr>
                <w:rFonts w:cs="Arial"/>
                <w:color w:val="000000"/>
                <w:sz w:val="22"/>
                <w:szCs w:val="22"/>
              </w:rPr>
              <w:t xml:space="preserve">also noted from the training that the school needed to keep a Vulnerable Child list </w:t>
            </w:r>
          </w:p>
          <w:p w14:paraId="019F1378" w14:textId="77777777" w:rsidR="00F626BE" w:rsidRDefault="00F626BE" w:rsidP="00B75981">
            <w:pPr>
              <w:pStyle w:val="ListParagraph"/>
              <w:spacing w:after="0"/>
              <w:ind w:left="0"/>
              <w:contextualSpacing/>
              <w:rPr>
                <w:rFonts w:cs="Arial"/>
                <w:color w:val="000000"/>
                <w:sz w:val="22"/>
                <w:szCs w:val="22"/>
              </w:rPr>
            </w:pPr>
          </w:p>
          <w:p w14:paraId="594BB456" w14:textId="128C56F1" w:rsidR="00B75981" w:rsidRPr="00D80A46" w:rsidRDefault="00B75981" w:rsidP="00F626BE">
            <w:pPr>
              <w:pStyle w:val="ListParagraph"/>
              <w:spacing w:after="0"/>
              <w:ind w:left="0"/>
              <w:contextualSpacing/>
              <w:rPr>
                <w:rFonts w:cs="Arial"/>
                <w:color w:val="000000"/>
                <w:sz w:val="22"/>
                <w:szCs w:val="22"/>
              </w:rPr>
            </w:pPr>
            <w:r>
              <w:rPr>
                <w:rFonts w:cs="Arial"/>
                <w:color w:val="000000"/>
                <w:sz w:val="22"/>
                <w:szCs w:val="22"/>
              </w:rPr>
              <w:t>The Headteacher confirmed that there was one kept.</w:t>
            </w:r>
            <w:r w:rsidR="00F626BE">
              <w:rPr>
                <w:rFonts w:cs="Arial"/>
                <w:color w:val="000000"/>
                <w:sz w:val="22"/>
                <w:szCs w:val="22"/>
              </w:rPr>
              <w:t xml:space="preserve"> She also reported that as a result of the Safeguarding Audit that had taken place on 11</w:t>
            </w:r>
            <w:r w:rsidR="00F626BE" w:rsidRPr="00F626BE">
              <w:rPr>
                <w:rFonts w:cs="Arial"/>
                <w:color w:val="000000"/>
                <w:sz w:val="22"/>
                <w:szCs w:val="22"/>
                <w:vertAlign w:val="superscript"/>
              </w:rPr>
              <w:t>th</w:t>
            </w:r>
            <w:r w:rsidR="00F626BE">
              <w:rPr>
                <w:rFonts w:cs="Arial"/>
                <w:color w:val="000000"/>
                <w:sz w:val="22"/>
                <w:szCs w:val="22"/>
              </w:rPr>
              <w:t xml:space="preserve"> and 18</w:t>
            </w:r>
            <w:r w:rsidR="00F626BE" w:rsidRPr="00F626BE">
              <w:rPr>
                <w:rFonts w:cs="Arial"/>
                <w:color w:val="000000"/>
                <w:sz w:val="22"/>
                <w:szCs w:val="22"/>
                <w:vertAlign w:val="superscript"/>
              </w:rPr>
              <w:t>th</w:t>
            </w:r>
            <w:r w:rsidR="00F626BE">
              <w:rPr>
                <w:rFonts w:cs="Arial"/>
                <w:color w:val="000000"/>
                <w:sz w:val="22"/>
                <w:szCs w:val="22"/>
              </w:rPr>
              <w:t xml:space="preserve"> October there were a few things that could be done better and these would be shared in her report in agenda item 12. </w:t>
            </w:r>
          </w:p>
        </w:tc>
      </w:tr>
    </w:tbl>
    <w:p w14:paraId="20600EC5" w14:textId="54C74399" w:rsidR="00627A36" w:rsidRDefault="00627A36"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gridCol w:w="3119"/>
      </w:tblGrid>
      <w:tr w:rsidR="00B75B3C" w:rsidRPr="00BC669C" w14:paraId="09D40A96" w14:textId="77777777" w:rsidTr="00B67C20">
        <w:tc>
          <w:tcPr>
            <w:tcW w:w="1560" w:type="dxa"/>
            <w:shd w:val="pct15" w:color="auto" w:fill="auto"/>
          </w:tcPr>
          <w:p w14:paraId="20236021" w14:textId="477B0A45" w:rsidR="00B75B3C" w:rsidRPr="00BC669C" w:rsidRDefault="00B75B3C" w:rsidP="00B67C20">
            <w:pPr>
              <w:rPr>
                <w:rFonts w:ascii="Arial" w:hAnsi="Arial" w:cs="Arial"/>
                <w:b/>
                <w:sz w:val="22"/>
                <w:szCs w:val="22"/>
              </w:rPr>
            </w:pPr>
            <w:r w:rsidRPr="00BC669C">
              <w:rPr>
                <w:rFonts w:ascii="Arial" w:hAnsi="Arial" w:cs="Arial"/>
                <w:b/>
                <w:sz w:val="22"/>
                <w:szCs w:val="22"/>
              </w:rPr>
              <w:t xml:space="preserve">AGENDA ITEM </w:t>
            </w:r>
            <w:r>
              <w:rPr>
                <w:rFonts w:ascii="Arial" w:hAnsi="Arial" w:cs="Arial"/>
                <w:b/>
                <w:sz w:val="22"/>
                <w:szCs w:val="22"/>
              </w:rPr>
              <w:t>1</w:t>
            </w:r>
            <w:r w:rsidR="00163D32">
              <w:rPr>
                <w:rFonts w:ascii="Arial" w:hAnsi="Arial" w:cs="Arial"/>
                <w:b/>
                <w:sz w:val="22"/>
                <w:szCs w:val="22"/>
              </w:rPr>
              <w:t>2</w:t>
            </w:r>
          </w:p>
        </w:tc>
        <w:tc>
          <w:tcPr>
            <w:tcW w:w="9355" w:type="dxa"/>
            <w:gridSpan w:val="3"/>
            <w:shd w:val="pct15" w:color="auto" w:fill="auto"/>
          </w:tcPr>
          <w:p w14:paraId="082B8D2F" w14:textId="27C3C057" w:rsidR="00B75B3C" w:rsidRPr="00BC669C" w:rsidRDefault="00AC6B50" w:rsidP="00B67C20">
            <w:pPr>
              <w:pStyle w:val="ListParagraph"/>
              <w:spacing w:after="0"/>
              <w:ind w:left="0"/>
              <w:rPr>
                <w:rFonts w:cs="Arial"/>
                <w:b/>
                <w:sz w:val="22"/>
                <w:szCs w:val="22"/>
              </w:rPr>
            </w:pPr>
            <w:r>
              <w:rPr>
                <w:rFonts w:cs="Arial"/>
                <w:b/>
                <w:sz w:val="22"/>
                <w:szCs w:val="22"/>
              </w:rPr>
              <w:t>HEADTEACHER’S REPORT</w:t>
            </w:r>
          </w:p>
        </w:tc>
      </w:tr>
      <w:tr w:rsidR="00AE1A1E" w:rsidRPr="00BC669C" w14:paraId="5F7D10B8" w14:textId="77777777" w:rsidTr="00ED0A36">
        <w:tc>
          <w:tcPr>
            <w:tcW w:w="1560" w:type="dxa"/>
            <w:shd w:val="clear" w:color="auto" w:fill="auto"/>
          </w:tcPr>
          <w:p w14:paraId="26A6CD0C" w14:textId="77777777" w:rsidR="00AE1A1E" w:rsidRPr="00BC669C" w:rsidRDefault="00AE1A1E" w:rsidP="00B67C20">
            <w:pPr>
              <w:rPr>
                <w:rFonts w:ascii="Arial" w:hAnsi="Arial" w:cs="Arial"/>
                <w:b/>
                <w:sz w:val="22"/>
                <w:szCs w:val="22"/>
              </w:rPr>
            </w:pPr>
            <w:r>
              <w:rPr>
                <w:rFonts w:ascii="Arial" w:hAnsi="Arial" w:cs="Arial"/>
                <w:b/>
                <w:sz w:val="22"/>
                <w:szCs w:val="22"/>
              </w:rPr>
              <w:t>Discussion:</w:t>
            </w:r>
          </w:p>
        </w:tc>
        <w:tc>
          <w:tcPr>
            <w:tcW w:w="9355" w:type="dxa"/>
            <w:gridSpan w:val="3"/>
            <w:vMerge w:val="restart"/>
            <w:shd w:val="clear" w:color="auto" w:fill="auto"/>
          </w:tcPr>
          <w:p w14:paraId="3FB80372" w14:textId="77777777" w:rsidR="00AE1A1E" w:rsidRPr="00F626BE" w:rsidRDefault="00AE1A1E" w:rsidP="00E176D6">
            <w:pPr>
              <w:pStyle w:val="ListParagraph"/>
              <w:spacing w:after="0"/>
              <w:ind w:left="0"/>
              <w:rPr>
                <w:rFonts w:cs="Arial"/>
                <w:sz w:val="22"/>
                <w:szCs w:val="22"/>
              </w:rPr>
            </w:pPr>
            <w:r w:rsidRPr="00F626BE">
              <w:rPr>
                <w:rFonts w:cs="Arial"/>
                <w:sz w:val="22"/>
                <w:szCs w:val="22"/>
              </w:rPr>
              <w:t>The Chair thanked The Headteacher for her report</w:t>
            </w:r>
            <w:r>
              <w:rPr>
                <w:rFonts w:cs="Arial"/>
                <w:sz w:val="22"/>
                <w:szCs w:val="22"/>
              </w:rPr>
              <w:t xml:space="preserve"> that had been circulated before the meeting</w:t>
            </w:r>
            <w:r w:rsidRPr="00F626BE">
              <w:rPr>
                <w:rFonts w:cs="Arial"/>
                <w:sz w:val="22"/>
                <w:szCs w:val="22"/>
              </w:rPr>
              <w:t xml:space="preserve"> and invited questions from Governors.</w:t>
            </w:r>
          </w:p>
          <w:p w14:paraId="1168F300" w14:textId="77777777" w:rsidR="00AE1A1E" w:rsidRDefault="00AE1A1E" w:rsidP="00E176D6">
            <w:pPr>
              <w:pStyle w:val="ListParagraph"/>
              <w:spacing w:after="0"/>
              <w:ind w:left="0"/>
              <w:rPr>
                <w:rFonts w:cs="Arial"/>
                <w:b/>
                <w:sz w:val="22"/>
                <w:szCs w:val="22"/>
              </w:rPr>
            </w:pPr>
          </w:p>
          <w:p w14:paraId="023EFE87" w14:textId="77777777" w:rsidR="00AE1A1E" w:rsidRDefault="00AE1A1E" w:rsidP="00E176D6">
            <w:pPr>
              <w:pStyle w:val="ListParagraph"/>
              <w:spacing w:after="0"/>
              <w:ind w:left="0"/>
              <w:rPr>
                <w:rFonts w:cs="Arial"/>
                <w:sz w:val="22"/>
                <w:szCs w:val="22"/>
              </w:rPr>
            </w:pPr>
            <w:r>
              <w:rPr>
                <w:rFonts w:cs="Arial"/>
                <w:b/>
                <w:sz w:val="22"/>
                <w:szCs w:val="22"/>
              </w:rPr>
              <w:t xml:space="preserve">Question: </w:t>
            </w:r>
            <w:r w:rsidRPr="00F626BE">
              <w:rPr>
                <w:rFonts w:cs="Arial"/>
                <w:sz w:val="22"/>
                <w:szCs w:val="22"/>
              </w:rPr>
              <w:t>The authorised absence was 10% in the autumn term was that down to Covid?</w:t>
            </w:r>
          </w:p>
          <w:p w14:paraId="45B72502" w14:textId="1000097C" w:rsidR="00AE1A1E" w:rsidRDefault="00AE1A1E" w:rsidP="00E176D6">
            <w:pPr>
              <w:pStyle w:val="ListParagraph"/>
              <w:spacing w:after="0"/>
              <w:ind w:left="0"/>
              <w:rPr>
                <w:rFonts w:cs="Arial"/>
                <w:sz w:val="22"/>
                <w:szCs w:val="22"/>
              </w:rPr>
            </w:pPr>
            <w:r w:rsidRPr="00F626BE">
              <w:rPr>
                <w:rFonts w:cs="Arial"/>
                <w:b/>
                <w:sz w:val="22"/>
                <w:szCs w:val="22"/>
              </w:rPr>
              <w:t>Answer:</w:t>
            </w:r>
            <w:r>
              <w:rPr>
                <w:rFonts w:cs="Arial"/>
                <w:b/>
                <w:sz w:val="22"/>
                <w:szCs w:val="22"/>
              </w:rPr>
              <w:t xml:space="preserve"> </w:t>
            </w:r>
            <w:r>
              <w:rPr>
                <w:rFonts w:cs="Arial"/>
                <w:sz w:val="22"/>
                <w:szCs w:val="22"/>
              </w:rPr>
              <w:t>The Headteacher responded that it was and that the short time since returning to school had made the figures</w:t>
            </w:r>
            <w:r w:rsidR="00D05598">
              <w:rPr>
                <w:rFonts w:cs="Arial"/>
                <w:sz w:val="22"/>
                <w:szCs w:val="22"/>
              </w:rPr>
              <w:t xml:space="preserve"> appear</w:t>
            </w:r>
            <w:r>
              <w:rPr>
                <w:rFonts w:cs="Arial"/>
                <w:sz w:val="22"/>
                <w:szCs w:val="22"/>
              </w:rPr>
              <w:t xml:space="preserve"> stark, this contrasted with summer term where attendance had been very good and she said she hoped that next term the figures would be almost back to normal.</w:t>
            </w:r>
          </w:p>
          <w:p w14:paraId="1E139EC3" w14:textId="77777777" w:rsidR="00AE1A1E" w:rsidRPr="00F626BE" w:rsidRDefault="00AE1A1E" w:rsidP="00E176D6">
            <w:pPr>
              <w:pStyle w:val="ListParagraph"/>
              <w:spacing w:after="0"/>
              <w:ind w:left="0"/>
              <w:rPr>
                <w:rFonts w:cs="Arial"/>
                <w:sz w:val="22"/>
                <w:szCs w:val="22"/>
              </w:rPr>
            </w:pPr>
          </w:p>
          <w:p w14:paraId="71BE71EF" w14:textId="6C789DB4" w:rsidR="00AE1A1E" w:rsidRPr="00F626BE" w:rsidRDefault="00AE1A1E" w:rsidP="00E176D6">
            <w:pPr>
              <w:pStyle w:val="ListParagraph"/>
              <w:spacing w:after="0"/>
              <w:ind w:left="0"/>
              <w:rPr>
                <w:rFonts w:cs="Arial"/>
                <w:sz w:val="22"/>
                <w:szCs w:val="22"/>
              </w:rPr>
            </w:pPr>
            <w:r w:rsidRPr="00F626BE">
              <w:rPr>
                <w:rFonts w:cs="Arial"/>
                <w:sz w:val="22"/>
                <w:szCs w:val="22"/>
              </w:rPr>
              <w:t>The Chair</w:t>
            </w:r>
            <w:r>
              <w:rPr>
                <w:rFonts w:cs="Arial"/>
                <w:sz w:val="22"/>
                <w:szCs w:val="22"/>
              </w:rPr>
              <w:t xml:space="preserve"> thanked the Headteacher for her hard work and praised the improvements to the library and congratulated a pupil, who had won an art prize</w:t>
            </w:r>
            <w:r w:rsidR="00D05598">
              <w:rPr>
                <w:rFonts w:cs="Arial"/>
                <w:sz w:val="22"/>
                <w:szCs w:val="22"/>
              </w:rPr>
              <w:t>.</w:t>
            </w:r>
          </w:p>
          <w:p w14:paraId="3225C886" w14:textId="77777777" w:rsidR="00AE1A1E" w:rsidRDefault="00AE1A1E" w:rsidP="00E176D6">
            <w:pPr>
              <w:pStyle w:val="ListParagraph"/>
              <w:spacing w:after="0"/>
              <w:ind w:left="0"/>
              <w:rPr>
                <w:rFonts w:cs="Arial"/>
                <w:sz w:val="22"/>
                <w:szCs w:val="22"/>
              </w:rPr>
            </w:pPr>
          </w:p>
          <w:p w14:paraId="6E8A8954" w14:textId="415AF19E" w:rsidR="00AE1A1E" w:rsidRDefault="00AE1A1E" w:rsidP="00E176D6">
            <w:pPr>
              <w:pStyle w:val="ListParagraph"/>
              <w:spacing w:after="0"/>
              <w:ind w:left="0"/>
              <w:rPr>
                <w:rFonts w:cs="Arial"/>
                <w:sz w:val="22"/>
                <w:szCs w:val="22"/>
              </w:rPr>
            </w:pPr>
            <w:r>
              <w:rPr>
                <w:rFonts w:cs="Arial"/>
                <w:sz w:val="22"/>
                <w:szCs w:val="22"/>
              </w:rPr>
              <w:t>A Governor also welcomed the installation of the defibrillator and thanked the</w:t>
            </w:r>
            <w:r w:rsidR="00D05598">
              <w:rPr>
                <w:rFonts w:cs="Arial"/>
                <w:sz w:val="22"/>
                <w:szCs w:val="22"/>
              </w:rPr>
              <w:t xml:space="preserve"> Headteacher for organising it</w:t>
            </w:r>
            <w:r>
              <w:rPr>
                <w:rFonts w:cs="Arial"/>
                <w:sz w:val="22"/>
                <w:szCs w:val="22"/>
              </w:rPr>
              <w:t>.</w:t>
            </w:r>
          </w:p>
          <w:p w14:paraId="53C354C0" w14:textId="77777777" w:rsidR="00AE1A1E" w:rsidRDefault="00AE1A1E" w:rsidP="00E176D6">
            <w:pPr>
              <w:pStyle w:val="ListParagraph"/>
              <w:spacing w:after="0"/>
              <w:ind w:left="0"/>
              <w:rPr>
                <w:rFonts w:cs="Arial"/>
                <w:sz w:val="22"/>
                <w:szCs w:val="22"/>
              </w:rPr>
            </w:pPr>
          </w:p>
          <w:p w14:paraId="07971FB2" w14:textId="77777777" w:rsidR="00AE1A1E" w:rsidRDefault="00AE1A1E" w:rsidP="00E176D6">
            <w:pPr>
              <w:pStyle w:val="ListParagraph"/>
              <w:spacing w:after="0"/>
              <w:ind w:left="0"/>
              <w:rPr>
                <w:rFonts w:cs="Arial"/>
                <w:sz w:val="22"/>
                <w:szCs w:val="22"/>
              </w:rPr>
            </w:pPr>
            <w:r w:rsidRPr="00F626BE">
              <w:rPr>
                <w:rFonts w:cs="Arial"/>
                <w:b/>
                <w:sz w:val="22"/>
                <w:szCs w:val="22"/>
              </w:rPr>
              <w:t>Question:</w:t>
            </w:r>
            <w:r>
              <w:rPr>
                <w:rFonts w:cs="Arial"/>
                <w:sz w:val="22"/>
                <w:szCs w:val="22"/>
              </w:rPr>
              <w:t xml:space="preserve"> The Chair asked if years 3-4 and 5-6 had sufficient support as there was quite a high proportion in class on SEND support.</w:t>
            </w:r>
          </w:p>
          <w:p w14:paraId="4BA7B040" w14:textId="3A954180" w:rsidR="00AE1A1E" w:rsidRDefault="00AE1A1E" w:rsidP="00E176D6">
            <w:pPr>
              <w:pStyle w:val="ListParagraph"/>
              <w:spacing w:after="0"/>
              <w:ind w:left="0"/>
              <w:rPr>
                <w:rFonts w:cs="Arial"/>
                <w:sz w:val="22"/>
                <w:szCs w:val="22"/>
              </w:rPr>
            </w:pPr>
            <w:r w:rsidRPr="00376FF8">
              <w:rPr>
                <w:rFonts w:cs="Arial"/>
                <w:b/>
                <w:sz w:val="22"/>
                <w:szCs w:val="22"/>
              </w:rPr>
              <w:t>Answer:</w:t>
            </w:r>
            <w:r>
              <w:rPr>
                <w:rFonts w:cs="Arial"/>
                <w:sz w:val="22"/>
                <w:szCs w:val="22"/>
              </w:rPr>
              <w:t xml:space="preserve">  The Headteacher responded that the report included the children requiring SEND support last year and that this year there were more who were actually receiving it and getting quality first teaching. She also confirmed that</w:t>
            </w:r>
            <w:r w:rsidR="00D05598">
              <w:rPr>
                <w:rFonts w:cs="Arial"/>
                <w:sz w:val="22"/>
                <w:szCs w:val="22"/>
              </w:rPr>
              <w:t xml:space="preserve"> </w:t>
            </w:r>
            <w:r>
              <w:rPr>
                <w:rFonts w:cs="Arial"/>
                <w:sz w:val="22"/>
                <w:szCs w:val="22"/>
              </w:rPr>
              <w:t xml:space="preserve">(the SENDCo) Becci had reviewed the support with the teachers and been impressed with the </w:t>
            </w:r>
            <w:r w:rsidR="00D05598">
              <w:rPr>
                <w:rFonts w:cs="Arial"/>
                <w:sz w:val="22"/>
                <w:szCs w:val="22"/>
              </w:rPr>
              <w:t>progress where</w:t>
            </w:r>
            <w:r>
              <w:rPr>
                <w:rFonts w:cs="Arial"/>
                <w:sz w:val="22"/>
                <w:szCs w:val="22"/>
              </w:rPr>
              <w:t xml:space="preserve"> the school </w:t>
            </w:r>
            <w:r w:rsidR="00D05598">
              <w:rPr>
                <w:rFonts w:cs="Arial"/>
                <w:sz w:val="22"/>
                <w:szCs w:val="22"/>
              </w:rPr>
              <w:t xml:space="preserve">had </w:t>
            </w:r>
            <w:r>
              <w:rPr>
                <w:rFonts w:cs="Arial"/>
                <w:sz w:val="22"/>
                <w:szCs w:val="22"/>
              </w:rPr>
              <w:t>focussed on ‘first concerns’.</w:t>
            </w:r>
          </w:p>
          <w:p w14:paraId="7B21771D" w14:textId="77777777" w:rsidR="00AE1A1E" w:rsidRDefault="00AE1A1E" w:rsidP="00E176D6">
            <w:pPr>
              <w:pStyle w:val="ListParagraph"/>
              <w:spacing w:after="0"/>
              <w:ind w:left="0"/>
              <w:rPr>
                <w:rFonts w:cs="Arial"/>
                <w:sz w:val="22"/>
                <w:szCs w:val="22"/>
              </w:rPr>
            </w:pPr>
          </w:p>
          <w:p w14:paraId="4DE39B01" w14:textId="0AFEAF9C" w:rsidR="00AE1A1E" w:rsidRDefault="00AE1A1E" w:rsidP="00E176D6">
            <w:pPr>
              <w:pStyle w:val="ListParagraph"/>
              <w:spacing w:after="0"/>
              <w:ind w:left="0"/>
              <w:rPr>
                <w:rFonts w:cs="Arial"/>
                <w:sz w:val="22"/>
                <w:szCs w:val="22"/>
              </w:rPr>
            </w:pPr>
            <w:r w:rsidRPr="00D05598">
              <w:rPr>
                <w:rFonts w:cs="Arial"/>
                <w:b/>
                <w:sz w:val="22"/>
                <w:szCs w:val="22"/>
              </w:rPr>
              <w:t>Question:</w:t>
            </w:r>
            <w:r>
              <w:rPr>
                <w:rFonts w:cs="Arial"/>
                <w:sz w:val="22"/>
                <w:szCs w:val="22"/>
              </w:rPr>
              <w:t xml:space="preserve"> The Chair asked how often this took place</w:t>
            </w:r>
            <w:r w:rsidR="00D05598">
              <w:rPr>
                <w:rFonts w:cs="Arial"/>
                <w:sz w:val="22"/>
                <w:szCs w:val="22"/>
              </w:rPr>
              <w:t>.</w:t>
            </w:r>
          </w:p>
          <w:p w14:paraId="2FBE5ECA" w14:textId="77777777" w:rsidR="00AE1A1E" w:rsidRDefault="00AE1A1E" w:rsidP="00E176D6">
            <w:pPr>
              <w:pStyle w:val="ListParagraph"/>
              <w:spacing w:after="0"/>
              <w:ind w:left="0"/>
              <w:rPr>
                <w:rFonts w:cs="Arial"/>
                <w:sz w:val="22"/>
                <w:szCs w:val="22"/>
              </w:rPr>
            </w:pPr>
          </w:p>
          <w:p w14:paraId="354734AA" w14:textId="77777777" w:rsidR="00AE1A1E" w:rsidRDefault="00AE1A1E" w:rsidP="00E176D6">
            <w:pPr>
              <w:pStyle w:val="ListParagraph"/>
              <w:spacing w:after="0"/>
              <w:ind w:left="0"/>
              <w:rPr>
                <w:rFonts w:cs="Arial"/>
                <w:sz w:val="22"/>
                <w:szCs w:val="22"/>
              </w:rPr>
            </w:pPr>
            <w:r w:rsidRPr="00D05598">
              <w:rPr>
                <w:rFonts w:cs="Arial"/>
                <w:b/>
                <w:sz w:val="22"/>
                <w:szCs w:val="22"/>
              </w:rPr>
              <w:t>Answer:</w:t>
            </w:r>
            <w:r>
              <w:rPr>
                <w:rFonts w:cs="Arial"/>
                <w:sz w:val="22"/>
                <w:szCs w:val="22"/>
              </w:rPr>
              <w:t xml:space="preserve"> The Headteacher responded that it was one day a week but if staff needed input more frequently the SENDCo was available.</w:t>
            </w:r>
          </w:p>
          <w:p w14:paraId="07BC29F7" w14:textId="77777777" w:rsidR="00AE1A1E" w:rsidRDefault="00AE1A1E" w:rsidP="00E176D6">
            <w:pPr>
              <w:pStyle w:val="ListParagraph"/>
              <w:spacing w:after="0"/>
              <w:ind w:left="0"/>
              <w:rPr>
                <w:rFonts w:cs="Arial"/>
                <w:sz w:val="22"/>
                <w:szCs w:val="22"/>
              </w:rPr>
            </w:pPr>
            <w:r w:rsidRPr="00376FF8">
              <w:rPr>
                <w:rFonts w:cs="Arial"/>
                <w:b/>
                <w:sz w:val="22"/>
                <w:szCs w:val="22"/>
              </w:rPr>
              <w:t>Question:</w:t>
            </w:r>
            <w:r>
              <w:rPr>
                <w:rFonts w:cs="Arial"/>
                <w:sz w:val="22"/>
                <w:szCs w:val="22"/>
              </w:rPr>
              <w:t xml:space="preserve"> The Chair asked if the Headteacher had reported on Pupil Premium on Governor Hub</w:t>
            </w:r>
          </w:p>
          <w:p w14:paraId="58A291CA" w14:textId="77777777" w:rsidR="00AE1A1E" w:rsidRDefault="00AE1A1E" w:rsidP="00E176D6">
            <w:pPr>
              <w:pStyle w:val="ListParagraph"/>
              <w:spacing w:after="0"/>
              <w:ind w:left="0"/>
              <w:rPr>
                <w:rFonts w:cs="Arial"/>
                <w:sz w:val="22"/>
                <w:szCs w:val="22"/>
              </w:rPr>
            </w:pPr>
            <w:r w:rsidRPr="00376FF8">
              <w:rPr>
                <w:rFonts w:cs="Arial"/>
                <w:b/>
                <w:sz w:val="22"/>
                <w:szCs w:val="22"/>
              </w:rPr>
              <w:t>Answer:</w:t>
            </w:r>
            <w:r>
              <w:rPr>
                <w:rFonts w:cs="Arial"/>
                <w:sz w:val="22"/>
                <w:szCs w:val="22"/>
              </w:rPr>
              <w:t xml:space="preserve"> The Headteacher responded that she had reviewed the strategy and confirmed she would value the assistance of JE who agreed to meet with her and provide input to PP.</w:t>
            </w:r>
          </w:p>
          <w:p w14:paraId="6FBFE0E6" w14:textId="77777777" w:rsidR="00AE1A1E" w:rsidRDefault="00AE1A1E" w:rsidP="00E176D6">
            <w:pPr>
              <w:pStyle w:val="ListParagraph"/>
              <w:spacing w:after="0"/>
              <w:ind w:left="0"/>
              <w:rPr>
                <w:rFonts w:cs="Arial"/>
                <w:sz w:val="22"/>
                <w:szCs w:val="22"/>
              </w:rPr>
            </w:pPr>
          </w:p>
          <w:p w14:paraId="2F23D4B0" w14:textId="77777777" w:rsidR="00AE1A1E" w:rsidRDefault="00AE1A1E" w:rsidP="00376FF8">
            <w:pPr>
              <w:pStyle w:val="ListParagraph"/>
              <w:spacing w:after="0"/>
              <w:ind w:left="0"/>
              <w:rPr>
                <w:rFonts w:cs="Arial"/>
                <w:sz w:val="22"/>
                <w:szCs w:val="22"/>
              </w:rPr>
            </w:pPr>
            <w:r w:rsidRPr="00376FF8">
              <w:rPr>
                <w:rFonts w:cs="Arial"/>
                <w:b/>
                <w:sz w:val="22"/>
                <w:szCs w:val="22"/>
              </w:rPr>
              <w:t>Question:</w:t>
            </w:r>
            <w:r>
              <w:rPr>
                <w:rFonts w:cs="Arial"/>
                <w:sz w:val="22"/>
                <w:szCs w:val="22"/>
              </w:rPr>
              <w:t xml:space="preserve"> JE asked if there were case studies of children available.</w:t>
            </w:r>
          </w:p>
          <w:p w14:paraId="0CA3249B" w14:textId="77777777" w:rsidR="00AE1A1E" w:rsidRDefault="00AE1A1E" w:rsidP="00376FF8">
            <w:pPr>
              <w:pStyle w:val="ListParagraph"/>
              <w:spacing w:after="0"/>
              <w:ind w:left="0"/>
              <w:rPr>
                <w:rFonts w:cs="Arial"/>
                <w:sz w:val="22"/>
                <w:szCs w:val="22"/>
              </w:rPr>
            </w:pPr>
          </w:p>
          <w:p w14:paraId="69BFF86B" w14:textId="77777777" w:rsidR="00AE1A1E" w:rsidRDefault="00AE1A1E" w:rsidP="00376FF8">
            <w:pPr>
              <w:pStyle w:val="ListParagraph"/>
              <w:spacing w:after="0"/>
              <w:ind w:left="0"/>
              <w:rPr>
                <w:rFonts w:cs="Arial"/>
                <w:sz w:val="22"/>
                <w:szCs w:val="22"/>
              </w:rPr>
            </w:pPr>
            <w:r w:rsidRPr="00376FF8">
              <w:rPr>
                <w:rFonts w:cs="Arial"/>
                <w:b/>
                <w:sz w:val="22"/>
                <w:szCs w:val="22"/>
              </w:rPr>
              <w:t>Answer:</w:t>
            </w:r>
            <w:r>
              <w:rPr>
                <w:rFonts w:cs="Arial"/>
                <w:sz w:val="22"/>
                <w:szCs w:val="22"/>
              </w:rPr>
              <w:t xml:space="preserve"> The Headteacher said there weren’t.</w:t>
            </w:r>
          </w:p>
          <w:p w14:paraId="04A9FDDC" w14:textId="77777777" w:rsidR="00AE1A1E" w:rsidRDefault="00AE1A1E" w:rsidP="00376FF8">
            <w:pPr>
              <w:pStyle w:val="ListParagraph"/>
              <w:spacing w:after="0"/>
              <w:ind w:left="0"/>
              <w:rPr>
                <w:rFonts w:cs="Arial"/>
                <w:sz w:val="22"/>
                <w:szCs w:val="22"/>
              </w:rPr>
            </w:pPr>
          </w:p>
          <w:p w14:paraId="087CA45C" w14:textId="77777777" w:rsidR="00AE1A1E" w:rsidRDefault="00AE1A1E" w:rsidP="00376FF8">
            <w:pPr>
              <w:pStyle w:val="ListParagraph"/>
              <w:spacing w:after="0"/>
              <w:ind w:left="0"/>
              <w:rPr>
                <w:rFonts w:cs="Arial"/>
                <w:sz w:val="22"/>
                <w:szCs w:val="22"/>
              </w:rPr>
            </w:pPr>
            <w:r>
              <w:rPr>
                <w:rFonts w:cs="Arial"/>
                <w:sz w:val="22"/>
                <w:szCs w:val="22"/>
              </w:rPr>
              <w:t>JE advised that at Calverley and Acton Schools a mock Ofsted had been undertaken with the SIP. JE had produced case studies for all the children in receipt of PP and this had been appreciated by Ofsted so she recommended this for Bridgemere School and agreed to assist the Headteacher in producing them by the next meeting (14</w:t>
            </w:r>
            <w:r w:rsidRPr="00104051">
              <w:rPr>
                <w:rFonts w:cs="Arial"/>
                <w:sz w:val="22"/>
                <w:szCs w:val="22"/>
                <w:vertAlign w:val="superscript"/>
              </w:rPr>
              <w:t>th</w:t>
            </w:r>
            <w:r>
              <w:rPr>
                <w:rFonts w:cs="Arial"/>
                <w:sz w:val="22"/>
                <w:szCs w:val="22"/>
              </w:rPr>
              <w:t xml:space="preserve"> December).</w:t>
            </w:r>
          </w:p>
          <w:p w14:paraId="30BA232E" w14:textId="77777777" w:rsidR="00AE1A1E" w:rsidRDefault="00AE1A1E" w:rsidP="00E176D6">
            <w:pPr>
              <w:pStyle w:val="ListParagraph"/>
              <w:spacing w:after="0"/>
              <w:ind w:left="0"/>
              <w:rPr>
                <w:rFonts w:cs="Arial"/>
                <w:sz w:val="22"/>
                <w:szCs w:val="22"/>
              </w:rPr>
            </w:pPr>
          </w:p>
          <w:p w14:paraId="6FE479AB" w14:textId="77777777" w:rsidR="00AE1A1E" w:rsidRDefault="00AE1A1E" w:rsidP="00E176D6">
            <w:pPr>
              <w:pStyle w:val="ListParagraph"/>
              <w:spacing w:after="0"/>
              <w:ind w:left="0"/>
              <w:rPr>
                <w:rFonts w:cs="Arial"/>
                <w:sz w:val="22"/>
                <w:szCs w:val="22"/>
              </w:rPr>
            </w:pPr>
          </w:p>
          <w:p w14:paraId="2B1C8CC8" w14:textId="77777777" w:rsidR="00AE1A1E" w:rsidRDefault="00AE1A1E" w:rsidP="00E176D6">
            <w:pPr>
              <w:pStyle w:val="ListParagraph"/>
              <w:spacing w:after="0"/>
              <w:ind w:left="0"/>
              <w:rPr>
                <w:rFonts w:cs="Arial"/>
                <w:sz w:val="22"/>
                <w:szCs w:val="22"/>
              </w:rPr>
            </w:pPr>
            <w:r w:rsidRPr="00376FF8">
              <w:rPr>
                <w:rFonts w:cs="Arial"/>
                <w:b/>
                <w:sz w:val="22"/>
                <w:szCs w:val="22"/>
              </w:rPr>
              <w:t>Question:</w:t>
            </w:r>
            <w:r>
              <w:rPr>
                <w:rFonts w:cs="Arial"/>
                <w:sz w:val="22"/>
                <w:szCs w:val="22"/>
              </w:rPr>
              <w:t xml:space="preserve"> The Chair asked if the review of sports funding had been completed.</w:t>
            </w:r>
          </w:p>
          <w:p w14:paraId="0151B1A5" w14:textId="77777777" w:rsidR="00AE1A1E" w:rsidRDefault="00AE1A1E" w:rsidP="00E176D6">
            <w:pPr>
              <w:pStyle w:val="ListParagraph"/>
              <w:spacing w:after="0"/>
              <w:ind w:left="0"/>
              <w:rPr>
                <w:rFonts w:cs="Arial"/>
                <w:sz w:val="22"/>
                <w:szCs w:val="22"/>
              </w:rPr>
            </w:pPr>
          </w:p>
          <w:p w14:paraId="3618CA61" w14:textId="77777777" w:rsidR="00AE1A1E" w:rsidRDefault="00AE1A1E" w:rsidP="00E176D6">
            <w:pPr>
              <w:pStyle w:val="ListParagraph"/>
              <w:spacing w:after="0"/>
              <w:ind w:left="0"/>
              <w:rPr>
                <w:rFonts w:cs="Arial"/>
                <w:sz w:val="22"/>
                <w:szCs w:val="22"/>
              </w:rPr>
            </w:pPr>
            <w:r w:rsidRPr="00376FF8">
              <w:rPr>
                <w:rFonts w:cs="Arial"/>
                <w:b/>
                <w:sz w:val="22"/>
                <w:szCs w:val="22"/>
              </w:rPr>
              <w:t>Answer:</w:t>
            </w:r>
            <w:r>
              <w:rPr>
                <w:rFonts w:cs="Arial"/>
                <w:sz w:val="22"/>
                <w:szCs w:val="22"/>
              </w:rPr>
              <w:t xml:space="preserve"> The Headteacher responded that she had met with Andrew Lyons and Stacey to look at how the funding could be used and confirmed she would report on it at the next meeting.</w:t>
            </w:r>
          </w:p>
          <w:p w14:paraId="7018B0FF" w14:textId="77777777" w:rsidR="00AE1A1E" w:rsidRDefault="00AE1A1E" w:rsidP="00E176D6">
            <w:pPr>
              <w:pStyle w:val="ListParagraph"/>
              <w:spacing w:after="0"/>
              <w:ind w:left="0"/>
              <w:rPr>
                <w:rFonts w:cs="Arial"/>
                <w:sz w:val="22"/>
                <w:szCs w:val="22"/>
              </w:rPr>
            </w:pPr>
          </w:p>
          <w:p w14:paraId="7E4B100F" w14:textId="77777777" w:rsidR="00AE1A1E" w:rsidRDefault="00AE1A1E" w:rsidP="00E176D6">
            <w:pPr>
              <w:pStyle w:val="ListParagraph"/>
              <w:spacing w:after="0"/>
              <w:ind w:left="0"/>
              <w:rPr>
                <w:rFonts w:cs="Arial"/>
                <w:sz w:val="22"/>
                <w:szCs w:val="22"/>
              </w:rPr>
            </w:pPr>
            <w:r w:rsidRPr="00376FF8">
              <w:rPr>
                <w:rFonts w:cs="Arial"/>
                <w:b/>
                <w:sz w:val="22"/>
                <w:szCs w:val="22"/>
              </w:rPr>
              <w:t>Question:</w:t>
            </w:r>
            <w:r>
              <w:rPr>
                <w:rFonts w:cs="Arial"/>
                <w:sz w:val="22"/>
                <w:szCs w:val="22"/>
              </w:rPr>
              <w:t xml:space="preserve"> The Chair asked how it had been not having a specialist sports teacher.</w:t>
            </w:r>
          </w:p>
          <w:p w14:paraId="20B3FF2B" w14:textId="77777777" w:rsidR="00AE1A1E" w:rsidRDefault="00AE1A1E" w:rsidP="00E176D6">
            <w:pPr>
              <w:pStyle w:val="ListParagraph"/>
              <w:spacing w:after="0"/>
              <w:ind w:left="0"/>
              <w:rPr>
                <w:rFonts w:cs="Arial"/>
                <w:sz w:val="22"/>
                <w:szCs w:val="22"/>
              </w:rPr>
            </w:pPr>
          </w:p>
          <w:p w14:paraId="3450E7DE" w14:textId="77777777" w:rsidR="00AE1A1E" w:rsidRDefault="00AE1A1E" w:rsidP="00E176D6">
            <w:pPr>
              <w:pStyle w:val="ListParagraph"/>
              <w:spacing w:after="0"/>
              <w:ind w:left="0"/>
              <w:rPr>
                <w:rFonts w:cs="Arial"/>
                <w:sz w:val="22"/>
                <w:szCs w:val="22"/>
              </w:rPr>
            </w:pPr>
            <w:r w:rsidRPr="00633DDB">
              <w:rPr>
                <w:rFonts w:cs="Arial"/>
                <w:b/>
                <w:sz w:val="22"/>
                <w:szCs w:val="22"/>
              </w:rPr>
              <w:t>Answer:</w:t>
            </w:r>
            <w:r>
              <w:rPr>
                <w:rFonts w:cs="Arial"/>
                <w:sz w:val="22"/>
                <w:szCs w:val="22"/>
              </w:rPr>
              <w:t xml:space="preserve"> SW responded that teachers were doing their own activities within class with an active 15 minutes between phonics and literacy which was working well. She also advised that she and the Headteacher were doing one PE session each.</w:t>
            </w:r>
          </w:p>
          <w:p w14:paraId="1EDC01EC" w14:textId="77777777" w:rsidR="00AE1A1E" w:rsidRDefault="00AE1A1E" w:rsidP="00E176D6">
            <w:pPr>
              <w:pStyle w:val="ListParagraph"/>
              <w:spacing w:after="0"/>
              <w:ind w:left="0"/>
              <w:rPr>
                <w:rFonts w:cs="Arial"/>
                <w:sz w:val="22"/>
                <w:szCs w:val="22"/>
              </w:rPr>
            </w:pPr>
          </w:p>
          <w:p w14:paraId="20C5CE03" w14:textId="70B748FD" w:rsidR="00AE1A1E" w:rsidRPr="00633DDB" w:rsidRDefault="00AE1A1E" w:rsidP="00E176D6">
            <w:pPr>
              <w:pStyle w:val="ListParagraph"/>
              <w:spacing w:after="0"/>
              <w:ind w:left="0"/>
              <w:rPr>
                <w:rFonts w:cs="Arial"/>
                <w:sz w:val="22"/>
                <w:szCs w:val="22"/>
              </w:rPr>
            </w:pPr>
            <w:r>
              <w:rPr>
                <w:rFonts w:cs="Arial"/>
                <w:sz w:val="22"/>
                <w:szCs w:val="22"/>
              </w:rPr>
              <w:t>The Headteacher reported that the field was out of use at this time of year and an all-weather running track around it would be beneficial. She confirmed that the school had already had some quotes and that one possibility was to use some of the sports funding for it.</w:t>
            </w:r>
          </w:p>
        </w:tc>
      </w:tr>
      <w:tr w:rsidR="00AE1A1E" w:rsidRPr="00BC669C" w14:paraId="0B536FC8" w14:textId="77777777" w:rsidTr="00ED0A36">
        <w:tc>
          <w:tcPr>
            <w:tcW w:w="1560" w:type="dxa"/>
            <w:shd w:val="clear" w:color="auto" w:fill="auto"/>
          </w:tcPr>
          <w:p w14:paraId="5B8CD713" w14:textId="77777777" w:rsidR="00AE1A1E" w:rsidRDefault="00AE1A1E" w:rsidP="00B67C20">
            <w:pPr>
              <w:rPr>
                <w:rFonts w:ascii="Arial" w:hAnsi="Arial" w:cs="Arial"/>
                <w:b/>
                <w:sz w:val="22"/>
                <w:szCs w:val="22"/>
              </w:rPr>
            </w:pPr>
          </w:p>
        </w:tc>
        <w:tc>
          <w:tcPr>
            <w:tcW w:w="9355" w:type="dxa"/>
            <w:gridSpan w:val="3"/>
            <w:vMerge/>
            <w:shd w:val="clear" w:color="auto" w:fill="auto"/>
          </w:tcPr>
          <w:p w14:paraId="4523D948" w14:textId="7421C58F" w:rsidR="00AE1A1E" w:rsidRPr="00502C6E" w:rsidRDefault="00AE1A1E" w:rsidP="00E176D6">
            <w:pPr>
              <w:pStyle w:val="ListParagraph"/>
              <w:spacing w:after="0"/>
              <w:ind w:left="0"/>
              <w:rPr>
                <w:rFonts w:cs="Arial"/>
                <w:sz w:val="22"/>
                <w:szCs w:val="22"/>
              </w:rPr>
            </w:pPr>
          </w:p>
        </w:tc>
      </w:tr>
      <w:tr w:rsidR="00302C58" w:rsidRPr="00BC669C" w14:paraId="3809F4FD" w14:textId="77777777" w:rsidTr="00302C58">
        <w:tc>
          <w:tcPr>
            <w:tcW w:w="1560" w:type="dxa"/>
            <w:shd w:val="clear" w:color="auto" w:fill="auto"/>
          </w:tcPr>
          <w:p w14:paraId="769C776C" w14:textId="7C23A8FA" w:rsidR="00302C58" w:rsidRDefault="00302C58" w:rsidP="00B67C20">
            <w:pPr>
              <w:rPr>
                <w:rFonts w:ascii="Arial" w:hAnsi="Arial" w:cs="Arial"/>
                <w:b/>
                <w:sz w:val="22"/>
                <w:szCs w:val="22"/>
              </w:rPr>
            </w:pPr>
          </w:p>
        </w:tc>
        <w:tc>
          <w:tcPr>
            <w:tcW w:w="3118" w:type="dxa"/>
            <w:shd w:val="clear" w:color="auto" w:fill="auto"/>
          </w:tcPr>
          <w:p w14:paraId="3E43DC86" w14:textId="2A3F326B" w:rsidR="00302C58" w:rsidRPr="00302C58" w:rsidRDefault="00302C58" w:rsidP="00E176D6">
            <w:pPr>
              <w:pStyle w:val="ListParagraph"/>
              <w:spacing w:after="0"/>
              <w:ind w:left="0"/>
              <w:rPr>
                <w:rFonts w:cs="Arial"/>
                <w:b/>
                <w:sz w:val="22"/>
                <w:szCs w:val="22"/>
              </w:rPr>
            </w:pPr>
            <w:r w:rsidRPr="00302C58">
              <w:rPr>
                <w:rFonts w:cs="Arial"/>
                <w:b/>
                <w:sz w:val="22"/>
                <w:szCs w:val="22"/>
              </w:rPr>
              <w:t>What</w:t>
            </w:r>
          </w:p>
        </w:tc>
        <w:tc>
          <w:tcPr>
            <w:tcW w:w="3118" w:type="dxa"/>
            <w:shd w:val="clear" w:color="auto" w:fill="auto"/>
          </w:tcPr>
          <w:p w14:paraId="4C6FCE3B" w14:textId="557E0059" w:rsidR="00302C58" w:rsidRPr="00302C58" w:rsidRDefault="00302C58" w:rsidP="00E176D6">
            <w:pPr>
              <w:pStyle w:val="ListParagraph"/>
              <w:spacing w:after="0"/>
              <w:ind w:left="0"/>
              <w:rPr>
                <w:rFonts w:cs="Arial"/>
                <w:b/>
                <w:sz w:val="22"/>
                <w:szCs w:val="22"/>
              </w:rPr>
            </w:pPr>
            <w:r w:rsidRPr="00302C58">
              <w:rPr>
                <w:rFonts w:cs="Arial"/>
                <w:b/>
                <w:sz w:val="22"/>
                <w:szCs w:val="22"/>
              </w:rPr>
              <w:t>Who</w:t>
            </w:r>
          </w:p>
        </w:tc>
        <w:tc>
          <w:tcPr>
            <w:tcW w:w="3119" w:type="dxa"/>
            <w:shd w:val="clear" w:color="auto" w:fill="auto"/>
          </w:tcPr>
          <w:p w14:paraId="6B9E6EB5" w14:textId="5DE02920" w:rsidR="00302C58" w:rsidRPr="00302C58" w:rsidRDefault="00302C58" w:rsidP="00E176D6">
            <w:pPr>
              <w:pStyle w:val="ListParagraph"/>
              <w:spacing w:after="0"/>
              <w:ind w:left="0"/>
              <w:rPr>
                <w:rFonts w:cs="Arial"/>
                <w:b/>
                <w:sz w:val="22"/>
                <w:szCs w:val="22"/>
              </w:rPr>
            </w:pPr>
            <w:r w:rsidRPr="00302C58">
              <w:rPr>
                <w:rFonts w:cs="Arial"/>
                <w:b/>
                <w:sz w:val="22"/>
                <w:szCs w:val="22"/>
              </w:rPr>
              <w:t>When</w:t>
            </w:r>
          </w:p>
        </w:tc>
      </w:tr>
      <w:tr w:rsidR="00302C58" w:rsidRPr="00BC669C" w14:paraId="203EDC15" w14:textId="77777777" w:rsidTr="00302C58">
        <w:tc>
          <w:tcPr>
            <w:tcW w:w="1560" w:type="dxa"/>
            <w:shd w:val="clear" w:color="auto" w:fill="auto"/>
          </w:tcPr>
          <w:p w14:paraId="1D8F5B51" w14:textId="268DD55E" w:rsidR="00302C58" w:rsidRDefault="00302C58" w:rsidP="00B67C20">
            <w:pPr>
              <w:rPr>
                <w:rFonts w:ascii="Arial" w:hAnsi="Arial" w:cs="Arial"/>
                <w:b/>
                <w:sz w:val="22"/>
                <w:szCs w:val="22"/>
              </w:rPr>
            </w:pPr>
            <w:r>
              <w:rPr>
                <w:rFonts w:ascii="Arial" w:hAnsi="Arial" w:cs="Arial"/>
                <w:b/>
                <w:sz w:val="22"/>
                <w:szCs w:val="22"/>
              </w:rPr>
              <w:t>Action:</w:t>
            </w:r>
          </w:p>
        </w:tc>
        <w:tc>
          <w:tcPr>
            <w:tcW w:w="3118" w:type="dxa"/>
            <w:shd w:val="clear" w:color="auto" w:fill="auto"/>
          </w:tcPr>
          <w:p w14:paraId="1FAEEFDF" w14:textId="7B96A5CF" w:rsidR="00302C58" w:rsidRPr="00F626BE" w:rsidRDefault="00302C58" w:rsidP="00E176D6">
            <w:pPr>
              <w:pStyle w:val="ListParagraph"/>
              <w:spacing w:after="0"/>
              <w:ind w:left="0"/>
              <w:rPr>
                <w:rFonts w:cs="Arial"/>
                <w:sz w:val="22"/>
                <w:szCs w:val="22"/>
              </w:rPr>
            </w:pPr>
            <w:r>
              <w:rPr>
                <w:rFonts w:cs="Arial"/>
                <w:sz w:val="22"/>
                <w:szCs w:val="22"/>
              </w:rPr>
              <w:t>Create case studies for children in receipt of PP</w:t>
            </w:r>
          </w:p>
        </w:tc>
        <w:tc>
          <w:tcPr>
            <w:tcW w:w="3118" w:type="dxa"/>
            <w:shd w:val="clear" w:color="auto" w:fill="auto"/>
          </w:tcPr>
          <w:p w14:paraId="1534EF64" w14:textId="5A77C1BE" w:rsidR="00302C58" w:rsidRPr="00F626BE" w:rsidRDefault="00302C58" w:rsidP="00E176D6">
            <w:pPr>
              <w:pStyle w:val="ListParagraph"/>
              <w:spacing w:after="0"/>
              <w:ind w:left="0"/>
              <w:rPr>
                <w:rFonts w:cs="Arial"/>
                <w:sz w:val="22"/>
                <w:szCs w:val="22"/>
              </w:rPr>
            </w:pPr>
            <w:r>
              <w:rPr>
                <w:rFonts w:cs="Arial"/>
                <w:sz w:val="22"/>
                <w:szCs w:val="22"/>
              </w:rPr>
              <w:t>JR/Headteacher</w:t>
            </w:r>
          </w:p>
        </w:tc>
        <w:tc>
          <w:tcPr>
            <w:tcW w:w="3119" w:type="dxa"/>
            <w:shd w:val="clear" w:color="auto" w:fill="auto"/>
          </w:tcPr>
          <w:p w14:paraId="2AD09DB4" w14:textId="443121CE" w:rsidR="00302C58" w:rsidRPr="00F626BE" w:rsidRDefault="00302C58" w:rsidP="00E176D6">
            <w:pPr>
              <w:pStyle w:val="ListParagraph"/>
              <w:spacing w:after="0"/>
              <w:ind w:left="0"/>
              <w:rPr>
                <w:rFonts w:cs="Arial"/>
                <w:sz w:val="22"/>
                <w:szCs w:val="22"/>
              </w:rPr>
            </w:pPr>
            <w:r>
              <w:rPr>
                <w:rFonts w:cs="Arial"/>
                <w:sz w:val="22"/>
                <w:szCs w:val="22"/>
              </w:rPr>
              <w:t>In time for 14</w:t>
            </w:r>
            <w:r w:rsidRPr="00302C58">
              <w:rPr>
                <w:rFonts w:cs="Arial"/>
                <w:sz w:val="22"/>
                <w:szCs w:val="22"/>
                <w:vertAlign w:val="superscript"/>
              </w:rPr>
              <w:t>th</w:t>
            </w:r>
            <w:r>
              <w:rPr>
                <w:rFonts w:cs="Arial"/>
                <w:sz w:val="22"/>
                <w:szCs w:val="22"/>
              </w:rPr>
              <w:t xml:space="preserve"> December meeting</w:t>
            </w:r>
          </w:p>
        </w:tc>
      </w:tr>
      <w:tr w:rsidR="00302C58" w:rsidRPr="00BC669C" w14:paraId="4B7D94EE" w14:textId="77777777" w:rsidTr="00302C58">
        <w:tc>
          <w:tcPr>
            <w:tcW w:w="1560" w:type="dxa"/>
            <w:shd w:val="clear" w:color="auto" w:fill="auto"/>
          </w:tcPr>
          <w:p w14:paraId="0E58701C" w14:textId="77777777" w:rsidR="00302C58" w:rsidRDefault="00302C58" w:rsidP="00B67C20">
            <w:pPr>
              <w:rPr>
                <w:rFonts w:ascii="Arial" w:hAnsi="Arial" w:cs="Arial"/>
                <w:b/>
                <w:sz w:val="22"/>
                <w:szCs w:val="22"/>
              </w:rPr>
            </w:pPr>
          </w:p>
        </w:tc>
        <w:tc>
          <w:tcPr>
            <w:tcW w:w="3118" w:type="dxa"/>
            <w:shd w:val="clear" w:color="auto" w:fill="auto"/>
          </w:tcPr>
          <w:p w14:paraId="71D1A65B" w14:textId="2BC74A66" w:rsidR="00302C58" w:rsidRDefault="00302C58" w:rsidP="00E176D6">
            <w:pPr>
              <w:pStyle w:val="ListParagraph"/>
              <w:spacing w:after="0"/>
              <w:ind w:left="0"/>
              <w:rPr>
                <w:rFonts w:cs="Arial"/>
                <w:sz w:val="22"/>
                <w:szCs w:val="22"/>
              </w:rPr>
            </w:pPr>
            <w:r>
              <w:rPr>
                <w:rFonts w:cs="Arial"/>
                <w:sz w:val="22"/>
                <w:szCs w:val="22"/>
              </w:rPr>
              <w:t>Report on ways to spend sports funding</w:t>
            </w:r>
          </w:p>
        </w:tc>
        <w:tc>
          <w:tcPr>
            <w:tcW w:w="3118" w:type="dxa"/>
            <w:shd w:val="clear" w:color="auto" w:fill="auto"/>
          </w:tcPr>
          <w:p w14:paraId="12E7D624" w14:textId="177E0007" w:rsidR="00302C58" w:rsidRDefault="00302C58" w:rsidP="00E176D6">
            <w:pPr>
              <w:pStyle w:val="ListParagraph"/>
              <w:spacing w:after="0"/>
              <w:ind w:left="0"/>
              <w:rPr>
                <w:rFonts w:cs="Arial"/>
                <w:sz w:val="22"/>
                <w:szCs w:val="22"/>
              </w:rPr>
            </w:pPr>
            <w:r>
              <w:rPr>
                <w:rFonts w:cs="Arial"/>
                <w:sz w:val="22"/>
                <w:szCs w:val="22"/>
              </w:rPr>
              <w:t>Headteacher</w:t>
            </w:r>
          </w:p>
        </w:tc>
        <w:tc>
          <w:tcPr>
            <w:tcW w:w="3119" w:type="dxa"/>
            <w:shd w:val="clear" w:color="auto" w:fill="auto"/>
          </w:tcPr>
          <w:p w14:paraId="630ED7E7" w14:textId="715D92C7" w:rsidR="00302C58" w:rsidRDefault="00302C58" w:rsidP="00E176D6">
            <w:pPr>
              <w:pStyle w:val="ListParagraph"/>
              <w:spacing w:after="0"/>
              <w:ind w:left="0"/>
              <w:rPr>
                <w:rFonts w:cs="Arial"/>
                <w:sz w:val="22"/>
                <w:szCs w:val="22"/>
              </w:rPr>
            </w:pPr>
            <w:r>
              <w:rPr>
                <w:rFonts w:cs="Arial"/>
                <w:sz w:val="22"/>
                <w:szCs w:val="22"/>
              </w:rPr>
              <w:t>14</w:t>
            </w:r>
            <w:r w:rsidRPr="00302C58">
              <w:rPr>
                <w:rFonts w:cs="Arial"/>
                <w:sz w:val="22"/>
                <w:szCs w:val="22"/>
                <w:vertAlign w:val="superscript"/>
              </w:rPr>
              <w:t>th</w:t>
            </w:r>
            <w:r>
              <w:rPr>
                <w:rFonts w:cs="Arial"/>
                <w:sz w:val="22"/>
                <w:szCs w:val="22"/>
              </w:rPr>
              <w:t xml:space="preserve"> December meeting</w:t>
            </w:r>
          </w:p>
        </w:tc>
      </w:tr>
    </w:tbl>
    <w:p w14:paraId="5BF7558F" w14:textId="79696546" w:rsidR="00B75B3C" w:rsidRDefault="00B75B3C" w:rsidP="009E5D7C">
      <w:pPr>
        <w:rPr>
          <w:rFonts w:ascii="Arial" w:hAnsi="Arial" w:cs="Arial"/>
          <w:sz w:val="22"/>
          <w:szCs w:val="22"/>
        </w:rPr>
      </w:pPr>
    </w:p>
    <w:p w14:paraId="3A0487DA" w14:textId="77777777" w:rsidR="00163D32" w:rsidRDefault="00163D32"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D25695" w:rsidRPr="00BC669C" w14:paraId="489F2656" w14:textId="77777777" w:rsidTr="00112636">
        <w:tc>
          <w:tcPr>
            <w:tcW w:w="1560" w:type="dxa"/>
            <w:shd w:val="pct15" w:color="auto" w:fill="auto"/>
          </w:tcPr>
          <w:p w14:paraId="3A9A2C4F" w14:textId="4D2C5D4F" w:rsidR="00D25695" w:rsidRPr="00BC669C" w:rsidRDefault="00D25695" w:rsidP="00112636">
            <w:pPr>
              <w:rPr>
                <w:rFonts w:ascii="Arial" w:hAnsi="Arial" w:cs="Arial"/>
                <w:b/>
                <w:sz w:val="22"/>
                <w:szCs w:val="22"/>
              </w:rPr>
            </w:pPr>
            <w:r w:rsidRPr="00BC669C">
              <w:rPr>
                <w:rFonts w:ascii="Arial" w:hAnsi="Arial" w:cs="Arial"/>
                <w:b/>
                <w:sz w:val="22"/>
                <w:szCs w:val="22"/>
              </w:rPr>
              <w:t xml:space="preserve">AGENDA ITEM </w:t>
            </w:r>
            <w:r>
              <w:rPr>
                <w:rFonts w:ascii="Arial" w:hAnsi="Arial" w:cs="Arial"/>
                <w:b/>
                <w:sz w:val="22"/>
                <w:szCs w:val="22"/>
              </w:rPr>
              <w:t>1</w:t>
            </w:r>
            <w:r w:rsidR="00163D32">
              <w:rPr>
                <w:rFonts w:ascii="Arial" w:hAnsi="Arial" w:cs="Arial"/>
                <w:b/>
                <w:sz w:val="22"/>
                <w:szCs w:val="22"/>
              </w:rPr>
              <w:t>3</w:t>
            </w:r>
          </w:p>
        </w:tc>
        <w:tc>
          <w:tcPr>
            <w:tcW w:w="9355" w:type="dxa"/>
            <w:shd w:val="pct15" w:color="auto" w:fill="auto"/>
          </w:tcPr>
          <w:p w14:paraId="47A2B8FA" w14:textId="1D626215" w:rsidR="00D25695" w:rsidRPr="00BC669C" w:rsidRDefault="00D25695" w:rsidP="00EB48F7">
            <w:pPr>
              <w:pStyle w:val="ListParagraph"/>
              <w:spacing w:after="0"/>
              <w:ind w:left="0"/>
              <w:rPr>
                <w:rFonts w:cs="Arial"/>
                <w:b/>
                <w:sz w:val="22"/>
                <w:szCs w:val="22"/>
              </w:rPr>
            </w:pPr>
            <w:r>
              <w:rPr>
                <w:rFonts w:cs="Arial"/>
                <w:b/>
                <w:sz w:val="22"/>
                <w:szCs w:val="22"/>
              </w:rPr>
              <w:t>SCHOOL DATA 20</w:t>
            </w:r>
            <w:r w:rsidR="00D83295">
              <w:rPr>
                <w:rFonts w:cs="Arial"/>
                <w:b/>
                <w:sz w:val="22"/>
                <w:szCs w:val="22"/>
              </w:rPr>
              <w:t>2</w:t>
            </w:r>
            <w:r w:rsidR="00B55F58">
              <w:rPr>
                <w:rFonts w:cs="Arial"/>
                <w:b/>
                <w:sz w:val="22"/>
                <w:szCs w:val="22"/>
              </w:rPr>
              <w:t>1</w:t>
            </w:r>
            <w:r w:rsidR="00302C58">
              <w:rPr>
                <w:rFonts w:cs="Arial"/>
                <w:b/>
                <w:sz w:val="22"/>
                <w:szCs w:val="22"/>
              </w:rPr>
              <w:t xml:space="preserve"> (provided </w:t>
            </w:r>
            <w:r w:rsidR="00EB48F7">
              <w:rPr>
                <w:rFonts w:cs="Arial"/>
                <w:b/>
                <w:sz w:val="22"/>
                <w:szCs w:val="22"/>
              </w:rPr>
              <w:t>withi</w:t>
            </w:r>
            <w:r w:rsidR="00302C58">
              <w:rPr>
                <w:rFonts w:cs="Arial"/>
                <w:b/>
                <w:sz w:val="22"/>
                <w:szCs w:val="22"/>
              </w:rPr>
              <w:t>n Headteacher’s report)</w:t>
            </w:r>
          </w:p>
        </w:tc>
      </w:tr>
      <w:tr w:rsidR="00D25695" w:rsidRPr="00D25695" w14:paraId="221A589E" w14:textId="77777777" w:rsidTr="00D25695">
        <w:tc>
          <w:tcPr>
            <w:tcW w:w="1560" w:type="dxa"/>
            <w:shd w:val="clear" w:color="auto" w:fill="auto"/>
          </w:tcPr>
          <w:p w14:paraId="1C8E9114" w14:textId="77777777" w:rsidR="00D25695" w:rsidRPr="00D25695" w:rsidRDefault="00D25695" w:rsidP="00112636">
            <w:pPr>
              <w:rPr>
                <w:rFonts w:ascii="Arial" w:hAnsi="Arial" w:cs="Arial"/>
                <w:b/>
                <w:sz w:val="22"/>
                <w:szCs w:val="22"/>
              </w:rPr>
            </w:pPr>
            <w:r>
              <w:rPr>
                <w:rFonts w:ascii="Arial" w:hAnsi="Arial" w:cs="Arial"/>
                <w:b/>
                <w:sz w:val="22"/>
                <w:szCs w:val="22"/>
              </w:rPr>
              <w:t>Discussion:</w:t>
            </w:r>
          </w:p>
        </w:tc>
        <w:tc>
          <w:tcPr>
            <w:tcW w:w="9355" w:type="dxa"/>
            <w:shd w:val="clear" w:color="auto" w:fill="auto"/>
          </w:tcPr>
          <w:p w14:paraId="2EFC92FA" w14:textId="77777777" w:rsidR="00302C58" w:rsidRDefault="00EB48F7" w:rsidP="00302C58">
            <w:pPr>
              <w:pStyle w:val="ListParagraph"/>
              <w:spacing w:after="0"/>
              <w:ind w:left="0"/>
              <w:rPr>
                <w:rFonts w:cs="Arial"/>
                <w:sz w:val="22"/>
                <w:szCs w:val="22"/>
              </w:rPr>
            </w:pPr>
            <w:r>
              <w:rPr>
                <w:rFonts w:cs="Arial"/>
                <w:sz w:val="22"/>
                <w:szCs w:val="22"/>
              </w:rPr>
              <w:t>The Chair asked if all Governors had reviewed the data.</w:t>
            </w:r>
          </w:p>
          <w:p w14:paraId="4825B9FC" w14:textId="77777777" w:rsidR="00EB48F7" w:rsidRDefault="00EB48F7" w:rsidP="00302C58">
            <w:pPr>
              <w:pStyle w:val="ListParagraph"/>
              <w:spacing w:after="0"/>
              <w:ind w:left="0"/>
              <w:rPr>
                <w:rFonts w:cs="Arial"/>
                <w:sz w:val="22"/>
                <w:szCs w:val="22"/>
              </w:rPr>
            </w:pPr>
          </w:p>
          <w:p w14:paraId="0381CE5A" w14:textId="1AB252E6" w:rsidR="00EB48F7" w:rsidRDefault="00EB48F7" w:rsidP="00302C58">
            <w:pPr>
              <w:pStyle w:val="ListParagraph"/>
              <w:spacing w:after="0"/>
              <w:ind w:left="0"/>
              <w:rPr>
                <w:rFonts w:cs="Arial"/>
                <w:sz w:val="22"/>
                <w:szCs w:val="22"/>
              </w:rPr>
            </w:pPr>
            <w:r>
              <w:rPr>
                <w:rFonts w:cs="Arial"/>
                <w:sz w:val="22"/>
                <w:szCs w:val="22"/>
              </w:rPr>
              <w:t>The Headteacher confirmed that the data showed the summer term and hoped to show an improvement in the data when the cohort had moved up a year.</w:t>
            </w:r>
          </w:p>
          <w:p w14:paraId="2A9F57F7" w14:textId="77777777" w:rsidR="00302C58" w:rsidRDefault="00302C58" w:rsidP="00302C58">
            <w:pPr>
              <w:pStyle w:val="ListParagraph"/>
              <w:spacing w:after="0"/>
              <w:ind w:left="0"/>
              <w:rPr>
                <w:rFonts w:cs="Arial"/>
                <w:sz w:val="22"/>
                <w:szCs w:val="22"/>
              </w:rPr>
            </w:pPr>
          </w:p>
          <w:p w14:paraId="17B8A7B2" w14:textId="4AE1CEBE" w:rsidR="00302C58" w:rsidRDefault="00EB48F7" w:rsidP="00302C58">
            <w:pPr>
              <w:pStyle w:val="ListParagraph"/>
              <w:spacing w:after="0"/>
              <w:ind w:left="0"/>
              <w:rPr>
                <w:rFonts w:cs="Arial"/>
                <w:sz w:val="22"/>
                <w:szCs w:val="22"/>
              </w:rPr>
            </w:pPr>
            <w:r w:rsidRPr="00EB48F7">
              <w:rPr>
                <w:rFonts w:cs="Arial"/>
                <w:b/>
                <w:sz w:val="22"/>
                <w:szCs w:val="22"/>
              </w:rPr>
              <w:t>Question:</w:t>
            </w:r>
            <w:r>
              <w:rPr>
                <w:rFonts w:cs="Arial"/>
                <w:sz w:val="22"/>
                <w:szCs w:val="22"/>
              </w:rPr>
              <w:t xml:space="preserve"> The </w:t>
            </w:r>
            <w:r w:rsidR="00302C58">
              <w:rPr>
                <w:rFonts w:cs="Arial"/>
                <w:sz w:val="22"/>
                <w:szCs w:val="22"/>
              </w:rPr>
              <w:t>Chair</w:t>
            </w:r>
            <w:r>
              <w:rPr>
                <w:rFonts w:cs="Arial"/>
                <w:sz w:val="22"/>
                <w:szCs w:val="22"/>
              </w:rPr>
              <w:t xml:space="preserve"> asked how the school stretched the children who were achieving above what was expected.</w:t>
            </w:r>
          </w:p>
          <w:p w14:paraId="53C539CC" w14:textId="77777777" w:rsidR="00EB48F7" w:rsidRDefault="00EB48F7" w:rsidP="00302C58">
            <w:pPr>
              <w:pStyle w:val="ListParagraph"/>
              <w:spacing w:after="0"/>
              <w:ind w:left="0"/>
              <w:rPr>
                <w:rFonts w:cs="Arial"/>
                <w:sz w:val="22"/>
                <w:szCs w:val="22"/>
              </w:rPr>
            </w:pPr>
          </w:p>
          <w:p w14:paraId="60A64A8E" w14:textId="4D16D329" w:rsidR="00302C58" w:rsidRDefault="00EB48F7" w:rsidP="00EB48F7">
            <w:pPr>
              <w:pStyle w:val="ListParagraph"/>
              <w:spacing w:after="0"/>
              <w:ind w:left="0"/>
              <w:rPr>
                <w:rFonts w:cs="Arial"/>
                <w:sz w:val="22"/>
                <w:szCs w:val="22"/>
              </w:rPr>
            </w:pPr>
            <w:r w:rsidRPr="00EB48F7">
              <w:rPr>
                <w:rFonts w:cs="Arial"/>
                <w:b/>
                <w:sz w:val="22"/>
                <w:szCs w:val="22"/>
              </w:rPr>
              <w:t>Answer:</w:t>
            </w:r>
            <w:r>
              <w:rPr>
                <w:rFonts w:cs="Arial"/>
                <w:sz w:val="22"/>
                <w:szCs w:val="22"/>
              </w:rPr>
              <w:t xml:space="preserve"> The Headteacher responded that these children were given more challenging work or were given a focus on an area that they needed to work on as often children who were achieving well in reading writing and maths had an area they were not achieving so well in. She added that staff did not become complacent and also there was an awareness that these children could slide if they were not challenged.</w:t>
            </w:r>
          </w:p>
          <w:p w14:paraId="7FAFB072" w14:textId="77777777" w:rsidR="00EB48F7" w:rsidRDefault="00EB48F7" w:rsidP="00EB48F7">
            <w:pPr>
              <w:pStyle w:val="ListParagraph"/>
              <w:spacing w:after="0"/>
              <w:ind w:left="0"/>
              <w:rPr>
                <w:rFonts w:cs="Arial"/>
                <w:sz w:val="22"/>
                <w:szCs w:val="22"/>
              </w:rPr>
            </w:pPr>
          </w:p>
          <w:p w14:paraId="1210FC7A" w14:textId="0E89F83E" w:rsidR="00EB48F7" w:rsidRDefault="00EB48F7" w:rsidP="00EB48F7">
            <w:pPr>
              <w:pStyle w:val="ListParagraph"/>
              <w:spacing w:after="0"/>
              <w:ind w:left="0"/>
              <w:rPr>
                <w:rFonts w:cs="Arial"/>
                <w:sz w:val="22"/>
                <w:szCs w:val="22"/>
              </w:rPr>
            </w:pPr>
            <w:r w:rsidRPr="0081701A">
              <w:rPr>
                <w:rFonts w:cs="Arial"/>
                <w:b/>
                <w:sz w:val="22"/>
                <w:szCs w:val="22"/>
              </w:rPr>
              <w:t>Question:</w:t>
            </w:r>
            <w:r>
              <w:rPr>
                <w:rFonts w:cs="Arial"/>
                <w:sz w:val="22"/>
                <w:szCs w:val="22"/>
              </w:rPr>
              <w:t xml:space="preserve"> a Governor asked </w:t>
            </w:r>
            <w:r w:rsidR="0081701A">
              <w:rPr>
                <w:rFonts w:cs="Arial"/>
                <w:sz w:val="22"/>
                <w:szCs w:val="22"/>
              </w:rPr>
              <w:t>if there was a lot going on in year three reported in the data who would now be year four.</w:t>
            </w:r>
          </w:p>
          <w:p w14:paraId="03BC9497" w14:textId="0ACE2EA9" w:rsidR="0081701A" w:rsidRPr="0081701A" w:rsidRDefault="0081701A" w:rsidP="00302C58">
            <w:pPr>
              <w:pStyle w:val="ListParagraph"/>
              <w:spacing w:after="0"/>
              <w:ind w:left="0"/>
              <w:rPr>
                <w:rFonts w:cs="Arial"/>
                <w:color w:val="FF0000"/>
                <w:sz w:val="22"/>
                <w:szCs w:val="22"/>
              </w:rPr>
            </w:pPr>
            <w:r w:rsidRPr="0081701A">
              <w:rPr>
                <w:rFonts w:cs="Arial"/>
                <w:b/>
                <w:sz w:val="22"/>
                <w:szCs w:val="22"/>
              </w:rPr>
              <w:t>Answer:</w:t>
            </w:r>
            <w:r>
              <w:rPr>
                <w:rFonts w:cs="Arial"/>
                <w:sz w:val="22"/>
                <w:szCs w:val="22"/>
              </w:rPr>
              <w:t xml:space="preserve"> The Headteacher responded that this particular class had been significantly impacted by Covid. They did not complete year two due to the pandemic and there was Key Stage 1 foundation work missed as a result. She advised that since they had been in year three there had been some improvements and the children’s progress was being monitored -   </w:t>
            </w:r>
          </w:p>
          <w:p w14:paraId="32754CD4" w14:textId="77777777" w:rsidR="0081701A" w:rsidRDefault="0081701A" w:rsidP="00302C58">
            <w:pPr>
              <w:pStyle w:val="ListParagraph"/>
              <w:spacing w:after="0"/>
              <w:ind w:left="0"/>
              <w:rPr>
                <w:rFonts w:cs="Arial"/>
                <w:sz w:val="22"/>
                <w:szCs w:val="22"/>
              </w:rPr>
            </w:pPr>
          </w:p>
          <w:p w14:paraId="4A22C1E5" w14:textId="42781256" w:rsidR="0081701A" w:rsidRDefault="0081701A" w:rsidP="00302C58">
            <w:pPr>
              <w:pStyle w:val="ListParagraph"/>
              <w:spacing w:after="0"/>
              <w:ind w:left="0"/>
              <w:rPr>
                <w:rFonts w:cs="Arial"/>
                <w:sz w:val="22"/>
                <w:szCs w:val="22"/>
              </w:rPr>
            </w:pPr>
            <w:r w:rsidRPr="0081701A">
              <w:rPr>
                <w:rFonts w:cs="Arial"/>
                <w:b/>
                <w:sz w:val="22"/>
                <w:szCs w:val="22"/>
              </w:rPr>
              <w:t>Question:</w:t>
            </w:r>
            <w:r>
              <w:rPr>
                <w:rFonts w:cs="Arial"/>
                <w:sz w:val="22"/>
                <w:szCs w:val="22"/>
              </w:rPr>
              <w:t xml:space="preserve"> A Governor asked if the reasons for </w:t>
            </w:r>
            <w:r w:rsidR="00633DDB">
              <w:rPr>
                <w:rFonts w:cs="Arial"/>
                <w:sz w:val="22"/>
                <w:szCs w:val="22"/>
              </w:rPr>
              <w:t>t</w:t>
            </w:r>
            <w:r>
              <w:rPr>
                <w:rFonts w:cs="Arial"/>
                <w:sz w:val="22"/>
                <w:szCs w:val="22"/>
              </w:rPr>
              <w:t>wo pupils leaving were known.</w:t>
            </w:r>
          </w:p>
          <w:p w14:paraId="241B6A19" w14:textId="77777777" w:rsidR="0081701A" w:rsidRPr="0081701A" w:rsidRDefault="0081701A" w:rsidP="00302C58">
            <w:pPr>
              <w:pStyle w:val="ListParagraph"/>
              <w:spacing w:after="0"/>
              <w:ind w:left="0"/>
              <w:rPr>
                <w:rFonts w:cs="Arial"/>
                <w:sz w:val="22"/>
                <w:szCs w:val="22"/>
              </w:rPr>
            </w:pPr>
          </w:p>
          <w:p w14:paraId="4EE8F32D" w14:textId="2CECB35B" w:rsidR="0081701A" w:rsidRDefault="0081701A" w:rsidP="00302C58">
            <w:pPr>
              <w:pStyle w:val="ListParagraph"/>
              <w:spacing w:after="0"/>
              <w:ind w:left="0"/>
              <w:rPr>
                <w:rFonts w:cs="Arial"/>
                <w:sz w:val="22"/>
                <w:szCs w:val="22"/>
              </w:rPr>
            </w:pPr>
            <w:r w:rsidRPr="0081701A">
              <w:rPr>
                <w:rFonts w:cs="Arial"/>
                <w:b/>
                <w:sz w:val="22"/>
                <w:szCs w:val="22"/>
              </w:rPr>
              <w:t>Answer:</w:t>
            </w:r>
            <w:r>
              <w:rPr>
                <w:rFonts w:cs="Arial"/>
                <w:sz w:val="22"/>
                <w:szCs w:val="22"/>
              </w:rPr>
              <w:t xml:space="preserve"> The </w:t>
            </w:r>
            <w:r w:rsidR="00302C58">
              <w:rPr>
                <w:rFonts w:cs="Arial"/>
                <w:sz w:val="22"/>
                <w:szCs w:val="22"/>
              </w:rPr>
              <w:t>Head</w:t>
            </w:r>
            <w:r>
              <w:rPr>
                <w:rFonts w:cs="Arial"/>
                <w:sz w:val="22"/>
                <w:szCs w:val="22"/>
              </w:rPr>
              <w:t>teacher responded that one had gone to another C of E school after the child had become unmotivated during Covid. She added that the school had put strategies in place to help with this but the child had been moved anyway and the Headteacher confirmed she had told the parents the child could return in the future if necessary. She added that the second child had moved abroad.</w:t>
            </w:r>
          </w:p>
          <w:p w14:paraId="0FA96987" w14:textId="77777777" w:rsidR="0081701A" w:rsidRDefault="0081701A" w:rsidP="00302C58">
            <w:pPr>
              <w:pStyle w:val="ListParagraph"/>
              <w:spacing w:after="0"/>
              <w:ind w:left="0"/>
              <w:rPr>
                <w:rFonts w:cs="Arial"/>
                <w:sz w:val="22"/>
                <w:szCs w:val="22"/>
              </w:rPr>
            </w:pPr>
          </w:p>
          <w:p w14:paraId="3F852DF6" w14:textId="77777777" w:rsidR="0081701A" w:rsidRDefault="0081701A" w:rsidP="00302C58">
            <w:pPr>
              <w:pStyle w:val="ListParagraph"/>
              <w:spacing w:after="0"/>
              <w:ind w:left="0"/>
              <w:rPr>
                <w:rFonts w:cs="Arial"/>
                <w:sz w:val="22"/>
                <w:szCs w:val="22"/>
              </w:rPr>
            </w:pPr>
          </w:p>
          <w:p w14:paraId="6A4DA7AB" w14:textId="77777777" w:rsidR="0081701A" w:rsidRDefault="0081701A" w:rsidP="00302C58">
            <w:pPr>
              <w:pStyle w:val="ListParagraph"/>
              <w:spacing w:after="0"/>
              <w:ind w:left="0"/>
              <w:rPr>
                <w:rFonts w:cs="Arial"/>
                <w:sz w:val="22"/>
                <w:szCs w:val="22"/>
              </w:rPr>
            </w:pPr>
            <w:r w:rsidRPr="00633DDB">
              <w:rPr>
                <w:rFonts w:cs="Arial"/>
                <w:b/>
                <w:sz w:val="22"/>
                <w:szCs w:val="22"/>
              </w:rPr>
              <w:t>Question:</w:t>
            </w:r>
            <w:r>
              <w:rPr>
                <w:rFonts w:cs="Arial"/>
                <w:sz w:val="22"/>
                <w:szCs w:val="22"/>
              </w:rPr>
              <w:t xml:space="preserve"> A Governor asked about year 3 where there were 32 in the class and sought assurance that the good work in year two continued in year three. He wondered what could be done to bring the children back on track.</w:t>
            </w:r>
          </w:p>
          <w:p w14:paraId="13AF542B" w14:textId="77777777" w:rsidR="0081701A" w:rsidRDefault="0081701A" w:rsidP="00302C58">
            <w:pPr>
              <w:pStyle w:val="ListParagraph"/>
              <w:spacing w:after="0"/>
              <w:ind w:left="0"/>
              <w:rPr>
                <w:rFonts w:cs="Arial"/>
                <w:sz w:val="22"/>
                <w:szCs w:val="22"/>
              </w:rPr>
            </w:pPr>
          </w:p>
          <w:p w14:paraId="6883F8B6" w14:textId="754AA2AB" w:rsidR="0063631F" w:rsidRDefault="0081701A" w:rsidP="00302C58">
            <w:pPr>
              <w:pStyle w:val="ListParagraph"/>
              <w:spacing w:after="0"/>
              <w:ind w:left="0"/>
              <w:rPr>
                <w:rFonts w:cs="Arial"/>
                <w:sz w:val="22"/>
                <w:szCs w:val="22"/>
              </w:rPr>
            </w:pPr>
            <w:r w:rsidRPr="00633DDB">
              <w:rPr>
                <w:rFonts w:cs="Arial"/>
                <w:b/>
                <w:sz w:val="22"/>
                <w:szCs w:val="22"/>
              </w:rPr>
              <w:t>Answer:</w:t>
            </w:r>
            <w:r>
              <w:rPr>
                <w:rFonts w:cs="Arial"/>
                <w:sz w:val="22"/>
                <w:szCs w:val="22"/>
              </w:rPr>
              <w:t xml:space="preserve"> The </w:t>
            </w:r>
            <w:r w:rsidR="00302C58">
              <w:rPr>
                <w:rFonts w:cs="Arial"/>
                <w:sz w:val="22"/>
                <w:szCs w:val="22"/>
              </w:rPr>
              <w:t>Head</w:t>
            </w:r>
            <w:r>
              <w:rPr>
                <w:rFonts w:cs="Arial"/>
                <w:sz w:val="22"/>
                <w:szCs w:val="22"/>
              </w:rPr>
              <w:t xml:space="preserve">teacher advised that </w:t>
            </w:r>
            <w:r w:rsidR="00302C58">
              <w:rPr>
                <w:rFonts w:cs="Arial"/>
                <w:sz w:val="22"/>
                <w:szCs w:val="22"/>
              </w:rPr>
              <w:t>sometim</w:t>
            </w:r>
            <w:r>
              <w:rPr>
                <w:rFonts w:cs="Arial"/>
                <w:sz w:val="22"/>
                <w:szCs w:val="22"/>
              </w:rPr>
              <w:t>es when children go up to year three</w:t>
            </w:r>
            <w:r w:rsidR="00302C58">
              <w:rPr>
                <w:rFonts w:cs="Arial"/>
                <w:sz w:val="22"/>
                <w:szCs w:val="22"/>
              </w:rPr>
              <w:t xml:space="preserve"> parents</w:t>
            </w:r>
            <w:r w:rsidR="0063631F">
              <w:rPr>
                <w:rFonts w:cs="Arial"/>
                <w:sz w:val="22"/>
                <w:szCs w:val="22"/>
              </w:rPr>
              <w:t xml:space="preserve"> relax a bit because the child has often mastered the basics of reading. She added that parents still needed to read with their child or the progress could be lost and that was why ‘love of reading’ featured in the SEF as reading needed to continue right through school.</w:t>
            </w:r>
          </w:p>
          <w:p w14:paraId="76F716ED" w14:textId="77777777" w:rsidR="0063631F" w:rsidRDefault="0063631F" w:rsidP="00302C58">
            <w:pPr>
              <w:pStyle w:val="ListParagraph"/>
              <w:spacing w:after="0"/>
              <w:ind w:left="0"/>
              <w:rPr>
                <w:rFonts w:cs="Arial"/>
                <w:sz w:val="22"/>
                <w:szCs w:val="22"/>
              </w:rPr>
            </w:pPr>
          </w:p>
          <w:p w14:paraId="3EE18444" w14:textId="77777777" w:rsidR="0063631F" w:rsidRDefault="0063631F" w:rsidP="00302C58">
            <w:pPr>
              <w:pStyle w:val="ListParagraph"/>
              <w:spacing w:after="0"/>
              <w:ind w:left="0"/>
              <w:rPr>
                <w:rFonts w:cs="Arial"/>
                <w:sz w:val="22"/>
                <w:szCs w:val="22"/>
              </w:rPr>
            </w:pPr>
            <w:r>
              <w:rPr>
                <w:rFonts w:cs="Arial"/>
                <w:sz w:val="22"/>
                <w:szCs w:val="22"/>
              </w:rPr>
              <w:t>Governors agreed that year three could often be a year where progress slowed but it was important to be aware and take steps to keep progress up.</w:t>
            </w:r>
          </w:p>
          <w:p w14:paraId="397DB547" w14:textId="77777777" w:rsidR="0063631F" w:rsidRDefault="0063631F" w:rsidP="00302C58">
            <w:pPr>
              <w:pStyle w:val="ListParagraph"/>
              <w:spacing w:after="0"/>
              <w:ind w:left="0"/>
              <w:rPr>
                <w:rFonts w:cs="Arial"/>
                <w:sz w:val="22"/>
                <w:szCs w:val="22"/>
              </w:rPr>
            </w:pPr>
          </w:p>
          <w:p w14:paraId="26A03DBC" w14:textId="77777777" w:rsidR="0063631F" w:rsidRDefault="0063631F" w:rsidP="00302C58">
            <w:pPr>
              <w:pStyle w:val="ListParagraph"/>
              <w:spacing w:after="0"/>
              <w:ind w:left="0"/>
              <w:rPr>
                <w:rFonts w:cs="Arial"/>
                <w:sz w:val="22"/>
                <w:szCs w:val="22"/>
              </w:rPr>
            </w:pPr>
            <w:r w:rsidRPr="00633DDB">
              <w:rPr>
                <w:rFonts w:cs="Arial"/>
                <w:b/>
                <w:sz w:val="22"/>
                <w:szCs w:val="22"/>
              </w:rPr>
              <w:t>Question:</w:t>
            </w:r>
            <w:r>
              <w:rPr>
                <w:rFonts w:cs="Arial"/>
                <w:sz w:val="22"/>
                <w:szCs w:val="22"/>
              </w:rPr>
              <w:t xml:space="preserve"> A Governor asked if there had been an exit interview with the family who took their child to another C of E school so that lessons could be learned if necessary.</w:t>
            </w:r>
          </w:p>
          <w:p w14:paraId="6C6D2013" w14:textId="77777777" w:rsidR="0063631F" w:rsidRDefault="0063631F" w:rsidP="00302C58">
            <w:pPr>
              <w:pStyle w:val="ListParagraph"/>
              <w:spacing w:after="0"/>
              <w:ind w:left="0"/>
              <w:rPr>
                <w:rFonts w:cs="Arial"/>
                <w:sz w:val="22"/>
                <w:szCs w:val="22"/>
              </w:rPr>
            </w:pPr>
          </w:p>
          <w:p w14:paraId="582F4268" w14:textId="136453F9" w:rsidR="0063631F" w:rsidRDefault="0063631F" w:rsidP="00302C58">
            <w:pPr>
              <w:pStyle w:val="ListParagraph"/>
              <w:spacing w:after="0"/>
              <w:ind w:left="0"/>
              <w:rPr>
                <w:rFonts w:cs="Arial"/>
                <w:sz w:val="22"/>
                <w:szCs w:val="22"/>
              </w:rPr>
            </w:pPr>
            <w:r w:rsidRPr="00633DDB">
              <w:rPr>
                <w:rFonts w:cs="Arial"/>
                <w:b/>
                <w:sz w:val="22"/>
                <w:szCs w:val="22"/>
              </w:rPr>
              <w:t>Answer:</w:t>
            </w:r>
            <w:r>
              <w:rPr>
                <w:rFonts w:cs="Arial"/>
                <w:sz w:val="22"/>
                <w:szCs w:val="22"/>
              </w:rPr>
              <w:t xml:space="preserve"> The Chair responded that the school did not do formal exit interviews</w:t>
            </w:r>
            <w:r w:rsidR="00633DDB">
              <w:rPr>
                <w:rFonts w:cs="Arial"/>
                <w:sz w:val="22"/>
                <w:szCs w:val="22"/>
              </w:rPr>
              <w:t xml:space="preserve"> for pupils</w:t>
            </w:r>
            <w:r>
              <w:rPr>
                <w:rFonts w:cs="Arial"/>
                <w:sz w:val="22"/>
                <w:szCs w:val="22"/>
              </w:rPr>
              <w:t>.</w:t>
            </w:r>
          </w:p>
          <w:p w14:paraId="4C00BCA0" w14:textId="77777777" w:rsidR="0063631F" w:rsidRDefault="0063631F" w:rsidP="00302C58">
            <w:pPr>
              <w:pStyle w:val="ListParagraph"/>
              <w:spacing w:after="0"/>
              <w:ind w:left="0"/>
              <w:rPr>
                <w:rFonts w:cs="Arial"/>
                <w:sz w:val="22"/>
                <w:szCs w:val="22"/>
              </w:rPr>
            </w:pPr>
          </w:p>
          <w:p w14:paraId="6BC54712" w14:textId="47B09090" w:rsidR="0063631F" w:rsidRDefault="0063631F" w:rsidP="00302C58">
            <w:pPr>
              <w:pStyle w:val="ListParagraph"/>
              <w:spacing w:after="0"/>
              <w:ind w:left="0"/>
              <w:rPr>
                <w:rFonts w:cs="Arial"/>
                <w:sz w:val="22"/>
                <w:szCs w:val="22"/>
              </w:rPr>
            </w:pPr>
            <w:r>
              <w:rPr>
                <w:rFonts w:cs="Arial"/>
                <w:sz w:val="22"/>
                <w:szCs w:val="22"/>
              </w:rPr>
              <w:t>There was a consensus amongst the Headteacher and Governors that sometimes not every school works for every child or family and that if the school had done its best to help it was a matter of respecting the family’s decision and wishing them well with an offer to return if they wished.</w:t>
            </w:r>
          </w:p>
          <w:p w14:paraId="1A9B62A5" w14:textId="77777777" w:rsidR="00AE1A1E" w:rsidRDefault="00AE1A1E" w:rsidP="00302C58">
            <w:pPr>
              <w:pStyle w:val="ListParagraph"/>
              <w:spacing w:after="0"/>
              <w:ind w:left="0"/>
              <w:rPr>
                <w:rFonts w:cs="Arial"/>
                <w:sz w:val="22"/>
                <w:szCs w:val="22"/>
              </w:rPr>
            </w:pPr>
          </w:p>
          <w:p w14:paraId="441BC339" w14:textId="583FE9E3" w:rsidR="00AE1A1E" w:rsidRDefault="00AE1A1E" w:rsidP="00302C58">
            <w:pPr>
              <w:pStyle w:val="ListParagraph"/>
              <w:spacing w:after="0"/>
              <w:ind w:left="0"/>
              <w:rPr>
                <w:rFonts w:cs="Arial"/>
                <w:sz w:val="22"/>
                <w:szCs w:val="22"/>
              </w:rPr>
            </w:pPr>
            <w:r>
              <w:rPr>
                <w:rFonts w:cs="Arial"/>
                <w:sz w:val="22"/>
                <w:szCs w:val="22"/>
              </w:rPr>
              <w:t>The Headteacher reported that the flat roof was being fitted on Friday and</w:t>
            </w:r>
            <w:r w:rsidR="00633DDB">
              <w:rPr>
                <w:rFonts w:cs="Arial"/>
                <w:sz w:val="22"/>
                <w:szCs w:val="22"/>
              </w:rPr>
              <w:t xml:space="preserve"> representatives from the Diocese were</w:t>
            </w:r>
            <w:r>
              <w:rPr>
                <w:rFonts w:cs="Arial"/>
                <w:sz w:val="22"/>
                <w:szCs w:val="22"/>
              </w:rPr>
              <w:t xml:space="preserve"> visiting to assess the rest of the roof</w:t>
            </w:r>
            <w:r w:rsidR="00412827">
              <w:rPr>
                <w:rFonts w:cs="Arial"/>
                <w:sz w:val="22"/>
                <w:szCs w:val="22"/>
              </w:rPr>
              <w:t xml:space="preserve"> that had been patched over the years</w:t>
            </w:r>
            <w:r>
              <w:rPr>
                <w:rFonts w:cs="Arial"/>
                <w:sz w:val="22"/>
                <w:szCs w:val="22"/>
              </w:rPr>
              <w:t xml:space="preserve"> and the school was planning to request if the costs could be spread over a couple of years to avoid impact on the budget.</w:t>
            </w:r>
          </w:p>
          <w:p w14:paraId="14150073" w14:textId="77777777" w:rsidR="00AE1A1E" w:rsidRDefault="00AE1A1E" w:rsidP="00302C58">
            <w:pPr>
              <w:pStyle w:val="ListParagraph"/>
              <w:spacing w:after="0"/>
              <w:ind w:left="0"/>
              <w:rPr>
                <w:rFonts w:cs="Arial"/>
                <w:sz w:val="22"/>
                <w:szCs w:val="22"/>
              </w:rPr>
            </w:pPr>
          </w:p>
          <w:p w14:paraId="54405DAB" w14:textId="5DB7C237" w:rsidR="00AE1A1E" w:rsidRDefault="00AE1A1E" w:rsidP="00302C58">
            <w:pPr>
              <w:pStyle w:val="ListParagraph"/>
              <w:spacing w:after="0"/>
              <w:ind w:left="0"/>
              <w:rPr>
                <w:rFonts w:cs="Arial"/>
                <w:sz w:val="22"/>
                <w:szCs w:val="22"/>
              </w:rPr>
            </w:pPr>
            <w:r>
              <w:rPr>
                <w:rFonts w:cs="Arial"/>
                <w:sz w:val="22"/>
                <w:szCs w:val="22"/>
              </w:rPr>
              <w:t>The Chair advised that the solicitors had contacted the head leaseholder with regards to the lease and they were awaiting a response</w:t>
            </w:r>
            <w:r w:rsidR="00412827">
              <w:rPr>
                <w:rFonts w:cs="Arial"/>
                <w:sz w:val="22"/>
                <w:szCs w:val="22"/>
              </w:rPr>
              <w:t>.</w:t>
            </w:r>
          </w:p>
          <w:p w14:paraId="1DC69D0E" w14:textId="77777777" w:rsidR="00412827" w:rsidRDefault="00412827" w:rsidP="00412827">
            <w:pPr>
              <w:pStyle w:val="ListParagraph"/>
              <w:spacing w:after="0"/>
              <w:ind w:left="0"/>
              <w:rPr>
                <w:rFonts w:cs="Arial"/>
                <w:sz w:val="22"/>
                <w:szCs w:val="22"/>
              </w:rPr>
            </w:pPr>
          </w:p>
          <w:p w14:paraId="7549CC94" w14:textId="663923DC" w:rsidR="00302C58" w:rsidRDefault="00633DDB" w:rsidP="00302C58">
            <w:pPr>
              <w:pStyle w:val="ListParagraph"/>
              <w:spacing w:after="0"/>
              <w:ind w:left="0"/>
              <w:rPr>
                <w:rFonts w:cs="Arial"/>
                <w:sz w:val="22"/>
                <w:szCs w:val="22"/>
              </w:rPr>
            </w:pPr>
            <w:r>
              <w:rPr>
                <w:rFonts w:cs="Arial"/>
                <w:sz w:val="22"/>
                <w:szCs w:val="22"/>
              </w:rPr>
              <w:t>The C</w:t>
            </w:r>
            <w:r w:rsidR="00302C58">
              <w:rPr>
                <w:rFonts w:cs="Arial"/>
                <w:sz w:val="22"/>
                <w:szCs w:val="22"/>
              </w:rPr>
              <w:t>ha</w:t>
            </w:r>
            <w:r w:rsidR="00412827">
              <w:rPr>
                <w:rFonts w:cs="Arial"/>
                <w:sz w:val="22"/>
                <w:szCs w:val="22"/>
              </w:rPr>
              <w:t>ir thanked the Headteacher</w:t>
            </w:r>
            <w:r w:rsidR="00302C58">
              <w:rPr>
                <w:rFonts w:cs="Arial"/>
                <w:sz w:val="22"/>
                <w:szCs w:val="22"/>
              </w:rPr>
              <w:t xml:space="preserve"> for her report</w:t>
            </w:r>
            <w:r>
              <w:rPr>
                <w:rFonts w:cs="Arial"/>
                <w:sz w:val="22"/>
                <w:szCs w:val="22"/>
              </w:rPr>
              <w:t>.</w:t>
            </w:r>
          </w:p>
          <w:p w14:paraId="24606BF5" w14:textId="77777777" w:rsidR="002A2714" w:rsidRPr="00D83295" w:rsidRDefault="002A2714" w:rsidP="00302C58">
            <w:pPr>
              <w:pStyle w:val="ListParagraph"/>
              <w:spacing w:after="0"/>
              <w:ind w:left="0"/>
              <w:rPr>
                <w:rFonts w:cs="Arial"/>
                <w:sz w:val="22"/>
                <w:szCs w:val="22"/>
              </w:rPr>
            </w:pPr>
          </w:p>
        </w:tc>
      </w:tr>
    </w:tbl>
    <w:p w14:paraId="3BEF6625" w14:textId="6D8784B5" w:rsidR="00615E1B" w:rsidRDefault="00615E1B"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627A36" w:rsidRPr="00BC669C" w14:paraId="17934D60" w14:textId="77777777" w:rsidTr="00112636">
        <w:tc>
          <w:tcPr>
            <w:tcW w:w="1560" w:type="dxa"/>
            <w:shd w:val="pct15" w:color="auto" w:fill="auto"/>
          </w:tcPr>
          <w:p w14:paraId="6A2E6D22" w14:textId="5791DD57" w:rsidR="00627A36" w:rsidRPr="00BC669C" w:rsidRDefault="00627A36" w:rsidP="00112636">
            <w:pPr>
              <w:rPr>
                <w:rFonts w:ascii="Arial" w:hAnsi="Arial" w:cs="Arial"/>
                <w:b/>
                <w:sz w:val="22"/>
                <w:szCs w:val="22"/>
              </w:rPr>
            </w:pPr>
            <w:r w:rsidRPr="00BC669C">
              <w:rPr>
                <w:rFonts w:ascii="Arial" w:hAnsi="Arial" w:cs="Arial"/>
                <w:b/>
                <w:sz w:val="22"/>
                <w:szCs w:val="22"/>
              </w:rPr>
              <w:t xml:space="preserve">AGENDA ITEM </w:t>
            </w:r>
            <w:r w:rsidR="00163D32">
              <w:rPr>
                <w:rFonts w:ascii="Arial" w:hAnsi="Arial" w:cs="Arial"/>
                <w:b/>
                <w:sz w:val="22"/>
                <w:szCs w:val="22"/>
              </w:rPr>
              <w:t>14</w:t>
            </w:r>
          </w:p>
        </w:tc>
        <w:tc>
          <w:tcPr>
            <w:tcW w:w="9355" w:type="dxa"/>
            <w:shd w:val="pct15" w:color="auto" w:fill="auto"/>
          </w:tcPr>
          <w:p w14:paraId="121DAD70" w14:textId="77777777" w:rsidR="00627A36" w:rsidRPr="00BC669C" w:rsidRDefault="00627A36" w:rsidP="00112636">
            <w:pPr>
              <w:pStyle w:val="ListParagraph"/>
              <w:spacing w:after="0"/>
              <w:ind w:left="0"/>
              <w:rPr>
                <w:rFonts w:cs="Arial"/>
                <w:b/>
                <w:sz w:val="22"/>
                <w:szCs w:val="22"/>
              </w:rPr>
            </w:pPr>
            <w:r>
              <w:rPr>
                <w:rFonts w:cs="Arial"/>
                <w:b/>
                <w:sz w:val="22"/>
                <w:szCs w:val="22"/>
              </w:rPr>
              <w:t>SCHOOL SELF EVALUATION FORM FOR REVIEW</w:t>
            </w:r>
          </w:p>
        </w:tc>
      </w:tr>
      <w:tr w:rsidR="00094C61" w:rsidRPr="00BC669C" w14:paraId="39342055" w14:textId="77777777" w:rsidTr="00094C61">
        <w:tc>
          <w:tcPr>
            <w:tcW w:w="1560" w:type="dxa"/>
            <w:shd w:val="clear" w:color="auto" w:fill="auto"/>
          </w:tcPr>
          <w:p w14:paraId="090C0B62" w14:textId="1436651B" w:rsidR="00094C61" w:rsidRPr="00633DDB" w:rsidRDefault="00094C61" w:rsidP="00112636">
            <w:pPr>
              <w:rPr>
                <w:rFonts w:ascii="Arial" w:hAnsi="Arial" w:cs="Arial"/>
                <w:sz w:val="22"/>
                <w:szCs w:val="22"/>
              </w:rPr>
            </w:pPr>
            <w:r w:rsidRPr="00633DDB">
              <w:rPr>
                <w:rFonts w:ascii="Arial" w:hAnsi="Arial" w:cs="Arial"/>
                <w:sz w:val="22"/>
                <w:szCs w:val="22"/>
              </w:rPr>
              <w:t>Discussion</w:t>
            </w:r>
            <w:r w:rsidR="008D32D0" w:rsidRPr="00633DDB">
              <w:rPr>
                <w:rFonts w:ascii="Arial" w:hAnsi="Arial" w:cs="Arial"/>
                <w:sz w:val="22"/>
                <w:szCs w:val="22"/>
              </w:rPr>
              <w:t>:</w:t>
            </w:r>
          </w:p>
        </w:tc>
        <w:tc>
          <w:tcPr>
            <w:tcW w:w="9355" w:type="dxa"/>
            <w:shd w:val="clear" w:color="auto" w:fill="auto"/>
          </w:tcPr>
          <w:p w14:paraId="0890F7ED" w14:textId="6D8ADBBA" w:rsidR="00412827" w:rsidRPr="00633DDB" w:rsidRDefault="00412827" w:rsidP="00412827">
            <w:pPr>
              <w:pStyle w:val="ListParagraph"/>
              <w:spacing w:after="0"/>
              <w:ind w:left="0"/>
              <w:rPr>
                <w:rFonts w:cs="Arial"/>
                <w:sz w:val="22"/>
                <w:szCs w:val="22"/>
              </w:rPr>
            </w:pPr>
            <w:r w:rsidRPr="00633DDB">
              <w:rPr>
                <w:rFonts w:cs="Arial"/>
                <w:sz w:val="22"/>
                <w:szCs w:val="22"/>
              </w:rPr>
              <w:t>The Headteacher expressed thanks to Susan Walters for her assistance with the SEF which was now on Governor Hub.</w:t>
            </w:r>
            <w:r w:rsidR="005344CC" w:rsidRPr="00633DDB">
              <w:rPr>
                <w:rFonts w:cs="Arial"/>
                <w:sz w:val="22"/>
                <w:szCs w:val="22"/>
              </w:rPr>
              <w:t xml:space="preserve"> She advised that items in green were </w:t>
            </w:r>
            <w:r w:rsidR="00633DDB" w:rsidRPr="00633DDB">
              <w:rPr>
                <w:rFonts w:cs="Arial"/>
                <w:sz w:val="22"/>
                <w:szCs w:val="22"/>
              </w:rPr>
              <w:t>new areas</w:t>
            </w:r>
            <w:r w:rsidR="005344CC" w:rsidRPr="00633DDB">
              <w:rPr>
                <w:rFonts w:cs="Arial"/>
                <w:sz w:val="22"/>
                <w:szCs w:val="22"/>
              </w:rPr>
              <w:t xml:space="preserve"> that the school wanted to develop and these would be in the SDP ready for the meeting on 14</w:t>
            </w:r>
            <w:r w:rsidR="005344CC" w:rsidRPr="00633DDB">
              <w:rPr>
                <w:rFonts w:cs="Arial"/>
                <w:sz w:val="22"/>
                <w:szCs w:val="22"/>
                <w:vertAlign w:val="superscript"/>
              </w:rPr>
              <w:t>th</w:t>
            </w:r>
            <w:r w:rsidR="005344CC" w:rsidRPr="00633DDB">
              <w:rPr>
                <w:rFonts w:cs="Arial"/>
                <w:sz w:val="22"/>
                <w:szCs w:val="22"/>
              </w:rPr>
              <w:t xml:space="preserve"> December.</w:t>
            </w:r>
          </w:p>
          <w:p w14:paraId="2B022C66" w14:textId="77777777" w:rsidR="005344CC" w:rsidRPr="00633DDB" w:rsidRDefault="005344CC" w:rsidP="00412827">
            <w:pPr>
              <w:pStyle w:val="ListParagraph"/>
              <w:spacing w:after="0"/>
              <w:ind w:left="0"/>
              <w:rPr>
                <w:rFonts w:cs="Arial"/>
                <w:sz w:val="22"/>
                <w:szCs w:val="22"/>
              </w:rPr>
            </w:pPr>
          </w:p>
          <w:p w14:paraId="0D6E08F1" w14:textId="5159CEC1" w:rsidR="005344CC" w:rsidRPr="00633DDB" w:rsidRDefault="005344CC" w:rsidP="00412827">
            <w:pPr>
              <w:pStyle w:val="ListParagraph"/>
              <w:spacing w:after="0"/>
              <w:ind w:left="0"/>
              <w:rPr>
                <w:rFonts w:cs="Arial"/>
                <w:sz w:val="22"/>
                <w:szCs w:val="22"/>
              </w:rPr>
            </w:pPr>
            <w:r w:rsidRPr="00633DDB">
              <w:rPr>
                <w:rFonts w:cs="Arial"/>
                <w:sz w:val="22"/>
                <w:szCs w:val="22"/>
              </w:rPr>
              <w:t>She made the following comments on the SEF:</w:t>
            </w:r>
          </w:p>
          <w:p w14:paraId="649D1703" w14:textId="77777777" w:rsidR="00412827" w:rsidRPr="00633DDB" w:rsidRDefault="00412827" w:rsidP="00412827">
            <w:pPr>
              <w:pStyle w:val="ListParagraph"/>
              <w:spacing w:after="0"/>
              <w:ind w:left="0"/>
              <w:rPr>
                <w:rFonts w:cs="Arial"/>
                <w:sz w:val="22"/>
                <w:szCs w:val="22"/>
              </w:rPr>
            </w:pPr>
          </w:p>
          <w:p w14:paraId="7D5DADB5" w14:textId="7EEEAD11" w:rsidR="005344CC" w:rsidRPr="00633DDB" w:rsidRDefault="005344CC" w:rsidP="00412827">
            <w:pPr>
              <w:pStyle w:val="ListParagraph"/>
              <w:spacing w:after="0"/>
              <w:ind w:left="0"/>
              <w:rPr>
                <w:rFonts w:cs="Arial"/>
                <w:sz w:val="22"/>
                <w:szCs w:val="22"/>
              </w:rPr>
            </w:pPr>
            <w:r w:rsidRPr="00633DDB">
              <w:rPr>
                <w:rFonts w:cs="Arial"/>
                <w:sz w:val="22"/>
                <w:szCs w:val="22"/>
              </w:rPr>
              <w:t>Parts of the curric</w:t>
            </w:r>
            <w:r w:rsidR="00633DDB" w:rsidRPr="00633DDB">
              <w:rPr>
                <w:rFonts w:cs="Arial"/>
                <w:sz w:val="22"/>
                <w:szCs w:val="22"/>
              </w:rPr>
              <w:t>ulum to be developed included PH</w:t>
            </w:r>
            <w:r w:rsidRPr="00633DDB">
              <w:rPr>
                <w:rFonts w:cs="Arial"/>
                <w:sz w:val="22"/>
                <w:szCs w:val="22"/>
              </w:rPr>
              <w:t>SE, anti-bullying, personal development of the whole child and also a look at how the Christian vision of th</w:t>
            </w:r>
            <w:r w:rsidR="00633DDB" w:rsidRPr="00633DDB">
              <w:rPr>
                <w:rFonts w:cs="Arial"/>
                <w:sz w:val="22"/>
                <w:szCs w:val="22"/>
              </w:rPr>
              <w:t>e school helps with these areas,</w:t>
            </w:r>
          </w:p>
          <w:p w14:paraId="674B1EEB" w14:textId="77777777" w:rsidR="005344CC" w:rsidRPr="00633DDB" w:rsidRDefault="005344CC" w:rsidP="00412827">
            <w:pPr>
              <w:pStyle w:val="ListParagraph"/>
              <w:spacing w:after="0"/>
              <w:ind w:left="0"/>
              <w:rPr>
                <w:rFonts w:cs="Arial"/>
                <w:sz w:val="22"/>
                <w:szCs w:val="22"/>
              </w:rPr>
            </w:pPr>
          </w:p>
          <w:p w14:paraId="7C152BC7" w14:textId="14265B6F" w:rsidR="005344CC" w:rsidRPr="00633DDB" w:rsidRDefault="005344CC" w:rsidP="00412827">
            <w:pPr>
              <w:pStyle w:val="ListParagraph"/>
              <w:spacing w:after="0"/>
              <w:ind w:left="0"/>
              <w:rPr>
                <w:rFonts w:cs="Arial"/>
                <w:sz w:val="22"/>
                <w:szCs w:val="22"/>
              </w:rPr>
            </w:pPr>
            <w:r w:rsidRPr="00633DDB">
              <w:rPr>
                <w:rFonts w:cs="Arial"/>
                <w:sz w:val="22"/>
                <w:szCs w:val="22"/>
              </w:rPr>
              <w:t>The Headteacher and SW had completed the Quality of Early Years training</w:t>
            </w:r>
            <w:r w:rsidR="00633DDB" w:rsidRPr="00633DDB">
              <w:rPr>
                <w:rFonts w:cs="Arial"/>
                <w:sz w:val="22"/>
                <w:szCs w:val="22"/>
              </w:rPr>
              <w:t>.</w:t>
            </w:r>
          </w:p>
          <w:p w14:paraId="768E4E70" w14:textId="77777777" w:rsidR="005344CC" w:rsidRPr="00633DDB" w:rsidRDefault="005344CC" w:rsidP="00412827">
            <w:pPr>
              <w:pStyle w:val="ListParagraph"/>
              <w:spacing w:after="0"/>
              <w:ind w:left="0"/>
              <w:rPr>
                <w:rFonts w:cs="Arial"/>
                <w:sz w:val="22"/>
                <w:szCs w:val="22"/>
              </w:rPr>
            </w:pPr>
          </w:p>
          <w:p w14:paraId="7B258218" w14:textId="1E2B137A" w:rsidR="005344CC" w:rsidRPr="00633DDB" w:rsidRDefault="005344CC" w:rsidP="00412827">
            <w:pPr>
              <w:pStyle w:val="ListParagraph"/>
              <w:spacing w:after="0"/>
              <w:ind w:left="0"/>
              <w:rPr>
                <w:rFonts w:cs="Arial"/>
                <w:sz w:val="22"/>
                <w:szCs w:val="22"/>
              </w:rPr>
            </w:pPr>
            <w:r w:rsidRPr="00633DDB">
              <w:rPr>
                <w:rFonts w:cs="Arial"/>
                <w:b/>
                <w:sz w:val="22"/>
                <w:szCs w:val="22"/>
              </w:rPr>
              <w:t>Question:</w:t>
            </w:r>
            <w:r w:rsidRPr="00633DDB">
              <w:rPr>
                <w:rFonts w:cs="Arial"/>
                <w:sz w:val="22"/>
                <w:szCs w:val="22"/>
              </w:rPr>
              <w:t xml:space="preserve"> The </w:t>
            </w:r>
            <w:r w:rsidR="00412827" w:rsidRPr="00633DDB">
              <w:rPr>
                <w:rFonts w:cs="Arial"/>
                <w:sz w:val="22"/>
                <w:szCs w:val="22"/>
              </w:rPr>
              <w:t>Chai</w:t>
            </w:r>
            <w:r w:rsidRPr="00633DDB">
              <w:rPr>
                <w:rFonts w:cs="Arial"/>
                <w:sz w:val="22"/>
                <w:szCs w:val="22"/>
              </w:rPr>
              <w:t>r asked the Headteacher if she had enough time to complete such tasks  as the SEF and training adding they had given the previous head a half day away to .</w:t>
            </w:r>
          </w:p>
          <w:p w14:paraId="7596F18E" w14:textId="77777777" w:rsidR="005344CC" w:rsidRPr="00633DDB" w:rsidRDefault="005344CC" w:rsidP="00412827">
            <w:pPr>
              <w:pStyle w:val="ListParagraph"/>
              <w:spacing w:after="0"/>
              <w:ind w:left="0"/>
              <w:rPr>
                <w:rFonts w:cs="Arial"/>
                <w:sz w:val="22"/>
                <w:szCs w:val="22"/>
              </w:rPr>
            </w:pPr>
          </w:p>
          <w:p w14:paraId="3D9A514A" w14:textId="25CF9796" w:rsidR="00412827" w:rsidRDefault="005344CC" w:rsidP="00412827">
            <w:pPr>
              <w:pStyle w:val="ListParagraph"/>
              <w:spacing w:after="0"/>
              <w:ind w:left="0"/>
              <w:rPr>
                <w:rFonts w:cs="Arial"/>
                <w:sz w:val="22"/>
                <w:szCs w:val="22"/>
              </w:rPr>
            </w:pPr>
            <w:r w:rsidRPr="00633DDB">
              <w:rPr>
                <w:rFonts w:cs="Arial"/>
                <w:b/>
                <w:sz w:val="22"/>
                <w:szCs w:val="22"/>
              </w:rPr>
              <w:t>Answer:</w:t>
            </w:r>
            <w:r w:rsidRPr="00633DDB">
              <w:rPr>
                <w:rFonts w:cs="Arial"/>
                <w:sz w:val="22"/>
                <w:szCs w:val="22"/>
              </w:rPr>
              <w:t xml:space="preserve"> The </w:t>
            </w:r>
            <w:r w:rsidR="00412827" w:rsidRPr="00633DDB">
              <w:rPr>
                <w:rFonts w:cs="Arial"/>
                <w:sz w:val="22"/>
                <w:szCs w:val="22"/>
              </w:rPr>
              <w:t>Head</w:t>
            </w:r>
            <w:r w:rsidRPr="00633DDB">
              <w:rPr>
                <w:rFonts w:cs="Arial"/>
                <w:sz w:val="22"/>
                <w:szCs w:val="22"/>
              </w:rPr>
              <w:t>teacher confirmed that tasks that required focus could not be completed at school due to interruptions and that the time when it would have been beneficial would have been during Covid so it had not been possible then so the work had been completed at weekends.</w:t>
            </w:r>
          </w:p>
          <w:p w14:paraId="27F72DFC" w14:textId="77777777" w:rsidR="00633DDB" w:rsidRPr="00633DDB" w:rsidRDefault="00633DDB" w:rsidP="00412827">
            <w:pPr>
              <w:pStyle w:val="ListParagraph"/>
              <w:spacing w:after="0"/>
              <w:ind w:left="0"/>
              <w:rPr>
                <w:rFonts w:cs="Arial"/>
                <w:sz w:val="22"/>
                <w:szCs w:val="22"/>
              </w:rPr>
            </w:pPr>
          </w:p>
          <w:p w14:paraId="5E6AC3C8" w14:textId="15A3EA13" w:rsidR="00412827" w:rsidRPr="00633DDB" w:rsidRDefault="00412827" w:rsidP="005344CC">
            <w:pPr>
              <w:pStyle w:val="ListParagraph"/>
              <w:spacing w:after="0"/>
              <w:ind w:left="0"/>
              <w:rPr>
                <w:rFonts w:cs="Arial"/>
                <w:sz w:val="22"/>
                <w:szCs w:val="22"/>
              </w:rPr>
            </w:pPr>
            <w:r w:rsidRPr="00633DDB">
              <w:rPr>
                <w:rFonts w:cs="Arial"/>
                <w:sz w:val="22"/>
                <w:szCs w:val="22"/>
              </w:rPr>
              <w:t xml:space="preserve"> </w:t>
            </w:r>
            <w:r w:rsidR="005344CC" w:rsidRPr="00633DDB">
              <w:rPr>
                <w:rFonts w:cs="Arial"/>
                <w:sz w:val="22"/>
                <w:szCs w:val="22"/>
              </w:rPr>
              <w:t>A Governor pointed out that if the Headteacher were able to have a day away it would give an opportunity to a senior teacher to be in charge for the day giving them valuable experience.</w:t>
            </w:r>
          </w:p>
          <w:p w14:paraId="4C579353" w14:textId="77777777" w:rsidR="005344CC" w:rsidRPr="00633DDB" w:rsidRDefault="005344CC" w:rsidP="005344CC">
            <w:pPr>
              <w:pStyle w:val="ListParagraph"/>
              <w:spacing w:after="0"/>
              <w:ind w:left="0"/>
              <w:rPr>
                <w:rFonts w:cs="Arial"/>
                <w:sz w:val="22"/>
                <w:szCs w:val="22"/>
              </w:rPr>
            </w:pPr>
          </w:p>
          <w:p w14:paraId="2E1D6839" w14:textId="424EB698" w:rsidR="00AC6487" w:rsidRPr="00633DDB" w:rsidRDefault="005344CC" w:rsidP="005344CC">
            <w:pPr>
              <w:pStyle w:val="ListParagraph"/>
              <w:spacing w:after="0"/>
              <w:ind w:left="0"/>
              <w:rPr>
                <w:rFonts w:cs="Arial"/>
                <w:sz w:val="22"/>
                <w:szCs w:val="22"/>
              </w:rPr>
            </w:pPr>
            <w:r w:rsidRPr="00633DDB">
              <w:rPr>
                <w:rFonts w:cs="Arial"/>
                <w:sz w:val="22"/>
                <w:szCs w:val="22"/>
              </w:rPr>
              <w:t>There was a consensus amongst Governors that the Headteacher needed to be supported to enable her</w:t>
            </w:r>
            <w:r w:rsidR="00C55C01" w:rsidRPr="00633DDB">
              <w:rPr>
                <w:rFonts w:cs="Arial"/>
                <w:sz w:val="22"/>
                <w:szCs w:val="22"/>
              </w:rPr>
              <w:t xml:space="preserve"> to have</w:t>
            </w:r>
            <w:r w:rsidRPr="00633DDB">
              <w:rPr>
                <w:rFonts w:cs="Arial"/>
                <w:sz w:val="22"/>
                <w:szCs w:val="22"/>
              </w:rPr>
              <w:t xml:space="preserve"> time to train and to have time to </w:t>
            </w:r>
            <w:r w:rsidR="00C55C01" w:rsidRPr="00633DDB">
              <w:rPr>
                <w:rFonts w:cs="Arial"/>
                <w:sz w:val="22"/>
                <w:szCs w:val="22"/>
              </w:rPr>
              <w:t>focus on tasks such as report writing</w:t>
            </w:r>
            <w:r w:rsidRPr="00633DDB">
              <w:rPr>
                <w:rFonts w:cs="Arial"/>
                <w:sz w:val="22"/>
                <w:szCs w:val="22"/>
              </w:rPr>
              <w:t xml:space="preserve"> and producing documents such as the SEF.</w:t>
            </w:r>
          </w:p>
        </w:tc>
      </w:tr>
    </w:tbl>
    <w:p w14:paraId="7D04C117" w14:textId="28EAF716" w:rsidR="00586F5A" w:rsidRDefault="00586F5A"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700714" w:rsidRPr="00BC669C" w14:paraId="1F333957" w14:textId="77777777" w:rsidTr="00112636">
        <w:tc>
          <w:tcPr>
            <w:tcW w:w="1560" w:type="dxa"/>
            <w:tcBorders>
              <w:top w:val="single" w:sz="4" w:space="0" w:color="auto"/>
              <w:bottom w:val="single" w:sz="4" w:space="0" w:color="auto"/>
            </w:tcBorders>
            <w:shd w:val="pct20" w:color="auto" w:fill="auto"/>
          </w:tcPr>
          <w:p w14:paraId="3A709374" w14:textId="2322BDD8" w:rsidR="00700714" w:rsidRPr="00BC669C" w:rsidRDefault="00700714" w:rsidP="00112636">
            <w:pPr>
              <w:rPr>
                <w:rFonts w:ascii="Arial" w:hAnsi="Arial" w:cs="Arial"/>
                <w:b/>
                <w:sz w:val="22"/>
                <w:szCs w:val="22"/>
              </w:rPr>
            </w:pPr>
            <w:r>
              <w:rPr>
                <w:rFonts w:ascii="Arial" w:hAnsi="Arial" w:cs="Arial"/>
                <w:b/>
                <w:sz w:val="22"/>
                <w:szCs w:val="22"/>
              </w:rPr>
              <w:t xml:space="preserve">AGENDA ITEM </w:t>
            </w:r>
            <w:r w:rsidR="00163D32">
              <w:rPr>
                <w:rFonts w:ascii="Arial" w:hAnsi="Arial" w:cs="Arial"/>
                <w:b/>
                <w:sz w:val="22"/>
                <w:szCs w:val="22"/>
              </w:rPr>
              <w:t>15</w:t>
            </w:r>
          </w:p>
        </w:tc>
        <w:tc>
          <w:tcPr>
            <w:tcW w:w="9355" w:type="dxa"/>
            <w:tcBorders>
              <w:top w:val="single" w:sz="4" w:space="0" w:color="auto"/>
              <w:bottom w:val="single" w:sz="4" w:space="0" w:color="auto"/>
            </w:tcBorders>
            <w:shd w:val="pct20" w:color="auto" w:fill="auto"/>
          </w:tcPr>
          <w:p w14:paraId="0BD5ABF9" w14:textId="77777777" w:rsidR="00700714" w:rsidRPr="00194E43" w:rsidRDefault="00700714" w:rsidP="00112636">
            <w:pPr>
              <w:autoSpaceDE w:val="0"/>
              <w:autoSpaceDN w:val="0"/>
              <w:adjustRightInd w:val="0"/>
              <w:rPr>
                <w:rFonts w:ascii="Arial" w:hAnsi="Arial" w:cs="Arial"/>
                <w:b/>
                <w:bCs/>
                <w:color w:val="000000"/>
                <w:sz w:val="22"/>
                <w:szCs w:val="22"/>
              </w:rPr>
            </w:pPr>
            <w:r>
              <w:rPr>
                <w:rFonts w:ascii="Arial" w:hAnsi="Arial" w:cs="Arial"/>
                <w:b/>
                <w:bCs/>
                <w:color w:val="000000"/>
                <w:sz w:val="22"/>
                <w:szCs w:val="22"/>
              </w:rPr>
              <w:t>PROCEDURES / POLICIES FOR REVIEW/APPROVAL</w:t>
            </w:r>
          </w:p>
        </w:tc>
      </w:tr>
      <w:tr w:rsidR="00700714" w:rsidRPr="00BC669C" w14:paraId="275D8827" w14:textId="77777777" w:rsidTr="00112636">
        <w:tc>
          <w:tcPr>
            <w:tcW w:w="1560" w:type="dxa"/>
            <w:tcBorders>
              <w:top w:val="single" w:sz="4" w:space="0" w:color="auto"/>
              <w:bottom w:val="single" w:sz="4" w:space="0" w:color="auto"/>
            </w:tcBorders>
            <w:shd w:val="clear" w:color="auto" w:fill="auto"/>
          </w:tcPr>
          <w:p w14:paraId="0B2B75D5" w14:textId="77777777" w:rsidR="00700714" w:rsidRDefault="00700714" w:rsidP="00112636">
            <w:pPr>
              <w:rPr>
                <w:rFonts w:ascii="Arial" w:hAnsi="Arial" w:cs="Arial"/>
                <w:b/>
                <w:sz w:val="22"/>
                <w:szCs w:val="22"/>
              </w:rPr>
            </w:pPr>
            <w:r>
              <w:rPr>
                <w:rFonts w:ascii="Arial" w:hAnsi="Arial" w:cs="Arial"/>
                <w:b/>
                <w:sz w:val="22"/>
                <w:szCs w:val="22"/>
              </w:rPr>
              <w:t>Discussion:</w:t>
            </w:r>
          </w:p>
        </w:tc>
        <w:tc>
          <w:tcPr>
            <w:tcW w:w="9355" w:type="dxa"/>
            <w:tcBorders>
              <w:top w:val="single" w:sz="4" w:space="0" w:color="auto"/>
              <w:bottom w:val="single" w:sz="4" w:space="0" w:color="auto"/>
            </w:tcBorders>
            <w:shd w:val="clear" w:color="auto" w:fill="auto"/>
          </w:tcPr>
          <w:p w14:paraId="2AAB0C84" w14:textId="77777777" w:rsidR="00437556" w:rsidRPr="005344CC" w:rsidRDefault="00A339B1" w:rsidP="005344CC">
            <w:pPr>
              <w:pStyle w:val="ListParagraph"/>
              <w:numPr>
                <w:ilvl w:val="0"/>
                <w:numId w:val="3"/>
              </w:numPr>
              <w:autoSpaceDE w:val="0"/>
              <w:autoSpaceDN w:val="0"/>
              <w:adjustRightInd w:val="0"/>
              <w:rPr>
                <w:rFonts w:cs="Arial"/>
                <w:bCs/>
                <w:sz w:val="22"/>
                <w:szCs w:val="22"/>
              </w:rPr>
            </w:pPr>
            <w:r w:rsidRPr="005344CC">
              <w:rPr>
                <w:rFonts w:cs="Arial"/>
                <w:bCs/>
                <w:sz w:val="22"/>
                <w:szCs w:val="22"/>
              </w:rPr>
              <w:t>Health and safety</w:t>
            </w:r>
          </w:p>
          <w:p w14:paraId="2613B511" w14:textId="51A912BB" w:rsidR="0028739D" w:rsidRPr="005344CC" w:rsidRDefault="0028739D" w:rsidP="005344CC">
            <w:pPr>
              <w:pStyle w:val="ListParagraph"/>
              <w:numPr>
                <w:ilvl w:val="0"/>
                <w:numId w:val="3"/>
              </w:numPr>
              <w:autoSpaceDE w:val="0"/>
              <w:autoSpaceDN w:val="0"/>
              <w:adjustRightInd w:val="0"/>
              <w:rPr>
                <w:rFonts w:cs="Arial"/>
                <w:bCs/>
                <w:sz w:val="22"/>
                <w:szCs w:val="22"/>
              </w:rPr>
            </w:pPr>
            <w:r w:rsidRPr="005344CC">
              <w:rPr>
                <w:rFonts w:cs="Arial"/>
                <w:bCs/>
                <w:sz w:val="22"/>
                <w:szCs w:val="22"/>
              </w:rPr>
              <w:t>Child protection and safeguarding</w:t>
            </w:r>
          </w:p>
          <w:p w14:paraId="5E4077C8" w14:textId="5462A0D5" w:rsidR="0028739D" w:rsidRDefault="005344CC" w:rsidP="005344CC">
            <w:pPr>
              <w:autoSpaceDE w:val="0"/>
              <w:autoSpaceDN w:val="0"/>
              <w:adjustRightInd w:val="0"/>
              <w:rPr>
                <w:rFonts w:ascii="Arial" w:hAnsi="Arial" w:cs="Arial"/>
                <w:bCs/>
                <w:sz w:val="22"/>
                <w:szCs w:val="22"/>
              </w:rPr>
            </w:pPr>
            <w:r>
              <w:rPr>
                <w:rFonts w:ascii="Arial" w:hAnsi="Arial" w:cs="Arial"/>
                <w:bCs/>
                <w:sz w:val="22"/>
                <w:szCs w:val="22"/>
              </w:rPr>
              <w:t>The above policies were approved by Governors</w:t>
            </w:r>
          </w:p>
          <w:p w14:paraId="3E964EE5" w14:textId="7F24324F" w:rsidR="00A339B1" w:rsidRPr="00395BEB" w:rsidRDefault="00A339B1" w:rsidP="00E176D6">
            <w:pPr>
              <w:autoSpaceDE w:val="0"/>
              <w:autoSpaceDN w:val="0"/>
              <w:adjustRightInd w:val="0"/>
              <w:ind w:left="720"/>
              <w:rPr>
                <w:rFonts w:ascii="Arial" w:hAnsi="Arial" w:cs="Arial"/>
                <w:bCs/>
                <w:sz w:val="22"/>
                <w:szCs w:val="22"/>
              </w:rPr>
            </w:pPr>
          </w:p>
        </w:tc>
      </w:tr>
      <w:tr w:rsidR="005344CC" w:rsidRPr="00BC669C" w14:paraId="211CEA73" w14:textId="77777777" w:rsidTr="00112636">
        <w:tc>
          <w:tcPr>
            <w:tcW w:w="1560" w:type="dxa"/>
            <w:tcBorders>
              <w:top w:val="single" w:sz="4" w:space="0" w:color="auto"/>
              <w:bottom w:val="single" w:sz="4" w:space="0" w:color="auto"/>
            </w:tcBorders>
            <w:shd w:val="clear" w:color="auto" w:fill="auto"/>
          </w:tcPr>
          <w:p w14:paraId="538289FB" w14:textId="6D5B0329" w:rsidR="005344CC" w:rsidRDefault="005344CC" w:rsidP="00112636">
            <w:pPr>
              <w:rPr>
                <w:rFonts w:ascii="Arial" w:hAnsi="Arial" w:cs="Arial"/>
                <w:b/>
                <w:sz w:val="22"/>
                <w:szCs w:val="22"/>
              </w:rPr>
            </w:pPr>
            <w:r>
              <w:rPr>
                <w:rFonts w:ascii="Arial" w:hAnsi="Arial" w:cs="Arial"/>
                <w:b/>
                <w:sz w:val="22"/>
                <w:szCs w:val="22"/>
              </w:rPr>
              <w:t>Decision</w:t>
            </w:r>
          </w:p>
        </w:tc>
        <w:tc>
          <w:tcPr>
            <w:tcW w:w="9355" w:type="dxa"/>
            <w:tcBorders>
              <w:top w:val="single" w:sz="4" w:space="0" w:color="auto"/>
              <w:bottom w:val="single" w:sz="4" w:space="0" w:color="auto"/>
            </w:tcBorders>
            <w:shd w:val="clear" w:color="auto" w:fill="auto"/>
          </w:tcPr>
          <w:p w14:paraId="51F43833" w14:textId="17C6DD6D" w:rsidR="005344CC" w:rsidRPr="005344CC" w:rsidRDefault="005344CC" w:rsidP="005344CC">
            <w:pPr>
              <w:autoSpaceDE w:val="0"/>
              <w:autoSpaceDN w:val="0"/>
              <w:adjustRightInd w:val="0"/>
              <w:rPr>
                <w:rFonts w:ascii="Arial" w:hAnsi="Arial" w:cs="Arial"/>
                <w:bCs/>
                <w:sz w:val="22"/>
                <w:szCs w:val="22"/>
              </w:rPr>
            </w:pPr>
            <w:r w:rsidRPr="005344CC">
              <w:rPr>
                <w:rFonts w:ascii="Arial" w:hAnsi="Arial" w:cs="Arial"/>
                <w:b/>
                <w:bCs/>
                <w:sz w:val="22"/>
                <w:szCs w:val="22"/>
              </w:rPr>
              <w:t>Resolved:</w:t>
            </w:r>
            <w:r w:rsidRPr="005344CC">
              <w:rPr>
                <w:rFonts w:ascii="Arial" w:hAnsi="Arial" w:cs="Arial"/>
                <w:bCs/>
                <w:sz w:val="22"/>
                <w:szCs w:val="22"/>
              </w:rPr>
              <w:t xml:space="preserve"> To approve the above policies</w:t>
            </w:r>
          </w:p>
        </w:tc>
      </w:tr>
    </w:tbl>
    <w:p w14:paraId="72F8F13F" w14:textId="6A402A6A" w:rsidR="00395BEB" w:rsidRPr="00BC669C" w:rsidRDefault="00395BEB"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393C45" w:rsidRPr="00BC669C" w14:paraId="264D5E85" w14:textId="77777777" w:rsidTr="001F5CEE">
        <w:tc>
          <w:tcPr>
            <w:tcW w:w="1560" w:type="dxa"/>
            <w:tcBorders>
              <w:top w:val="single" w:sz="4" w:space="0" w:color="auto"/>
              <w:bottom w:val="single" w:sz="4" w:space="0" w:color="auto"/>
            </w:tcBorders>
            <w:shd w:val="pct20" w:color="auto" w:fill="auto"/>
          </w:tcPr>
          <w:p w14:paraId="534BF6BF" w14:textId="6A306439" w:rsidR="00393C45" w:rsidRPr="00BC669C" w:rsidRDefault="00EF3985" w:rsidP="00395BEB">
            <w:pPr>
              <w:rPr>
                <w:rFonts w:ascii="Arial" w:hAnsi="Arial" w:cs="Arial"/>
                <w:b/>
                <w:sz w:val="22"/>
                <w:szCs w:val="22"/>
              </w:rPr>
            </w:pPr>
            <w:r>
              <w:rPr>
                <w:rFonts w:ascii="Arial" w:hAnsi="Arial" w:cs="Arial"/>
                <w:b/>
                <w:sz w:val="22"/>
                <w:szCs w:val="22"/>
              </w:rPr>
              <w:t xml:space="preserve">AGENDA ITEM </w:t>
            </w:r>
            <w:r w:rsidR="00163D32">
              <w:rPr>
                <w:rFonts w:ascii="Arial" w:hAnsi="Arial" w:cs="Arial"/>
                <w:b/>
                <w:sz w:val="22"/>
                <w:szCs w:val="22"/>
              </w:rPr>
              <w:t>16</w:t>
            </w:r>
          </w:p>
        </w:tc>
        <w:tc>
          <w:tcPr>
            <w:tcW w:w="9355" w:type="dxa"/>
            <w:tcBorders>
              <w:top w:val="single" w:sz="4" w:space="0" w:color="auto"/>
              <w:bottom w:val="single" w:sz="4" w:space="0" w:color="auto"/>
            </w:tcBorders>
            <w:shd w:val="pct20" w:color="auto" w:fill="auto"/>
          </w:tcPr>
          <w:p w14:paraId="2445D6C7" w14:textId="77777777" w:rsidR="00393C45" w:rsidRPr="00194E43" w:rsidRDefault="008A1825" w:rsidP="009E5D7C">
            <w:pPr>
              <w:autoSpaceDE w:val="0"/>
              <w:autoSpaceDN w:val="0"/>
              <w:adjustRightInd w:val="0"/>
              <w:rPr>
                <w:rFonts w:ascii="Arial" w:hAnsi="Arial" w:cs="Arial"/>
                <w:b/>
                <w:bCs/>
                <w:color w:val="000000"/>
                <w:sz w:val="22"/>
                <w:szCs w:val="22"/>
              </w:rPr>
            </w:pPr>
            <w:r w:rsidRPr="00BC669C">
              <w:rPr>
                <w:rFonts w:ascii="Arial" w:hAnsi="Arial" w:cs="Arial"/>
                <w:b/>
                <w:bCs/>
                <w:color w:val="000000"/>
                <w:sz w:val="22"/>
                <w:szCs w:val="22"/>
              </w:rPr>
              <w:t>ANY OTHER BUSINESS</w:t>
            </w:r>
            <w:r w:rsidR="00396760">
              <w:rPr>
                <w:rFonts w:ascii="Arial" w:hAnsi="Arial" w:cs="Arial"/>
                <w:b/>
                <w:bCs/>
                <w:color w:val="000000"/>
                <w:sz w:val="22"/>
                <w:szCs w:val="22"/>
              </w:rPr>
              <w:t xml:space="preserve"> &amp; ITEMS FOR NEXT MEETING</w:t>
            </w:r>
          </w:p>
        </w:tc>
      </w:tr>
      <w:tr w:rsidR="00D87953" w:rsidRPr="00BC669C" w14:paraId="51AC9055" w14:textId="77777777" w:rsidTr="00D87953">
        <w:tc>
          <w:tcPr>
            <w:tcW w:w="1560" w:type="dxa"/>
            <w:tcBorders>
              <w:top w:val="single" w:sz="4" w:space="0" w:color="auto"/>
              <w:bottom w:val="single" w:sz="4" w:space="0" w:color="auto"/>
            </w:tcBorders>
            <w:shd w:val="clear" w:color="auto" w:fill="auto"/>
          </w:tcPr>
          <w:p w14:paraId="69C1CDDA" w14:textId="77777777" w:rsidR="00D87953" w:rsidRDefault="00D87953" w:rsidP="00395BEB">
            <w:pPr>
              <w:rPr>
                <w:rFonts w:ascii="Arial" w:hAnsi="Arial" w:cs="Arial"/>
                <w:b/>
                <w:sz w:val="22"/>
                <w:szCs w:val="22"/>
              </w:rPr>
            </w:pPr>
          </w:p>
        </w:tc>
        <w:tc>
          <w:tcPr>
            <w:tcW w:w="9355" w:type="dxa"/>
            <w:tcBorders>
              <w:top w:val="single" w:sz="4" w:space="0" w:color="auto"/>
              <w:bottom w:val="single" w:sz="4" w:space="0" w:color="auto"/>
            </w:tcBorders>
            <w:shd w:val="clear" w:color="auto" w:fill="auto"/>
          </w:tcPr>
          <w:p w14:paraId="4B031E41" w14:textId="1ADA0287" w:rsidR="00D87953" w:rsidRPr="00B47C55" w:rsidRDefault="00B47C55" w:rsidP="009E5D7C">
            <w:pPr>
              <w:autoSpaceDE w:val="0"/>
              <w:autoSpaceDN w:val="0"/>
              <w:adjustRightInd w:val="0"/>
              <w:rPr>
                <w:rFonts w:ascii="Arial" w:hAnsi="Arial" w:cs="Arial"/>
                <w:bCs/>
                <w:color w:val="000000"/>
                <w:sz w:val="22"/>
                <w:szCs w:val="22"/>
              </w:rPr>
            </w:pPr>
            <w:r w:rsidRPr="00B47C55">
              <w:rPr>
                <w:rFonts w:ascii="Arial" w:hAnsi="Arial" w:cs="Arial"/>
                <w:bCs/>
                <w:color w:val="000000"/>
                <w:sz w:val="22"/>
                <w:szCs w:val="22"/>
              </w:rPr>
              <w:t xml:space="preserve">Governors were reminded to return their GIAS form and declaration forms if not already done so. </w:t>
            </w:r>
          </w:p>
        </w:tc>
      </w:tr>
    </w:tbl>
    <w:p w14:paraId="012FE013" w14:textId="77777777" w:rsidR="00393C45" w:rsidRPr="00BC669C" w:rsidRDefault="00393C45"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55"/>
      </w:tblGrid>
      <w:tr w:rsidR="00393C45" w:rsidRPr="00BC669C" w14:paraId="1DE2E822" w14:textId="77777777" w:rsidTr="00B75B3C">
        <w:tc>
          <w:tcPr>
            <w:tcW w:w="1560" w:type="dxa"/>
            <w:tcBorders>
              <w:top w:val="single" w:sz="4" w:space="0" w:color="auto"/>
            </w:tcBorders>
            <w:shd w:val="pct20" w:color="auto" w:fill="auto"/>
          </w:tcPr>
          <w:p w14:paraId="24B3DE85" w14:textId="55B11799" w:rsidR="00393C45" w:rsidRPr="00BC669C" w:rsidRDefault="00EF3985" w:rsidP="009E5D7C">
            <w:pPr>
              <w:rPr>
                <w:rFonts w:ascii="Arial" w:hAnsi="Arial" w:cs="Arial"/>
                <w:b/>
                <w:sz w:val="22"/>
                <w:szCs w:val="22"/>
              </w:rPr>
            </w:pPr>
            <w:r>
              <w:rPr>
                <w:rFonts w:ascii="Arial" w:hAnsi="Arial" w:cs="Arial"/>
                <w:b/>
                <w:sz w:val="22"/>
                <w:szCs w:val="22"/>
              </w:rPr>
              <w:t xml:space="preserve">AGENDA ITEM </w:t>
            </w:r>
            <w:r w:rsidR="008D32D0">
              <w:rPr>
                <w:rFonts w:ascii="Arial" w:hAnsi="Arial" w:cs="Arial"/>
                <w:b/>
                <w:sz w:val="22"/>
                <w:szCs w:val="22"/>
              </w:rPr>
              <w:t>1</w:t>
            </w:r>
            <w:r w:rsidR="00163D32">
              <w:rPr>
                <w:rFonts w:ascii="Arial" w:hAnsi="Arial" w:cs="Arial"/>
                <w:b/>
                <w:sz w:val="22"/>
                <w:szCs w:val="22"/>
              </w:rPr>
              <w:t>7</w:t>
            </w:r>
          </w:p>
        </w:tc>
        <w:tc>
          <w:tcPr>
            <w:tcW w:w="9355" w:type="dxa"/>
            <w:tcBorders>
              <w:top w:val="single" w:sz="4" w:space="0" w:color="auto"/>
            </w:tcBorders>
            <w:shd w:val="pct20" w:color="auto" w:fill="auto"/>
          </w:tcPr>
          <w:p w14:paraId="236C4ED7" w14:textId="77777777" w:rsidR="008A1825" w:rsidRPr="00BC669C" w:rsidRDefault="008A1825" w:rsidP="009E5D7C">
            <w:pPr>
              <w:autoSpaceDE w:val="0"/>
              <w:autoSpaceDN w:val="0"/>
              <w:adjustRightInd w:val="0"/>
              <w:rPr>
                <w:rFonts w:ascii="Arial" w:hAnsi="Arial" w:cs="Arial"/>
                <w:b/>
                <w:bCs/>
                <w:color w:val="000000"/>
                <w:sz w:val="22"/>
                <w:szCs w:val="22"/>
              </w:rPr>
            </w:pPr>
            <w:r w:rsidRPr="00BC669C">
              <w:rPr>
                <w:rFonts w:ascii="Arial" w:hAnsi="Arial" w:cs="Arial"/>
                <w:b/>
                <w:bCs/>
                <w:color w:val="000000"/>
                <w:sz w:val="22"/>
                <w:szCs w:val="22"/>
              </w:rPr>
              <w:t xml:space="preserve">DATE OF NEXT MEETING/S </w:t>
            </w:r>
          </w:p>
          <w:p w14:paraId="0D1947C4" w14:textId="77777777" w:rsidR="00393C45" w:rsidRPr="00BC669C" w:rsidRDefault="00393C45" w:rsidP="009E5D7C">
            <w:pPr>
              <w:rPr>
                <w:rFonts w:ascii="Arial" w:hAnsi="Arial" w:cs="Arial"/>
                <w:b/>
                <w:sz w:val="22"/>
                <w:szCs w:val="22"/>
              </w:rPr>
            </w:pPr>
          </w:p>
        </w:tc>
      </w:tr>
      <w:tr w:rsidR="00393C45" w:rsidRPr="00BC669C" w14:paraId="712C6C89" w14:textId="77777777" w:rsidTr="00B75B3C">
        <w:tc>
          <w:tcPr>
            <w:tcW w:w="1560" w:type="dxa"/>
            <w:tcBorders>
              <w:top w:val="single" w:sz="4" w:space="0" w:color="auto"/>
              <w:bottom w:val="single" w:sz="4" w:space="0" w:color="auto"/>
            </w:tcBorders>
          </w:tcPr>
          <w:p w14:paraId="2CCEC43D" w14:textId="364CE53C" w:rsidR="00B75B3C" w:rsidRPr="003A4510" w:rsidRDefault="00393C45" w:rsidP="009E5D7C">
            <w:pPr>
              <w:rPr>
                <w:rFonts w:ascii="Arial" w:hAnsi="Arial" w:cs="Arial"/>
                <w:b/>
                <w:sz w:val="22"/>
                <w:szCs w:val="22"/>
              </w:rPr>
            </w:pPr>
            <w:r w:rsidRPr="003A4510">
              <w:rPr>
                <w:rFonts w:ascii="Arial" w:hAnsi="Arial" w:cs="Arial"/>
                <w:b/>
                <w:sz w:val="22"/>
                <w:szCs w:val="22"/>
              </w:rPr>
              <w:t>Discussion:</w:t>
            </w:r>
          </w:p>
        </w:tc>
        <w:tc>
          <w:tcPr>
            <w:tcW w:w="9355" w:type="dxa"/>
            <w:tcBorders>
              <w:top w:val="single" w:sz="4" w:space="0" w:color="auto"/>
              <w:bottom w:val="single" w:sz="4" w:space="0" w:color="auto"/>
            </w:tcBorders>
          </w:tcPr>
          <w:p w14:paraId="389FB0D6" w14:textId="77777777" w:rsidR="00B47C55" w:rsidRPr="00B47C55" w:rsidRDefault="00B47C55" w:rsidP="00163D32">
            <w:pPr>
              <w:contextualSpacing/>
              <w:outlineLvl w:val="0"/>
              <w:rPr>
                <w:rFonts w:ascii="Arial" w:hAnsi="Arial" w:cs="Arial"/>
                <w:sz w:val="22"/>
                <w:szCs w:val="22"/>
              </w:rPr>
            </w:pPr>
            <w:r w:rsidRPr="00B47C55">
              <w:rPr>
                <w:rFonts w:ascii="Arial" w:hAnsi="Arial" w:cs="Arial"/>
                <w:sz w:val="22"/>
                <w:szCs w:val="22"/>
              </w:rPr>
              <w:t>The Chair advised she would be away for three weeks in November</w:t>
            </w:r>
          </w:p>
          <w:p w14:paraId="4F5CF82A" w14:textId="77777777" w:rsidR="00B47C55" w:rsidRDefault="00B47C55" w:rsidP="00163D32">
            <w:pPr>
              <w:contextualSpacing/>
              <w:outlineLvl w:val="0"/>
              <w:rPr>
                <w:rFonts w:cs="Arial"/>
                <w:sz w:val="22"/>
                <w:szCs w:val="22"/>
              </w:rPr>
            </w:pPr>
          </w:p>
          <w:p w14:paraId="4721A7BA" w14:textId="54ACF680" w:rsidR="001A71D1" w:rsidRPr="00B47C55" w:rsidRDefault="00B47C55" w:rsidP="00163D32">
            <w:pPr>
              <w:contextualSpacing/>
              <w:outlineLvl w:val="0"/>
              <w:rPr>
                <w:rFonts w:ascii="Arial" w:hAnsi="Arial" w:cs="Arial"/>
                <w:sz w:val="22"/>
                <w:szCs w:val="22"/>
              </w:rPr>
            </w:pPr>
            <w:r w:rsidRPr="00B47C55">
              <w:rPr>
                <w:rFonts w:ascii="Arial" w:hAnsi="Arial" w:cs="Arial"/>
                <w:sz w:val="22"/>
                <w:szCs w:val="22"/>
              </w:rPr>
              <w:t>Next FGB meeting – 14</w:t>
            </w:r>
            <w:r w:rsidRPr="00B47C55">
              <w:rPr>
                <w:rFonts w:ascii="Arial" w:hAnsi="Arial" w:cs="Arial"/>
                <w:sz w:val="22"/>
                <w:szCs w:val="22"/>
                <w:vertAlign w:val="superscript"/>
              </w:rPr>
              <w:t>th</w:t>
            </w:r>
            <w:r w:rsidRPr="00B47C55">
              <w:rPr>
                <w:rFonts w:ascii="Arial" w:hAnsi="Arial" w:cs="Arial"/>
                <w:sz w:val="22"/>
                <w:szCs w:val="22"/>
              </w:rPr>
              <w:t xml:space="preserve"> December 2021</w:t>
            </w:r>
          </w:p>
        </w:tc>
      </w:tr>
    </w:tbl>
    <w:p w14:paraId="504CC3BF" w14:textId="614FD9A2" w:rsidR="005A77B9" w:rsidRDefault="005A77B9" w:rsidP="009E5D7C">
      <w:pPr>
        <w:rPr>
          <w:rFonts w:ascii="Arial" w:hAnsi="Arial" w:cs="Arial"/>
          <w:b/>
          <w:sz w:val="22"/>
          <w:szCs w:val="22"/>
        </w:rPr>
      </w:pPr>
    </w:p>
    <w:p w14:paraId="27C33A94" w14:textId="7AD96F3C" w:rsidR="00B47C55" w:rsidRPr="00B47C55" w:rsidRDefault="00B47C55" w:rsidP="00B47C55">
      <w:pPr>
        <w:jc w:val="center"/>
        <w:rPr>
          <w:rFonts w:ascii="Arial" w:hAnsi="Arial" w:cs="Arial"/>
          <w:b/>
          <w:i/>
          <w:sz w:val="22"/>
          <w:szCs w:val="22"/>
        </w:rPr>
      </w:pPr>
      <w:r w:rsidRPr="00B47C55">
        <w:rPr>
          <w:rFonts w:ascii="Arial" w:hAnsi="Arial" w:cs="Arial"/>
          <w:b/>
          <w:i/>
          <w:color w:val="FF0000"/>
          <w:sz w:val="22"/>
          <w:szCs w:val="22"/>
        </w:rPr>
        <w:t>The Board moved on to confidential matters</w:t>
      </w:r>
    </w:p>
    <w:p w14:paraId="255A7920" w14:textId="15DC3015" w:rsidR="00BF1147" w:rsidRPr="00BF1147" w:rsidRDefault="00BF1147" w:rsidP="00BF1147">
      <w:pPr>
        <w:rPr>
          <w:rFonts w:ascii="Arial" w:hAnsi="Arial" w:cs="Arial"/>
          <w:sz w:val="22"/>
          <w:szCs w:val="22"/>
        </w:rPr>
      </w:pPr>
    </w:p>
    <w:sectPr w:rsidR="00BF1147" w:rsidRPr="00BF1147" w:rsidSect="00BC669C">
      <w:headerReference w:type="default" r:id="rId9"/>
      <w:footerReference w:type="default" r:id="rId10"/>
      <w:pgSz w:w="11906" w:h="16838"/>
      <w:pgMar w:top="1021" w:right="1134" w:bottom="102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3A04F" w14:textId="77777777" w:rsidR="006B4A46" w:rsidRDefault="006B4A46" w:rsidP="00141D4B">
      <w:r>
        <w:separator/>
      </w:r>
    </w:p>
  </w:endnote>
  <w:endnote w:type="continuationSeparator" w:id="0">
    <w:p w14:paraId="3AF0AB39" w14:textId="77777777" w:rsidR="006B4A46" w:rsidRDefault="006B4A46" w:rsidP="0014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151D2" w14:textId="7F4101F1" w:rsidR="00302C58" w:rsidRDefault="005344CC" w:rsidP="00BC669C">
    <w:pPr>
      <w:pStyle w:val="Footer"/>
      <w:pBdr>
        <w:top w:val="thinThickSmallGap" w:sz="24" w:space="1" w:color="622423"/>
      </w:pBdr>
      <w:tabs>
        <w:tab w:val="clear" w:pos="4513"/>
        <w:tab w:val="clear" w:pos="9026"/>
        <w:tab w:val="right" w:pos="9638"/>
      </w:tabs>
      <w:rPr>
        <w:rFonts w:ascii="Arial" w:hAnsi="Arial" w:cs="Arial"/>
        <w:sz w:val="16"/>
        <w:szCs w:val="16"/>
        <w:lang w:val="en-GB"/>
      </w:rPr>
    </w:pPr>
    <w:r>
      <w:rPr>
        <w:rFonts w:ascii="Arial" w:hAnsi="Arial" w:cs="Arial"/>
        <w:sz w:val="16"/>
        <w:szCs w:val="16"/>
        <w:lang w:val="en-GB"/>
      </w:rPr>
      <w:t>PART 1 MINUTES</w:t>
    </w:r>
    <w:r w:rsidR="00302C58">
      <w:rPr>
        <w:rFonts w:ascii="Arial" w:hAnsi="Arial" w:cs="Arial"/>
        <w:sz w:val="16"/>
        <w:szCs w:val="16"/>
        <w:lang w:val="en-GB"/>
      </w:rPr>
      <w:t xml:space="preserve"> of the FGB meeting</w:t>
    </w:r>
  </w:p>
  <w:p w14:paraId="47ACB038" w14:textId="77777777" w:rsidR="00302C58" w:rsidRDefault="00302C58" w:rsidP="00BC669C">
    <w:pPr>
      <w:pStyle w:val="Footer"/>
      <w:pBdr>
        <w:top w:val="thinThickSmallGap" w:sz="24" w:space="1" w:color="622423"/>
      </w:pBdr>
      <w:tabs>
        <w:tab w:val="clear" w:pos="4513"/>
        <w:tab w:val="clear" w:pos="9026"/>
        <w:tab w:val="right" w:pos="9638"/>
      </w:tabs>
      <w:rPr>
        <w:rFonts w:ascii="Arial" w:hAnsi="Arial" w:cs="Arial"/>
        <w:sz w:val="16"/>
        <w:szCs w:val="16"/>
        <w:lang w:val="en-GB"/>
      </w:rPr>
    </w:pPr>
    <w:r>
      <w:rPr>
        <w:rFonts w:ascii="Arial" w:hAnsi="Arial" w:cs="Arial"/>
        <w:sz w:val="16"/>
        <w:szCs w:val="16"/>
        <w:lang w:val="en-GB"/>
      </w:rPr>
      <w:t>Of Bridgemere CE Primary School</w:t>
    </w:r>
  </w:p>
  <w:p w14:paraId="46F12065" w14:textId="3F22816B" w:rsidR="00302C58" w:rsidRDefault="00302C58" w:rsidP="00BC669C">
    <w:pPr>
      <w:pStyle w:val="Footer"/>
      <w:pBdr>
        <w:top w:val="thinThickSmallGap" w:sz="24" w:space="1" w:color="622423"/>
      </w:pBdr>
      <w:tabs>
        <w:tab w:val="clear" w:pos="4513"/>
        <w:tab w:val="clear" w:pos="9026"/>
        <w:tab w:val="right" w:pos="9638"/>
      </w:tabs>
      <w:rPr>
        <w:rFonts w:ascii="Arial" w:hAnsi="Arial" w:cs="Arial"/>
        <w:sz w:val="16"/>
        <w:szCs w:val="16"/>
        <w:lang w:val="en-GB"/>
      </w:rPr>
    </w:pPr>
    <w:r>
      <w:rPr>
        <w:rFonts w:ascii="Arial" w:hAnsi="Arial" w:cs="Arial"/>
        <w:sz w:val="16"/>
        <w:szCs w:val="16"/>
        <w:lang w:val="en-GB"/>
      </w:rPr>
      <w:t>19</w:t>
    </w:r>
    <w:r w:rsidRPr="00E15F97">
      <w:rPr>
        <w:rFonts w:ascii="Arial" w:hAnsi="Arial" w:cs="Arial"/>
        <w:sz w:val="16"/>
        <w:szCs w:val="16"/>
        <w:vertAlign w:val="superscript"/>
        <w:lang w:val="en-GB"/>
      </w:rPr>
      <w:t>th</w:t>
    </w:r>
    <w:r>
      <w:rPr>
        <w:rFonts w:ascii="Arial" w:hAnsi="Arial" w:cs="Arial"/>
        <w:sz w:val="16"/>
        <w:szCs w:val="16"/>
        <w:lang w:val="en-GB"/>
      </w:rPr>
      <w:t xml:space="preserve"> October 2021</w:t>
    </w:r>
  </w:p>
  <w:p w14:paraId="2B74AA8B" w14:textId="59D0A035" w:rsidR="00302C58" w:rsidRDefault="00302C58" w:rsidP="00BC669C">
    <w:pPr>
      <w:pStyle w:val="Footer"/>
      <w:pBdr>
        <w:top w:val="thinThickSmallGap" w:sz="24" w:space="1" w:color="622423"/>
      </w:pBdr>
      <w:tabs>
        <w:tab w:val="clear" w:pos="4513"/>
        <w:tab w:val="clear" w:pos="9026"/>
        <w:tab w:val="right" w:pos="9638"/>
      </w:tabs>
      <w:rPr>
        <w:rFonts w:ascii="Arial" w:hAnsi="Arial" w:cs="Arial"/>
        <w:sz w:val="16"/>
        <w:szCs w:val="16"/>
        <w:lang w:val="en-GB"/>
      </w:rPr>
    </w:pPr>
  </w:p>
  <w:p w14:paraId="35BF66E5" w14:textId="02ECA1D2" w:rsidR="00302C58" w:rsidRPr="00BC669C" w:rsidRDefault="00302C58" w:rsidP="00BC669C">
    <w:pPr>
      <w:pStyle w:val="Footer"/>
      <w:pBdr>
        <w:top w:val="thinThickSmallGap" w:sz="24" w:space="1" w:color="622423"/>
      </w:pBdr>
      <w:tabs>
        <w:tab w:val="clear" w:pos="4513"/>
        <w:tab w:val="clear" w:pos="9026"/>
        <w:tab w:val="right" w:pos="9638"/>
      </w:tabs>
      <w:rPr>
        <w:rFonts w:ascii="Arial" w:hAnsi="Arial" w:cs="Arial"/>
        <w:sz w:val="16"/>
        <w:szCs w:val="16"/>
      </w:rPr>
    </w:pPr>
    <w:r w:rsidRPr="00BC669C">
      <w:rPr>
        <w:rFonts w:ascii="Arial" w:hAnsi="Arial" w:cs="Arial"/>
        <w:sz w:val="16"/>
        <w:szCs w:val="16"/>
      </w:rPr>
      <w:tab/>
      <w:t xml:space="preserve">Page </w:t>
    </w:r>
    <w:r w:rsidRPr="00BC669C">
      <w:rPr>
        <w:rFonts w:ascii="Arial" w:hAnsi="Arial" w:cs="Arial"/>
        <w:sz w:val="16"/>
        <w:szCs w:val="16"/>
      </w:rPr>
      <w:fldChar w:fldCharType="begin"/>
    </w:r>
    <w:r w:rsidRPr="00BC669C">
      <w:rPr>
        <w:rFonts w:ascii="Arial" w:hAnsi="Arial" w:cs="Arial"/>
        <w:sz w:val="16"/>
        <w:szCs w:val="16"/>
      </w:rPr>
      <w:instrText xml:space="preserve"> PAGE   \* MERGEFORMAT </w:instrText>
    </w:r>
    <w:r w:rsidRPr="00BC669C">
      <w:rPr>
        <w:rFonts w:ascii="Arial" w:hAnsi="Arial" w:cs="Arial"/>
        <w:sz w:val="16"/>
        <w:szCs w:val="16"/>
      </w:rPr>
      <w:fldChar w:fldCharType="separate"/>
    </w:r>
    <w:r w:rsidR="00755B8E">
      <w:rPr>
        <w:rFonts w:ascii="Arial" w:hAnsi="Arial" w:cs="Arial"/>
        <w:noProof/>
        <w:sz w:val="16"/>
        <w:szCs w:val="16"/>
      </w:rPr>
      <w:t>7</w:t>
    </w:r>
    <w:r w:rsidRPr="00BC669C">
      <w:rPr>
        <w:rFonts w:ascii="Arial" w:hAnsi="Arial" w:cs="Arial"/>
        <w:sz w:val="16"/>
        <w:szCs w:val="16"/>
      </w:rPr>
      <w:fldChar w:fldCharType="end"/>
    </w:r>
  </w:p>
  <w:p w14:paraId="0ADB3536" w14:textId="77777777" w:rsidR="00302C58" w:rsidRPr="00BC669C" w:rsidRDefault="00302C5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64AC3" w14:textId="77777777" w:rsidR="006B4A46" w:rsidRDefault="006B4A46" w:rsidP="00141D4B">
      <w:r>
        <w:separator/>
      </w:r>
    </w:p>
  </w:footnote>
  <w:footnote w:type="continuationSeparator" w:id="0">
    <w:p w14:paraId="2F9EE937" w14:textId="77777777" w:rsidR="006B4A46" w:rsidRDefault="006B4A46" w:rsidP="0014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FDE0F" w14:textId="77777777" w:rsidR="00302C58" w:rsidRPr="009E2204" w:rsidRDefault="00302C58" w:rsidP="00F737E3">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4B3"/>
      </v:shape>
    </w:pict>
  </w:numPicBullet>
  <w:abstractNum w:abstractNumId="0" w15:restartNumberingAfterBreak="0">
    <w:nsid w:val="0381242F"/>
    <w:multiLevelType w:val="hybridMultilevel"/>
    <w:tmpl w:val="3EA0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F2D4F"/>
    <w:multiLevelType w:val="hybridMultilevel"/>
    <w:tmpl w:val="CC38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53917"/>
    <w:multiLevelType w:val="hybridMultilevel"/>
    <w:tmpl w:val="D6F4EB1E"/>
    <w:lvl w:ilvl="0" w:tplc="8F2AAFC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3357F"/>
    <w:multiLevelType w:val="hybridMultilevel"/>
    <w:tmpl w:val="0218B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66892"/>
    <w:multiLevelType w:val="hybridMultilevel"/>
    <w:tmpl w:val="DA36CB08"/>
    <w:lvl w:ilvl="0" w:tplc="E60CEC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6444C"/>
    <w:multiLevelType w:val="hybridMultilevel"/>
    <w:tmpl w:val="5380A70E"/>
    <w:lvl w:ilvl="0" w:tplc="60FE55BE">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20D02"/>
    <w:multiLevelType w:val="hybridMultilevel"/>
    <w:tmpl w:val="84CAB854"/>
    <w:lvl w:ilvl="0" w:tplc="E60CEC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E319E"/>
    <w:multiLevelType w:val="hybridMultilevel"/>
    <w:tmpl w:val="7842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70224"/>
    <w:multiLevelType w:val="hybridMultilevel"/>
    <w:tmpl w:val="9AEE163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45F38"/>
    <w:multiLevelType w:val="hybridMultilevel"/>
    <w:tmpl w:val="4E429218"/>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7B3D58"/>
    <w:multiLevelType w:val="hybridMultilevel"/>
    <w:tmpl w:val="1EB42C14"/>
    <w:lvl w:ilvl="0" w:tplc="6FEE58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C63164"/>
    <w:multiLevelType w:val="hybridMultilevel"/>
    <w:tmpl w:val="2F70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D6170"/>
    <w:multiLevelType w:val="multilevel"/>
    <w:tmpl w:val="86C6CF2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075C1A"/>
    <w:multiLevelType w:val="hybridMultilevel"/>
    <w:tmpl w:val="1D9A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B4F4D"/>
    <w:multiLevelType w:val="hybridMultilevel"/>
    <w:tmpl w:val="B1D6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7B1C45"/>
    <w:multiLevelType w:val="hybridMultilevel"/>
    <w:tmpl w:val="40B854F4"/>
    <w:lvl w:ilvl="0" w:tplc="E60CEC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A7847"/>
    <w:multiLevelType w:val="hybridMultilevel"/>
    <w:tmpl w:val="8260214E"/>
    <w:lvl w:ilvl="0" w:tplc="FD2C31D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636EED"/>
    <w:multiLevelType w:val="hybridMultilevel"/>
    <w:tmpl w:val="88E2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6E2354"/>
    <w:multiLevelType w:val="hybridMultilevel"/>
    <w:tmpl w:val="7D768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BC4A13"/>
    <w:multiLevelType w:val="hybridMultilevel"/>
    <w:tmpl w:val="BBE4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F79A3"/>
    <w:multiLevelType w:val="hybridMultilevel"/>
    <w:tmpl w:val="54F81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FF36AF"/>
    <w:multiLevelType w:val="hybridMultilevel"/>
    <w:tmpl w:val="4ED4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871F49"/>
    <w:multiLevelType w:val="multilevel"/>
    <w:tmpl w:val="F18E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3A4C42"/>
    <w:multiLevelType w:val="hybridMultilevel"/>
    <w:tmpl w:val="C4CEA48A"/>
    <w:lvl w:ilvl="0" w:tplc="B2A84328">
      <w:start w:val="1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6"/>
  </w:num>
  <w:num w:numId="3">
    <w:abstractNumId w:val="15"/>
  </w:num>
  <w:num w:numId="4">
    <w:abstractNumId w:val="5"/>
  </w:num>
  <w:num w:numId="5">
    <w:abstractNumId w:val="21"/>
  </w:num>
  <w:num w:numId="6">
    <w:abstractNumId w:val="18"/>
  </w:num>
  <w:num w:numId="7">
    <w:abstractNumId w:val="17"/>
  </w:num>
  <w:num w:numId="8">
    <w:abstractNumId w:val="10"/>
  </w:num>
  <w:num w:numId="9">
    <w:abstractNumId w:val="11"/>
  </w:num>
  <w:num w:numId="10">
    <w:abstractNumId w:val="0"/>
  </w:num>
  <w:num w:numId="11">
    <w:abstractNumId w:val="3"/>
  </w:num>
  <w:num w:numId="12">
    <w:abstractNumId w:val="9"/>
  </w:num>
  <w:num w:numId="13">
    <w:abstractNumId w:val="12"/>
  </w:num>
  <w:num w:numId="14">
    <w:abstractNumId w:val="22"/>
  </w:num>
  <w:num w:numId="15">
    <w:abstractNumId w:val="8"/>
  </w:num>
  <w:num w:numId="16">
    <w:abstractNumId w:val="14"/>
  </w:num>
  <w:num w:numId="17">
    <w:abstractNumId w:val="7"/>
  </w:num>
  <w:num w:numId="18">
    <w:abstractNumId w:val="1"/>
  </w:num>
  <w:num w:numId="19">
    <w:abstractNumId w:val="23"/>
  </w:num>
  <w:num w:numId="20">
    <w:abstractNumId w:val="19"/>
  </w:num>
  <w:num w:numId="21">
    <w:abstractNumId w:val="20"/>
  </w:num>
  <w:num w:numId="22">
    <w:abstractNumId w:val="13"/>
  </w:num>
  <w:num w:numId="23">
    <w:abstractNumId w:val="6"/>
  </w:num>
  <w:num w:numId="2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24"/>
    <w:rsid w:val="0000675B"/>
    <w:rsid w:val="0001078E"/>
    <w:rsid w:val="00011954"/>
    <w:rsid w:val="0001451A"/>
    <w:rsid w:val="00014584"/>
    <w:rsid w:val="00016FF6"/>
    <w:rsid w:val="000216D7"/>
    <w:rsid w:val="000217DC"/>
    <w:rsid w:val="00022D04"/>
    <w:rsid w:val="000237FA"/>
    <w:rsid w:val="0002488C"/>
    <w:rsid w:val="00027F20"/>
    <w:rsid w:val="0003083D"/>
    <w:rsid w:val="00030971"/>
    <w:rsid w:val="000320C5"/>
    <w:rsid w:val="0003266A"/>
    <w:rsid w:val="00035174"/>
    <w:rsid w:val="00037398"/>
    <w:rsid w:val="00044160"/>
    <w:rsid w:val="0004444A"/>
    <w:rsid w:val="000470CF"/>
    <w:rsid w:val="00064112"/>
    <w:rsid w:val="000666CE"/>
    <w:rsid w:val="0006795E"/>
    <w:rsid w:val="00067C96"/>
    <w:rsid w:val="00070CCE"/>
    <w:rsid w:val="00071101"/>
    <w:rsid w:val="000724F9"/>
    <w:rsid w:val="00072FA5"/>
    <w:rsid w:val="00074B01"/>
    <w:rsid w:val="000753E7"/>
    <w:rsid w:val="000764C0"/>
    <w:rsid w:val="0008528A"/>
    <w:rsid w:val="0008640A"/>
    <w:rsid w:val="00091420"/>
    <w:rsid w:val="00092F8F"/>
    <w:rsid w:val="00093247"/>
    <w:rsid w:val="00094C61"/>
    <w:rsid w:val="00096DD1"/>
    <w:rsid w:val="00096EEF"/>
    <w:rsid w:val="000A3111"/>
    <w:rsid w:val="000A391E"/>
    <w:rsid w:val="000A4C03"/>
    <w:rsid w:val="000A57AB"/>
    <w:rsid w:val="000B0678"/>
    <w:rsid w:val="000B7B1E"/>
    <w:rsid w:val="000D4CDB"/>
    <w:rsid w:val="000D7F64"/>
    <w:rsid w:val="000E182B"/>
    <w:rsid w:val="000E54A9"/>
    <w:rsid w:val="000E5964"/>
    <w:rsid w:val="000E6B2E"/>
    <w:rsid w:val="000E7BE5"/>
    <w:rsid w:val="000F1D99"/>
    <w:rsid w:val="000F25CD"/>
    <w:rsid w:val="000F4735"/>
    <w:rsid w:val="000F79A4"/>
    <w:rsid w:val="000F7E23"/>
    <w:rsid w:val="00104051"/>
    <w:rsid w:val="00104FE5"/>
    <w:rsid w:val="00110BE9"/>
    <w:rsid w:val="00110FC7"/>
    <w:rsid w:val="001112F0"/>
    <w:rsid w:val="001124CD"/>
    <w:rsid w:val="00112520"/>
    <w:rsid w:val="00112636"/>
    <w:rsid w:val="001126BF"/>
    <w:rsid w:val="00120BAC"/>
    <w:rsid w:val="001217F7"/>
    <w:rsid w:val="00122866"/>
    <w:rsid w:val="001241FB"/>
    <w:rsid w:val="0012671F"/>
    <w:rsid w:val="00132202"/>
    <w:rsid w:val="00134A14"/>
    <w:rsid w:val="00135797"/>
    <w:rsid w:val="00135FB0"/>
    <w:rsid w:val="001365D4"/>
    <w:rsid w:val="001376A4"/>
    <w:rsid w:val="00141292"/>
    <w:rsid w:val="00141C81"/>
    <w:rsid w:val="00141D4B"/>
    <w:rsid w:val="00143EA4"/>
    <w:rsid w:val="0014403F"/>
    <w:rsid w:val="00147AA1"/>
    <w:rsid w:val="0015213E"/>
    <w:rsid w:val="0015275C"/>
    <w:rsid w:val="001528B3"/>
    <w:rsid w:val="00156D59"/>
    <w:rsid w:val="001609EF"/>
    <w:rsid w:val="0016244F"/>
    <w:rsid w:val="00163D32"/>
    <w:rsid w:val="00165121"/>
    <w:rsid w:val="00165546"/>
    <w:rsid w:val="00167E6C"/>
    <w:rsid w:val="00170039"/>
    <w:rsid w:val="001745E1"/>
    <w:rsid w:val="00177401"/>
    <w:rsid w:val="00182A04"/>
    <w:rsid w:val="00186CC1"/>
    <w:rsid w:val="0018765C"/>
    <w:rsid w:val="00190ADD"/>
    <w:rsid w:val="00193726"/>
    <w:rsid w:val="00194E43"/>
    <w:rsid w:val="0019651F"/>
    <w:rsid w:val="00196EE5"/>
    <w:rsid w:val="001A2D90"/>
    <w:rsid w:val="001A4523"/>
    <w:rsid w:val="001A64FA"/>
    <w:rsid w:val="001A67B6"/>
    <w:rsid w:val="001A71D1"/>
    <w:rsid w:val="001A7D98"/>
    <w:rsid w:val="001B20A7"/>
    <w:rsid w:val="001B323B"/>
    <w:rsid w:val="001B4F9C"/>
    <w:rsid w:val="001B64FA"/>
    <w:rsid w:val="001C42BD"/>
    <w:rsid w:val="001C6FEE"/>
    <w:rsid w:val="001D1A5D"/>
    <w:rsid w:val="001D761B"/>
    <w:rsid w:val="001F0DC6"/>
    <w:rsid w:val="001F2D51"/>
    <w:rsid w:val="001F3B57"/>
    <w:rsid w:val="001F5CEE"/>
    <w:rsid w:val="001F7972"/>
    <w:rsid w:val="00200EE2"/>
    <w:rsid w:val="00203B30"/>
    <w:rsid w:val="00206550"/>
    <w:rsid w:val="0021066C"/>
    <w:rsid w:val="00212897"/>
    <w:rsid w:val="002132EC"/>
    <w:rsid w:val="00223E65"/>
    <w:rsid w:val="0023336B"/>
    <w:rsid w:val="00236DF1"/>
    <w:rsid w:val="00241BC9"/>
    <w:rsid w:val="0024248A"/>
    <w:rsid w:val="00244344"/>
    <w:rsid w:val="00255884"/>
    <w:rsid w:val="00256F0C"/>
    <w:rsid w:val="0025779C"/>
    <w:rsid w:val="002633A7"/>
    <w:rsid w:val="002660BE"/>
    <w:rsid w:val="00270021"/>
    <w:rsid w:val="002716EF"/>
    <w:rsid w:val="00273982"/>
    <w:rsid w:val="00273FAA"/>
    <w:rsid w:val="00274BA9"/>
    <w:rsid w:val="00275C4A"/>
    <w:rsid w:val="0028531B"/>
    <w:rsid w:val="0028705D"/>
    <w:rsid w:val="0028739D"/>
    <w:rsid w:val="00287998"/>
    <w:rsid w:val="00293E58"/>
    <w:rsid w:val="0029585C"/>
    <w:rsid w:val="002970F5"/>
    <w:rsid w:val="002A0F82"/>
    <w:rsid w:val="002A2714"/>
    <w:rsid w:val="002A75CE"/>
    <w:rsid w:val="002B3E27"/>
    <w:rsid w:val="002B7D26"/>
    <w:rsid w:val="002C0B1C"/>
    <w:rsid w:val="002C1C81"/>
    <w:rsid w:val="002C3DDA"/>
    <w:rsid w:val="002C5433"/>
    <w:rsid w:val="002C65E8"/>
    <w:rsid w:val="002D1FA5"/>
    <w:rsid w:val="002D46EA"/>
    <w:rsid w:val="002D6062"/>
    <w:rsid w:val="002D7B16"/>
    <w:rsid w:val="002E3CD6"/>
    <w:rsid w:val="002E6E38"/>
    <w:rsid w:val="002E7F68"/>
    <w:rsid w:val="002E7F97"/>
    <w:rsid w:val="002F1D7A"/>
    <w:rsid w:val="002F64F9"/>
    <w:rsid w:val="00300ED2"/>
    <w:rsid w:val="00302C58"/>
    <w:rsid w:val="003070A6"/>
    <w:rsid w:val="00307856"/>
    <w:rsid w:val="0031162B"/>
    <w:rsid w:val="00312772"/>
    <w:rsid w:val="00313491"/>
    <w:rsid w:val="00313D2C"/>
    <w:rsid w:val="003140BB"/>
    <w:rsid w:val="00315067"/>
    <w:rsid w:val="0031623F"/>
    <w:rsid w:val="00316F91"/>
    <w:rsid w:val="003243F5"/>
    <w:rsid w:val="003300CF"/>
    <w:rsid w:val="003334B3"/>
    <w:rsid w:val="003354FF"/>
    <w:rsid w:val="0033637A"/>
    <w:rsid w:val="003368AF"/>
    <w:rsid w:val="00341C7C"/>
    <w:rsid w:val="003430FD"/>
    <w:rsid w:val="00346B05"/>
    <w:rsid w:val="00347893"/>
    <w:rsid w:val="0035263A"/>
    <w:rsid w:val="00360384"/>
    <w:rsid w:val="00361BFA"/>
    <w:rsid w:val="0036451C"/>
    <w:rsid w:val="0036691A"/>
    <w:rsid w:val="0037134D"/>
    <w:rsid w:val="003718F4"/>
    <w:rsid w:val="00373BBC"/>
    <w:rsid w:val="00376FF8"/>
    <w:rsid w:val="003776D0"/>
    <w:rsid w:val="00380B9D"/>
    <w:rsid w:val="00381A04"/>
    <w:rsid w:val="00382EC5"/>
    <w:rsid w:val="00383D72"/>
    <w:rsid w:val="00385F93"/>
    <w:rsid w:val="003915C1"/>
    <w:rsid w:val="00393025"/>
    <w:rsid w:val="00393C45"/>
    <w:rsid w:val="00394EEF"/>
    <w:rsid w:val="00395BEB"/>
    <w:rsid w:val="00396760"/>
    <w:rsid w:val="003970AE"/>
    <w:rsid w:val="003A0AAF"/>
    <w:rsid w:val="003A4510"/>
    <w:rsid w:val="003A4973"/>
    <w:rsid w:val="003B07A7"/>
    <w:rsid w:val="003B148F"/>
    <w:rsid w:val="003B1664"/>
    <w:rsid w:val="003B7899"/>
    <w:rsid w:val="003C0249"/>
    <w:rsid w:val="003C18D4"/>
    <w:rsid w:val="003C48E0"/>
    <w:rsid w:val="003D28BB"/>
    <w:rsid w:val="003D3ECA"/>
    <w:rsid w:val="003D73BA"/>
    <w:rsid w:val="003E2B36"/>
    <w:rsid w:val="003F36CC"/>
    <w:rsid w:val="003F57FC"/>
    <w:rsid w:val="00402C36"/>
    <w:rsid w:val="00411E4C"/>
    <w:rsid w:val="00412827"/>
    <w:rsid w:val="004207C3"/>
    <w:rsid w:val="00421776"/>
    <w:rsid w:val="0042211C"/>
    <w:rsid w:val="00425B85"/>
    <w:rsid w:val="00426050"/>
    <w:rsid w:val="00437556"/>
    <w:rsid w:val="00445BB9"/>
    <w:rsid w:val="00447112"/>
    <w:rsid w:val="00451655"/>
    <w:rsid w:val="004527E5"/>
    <w:rsid w:val="00455FC1"/>
    <w:rsid w:val="00460E52"/>
    <w:rsid w:val="004616DB"/>
    <w:rsid w:val="0046175D"/>
    <w:rsid w:val="00464C41"/>
    <w:rsid w:val="00465681"/>
    <w:rsid w:val="004668E1"/>
    <w:rsid w:val="00466C8F"/>
    <w:rsid w:val="00472EA8"/>
    <w:rsid w:val="00473A14"/>
    <w:rsid w:val="00474E16"/>
    <w:rsid w:val="00481BC7"/>
    <w:rsid w:val="0048308A"/>
    <w:rsid w:val="00483385"/>
    <w:rsid w:val="00486DC9"/>
    <w:rsid w:val="00490FEE"/>
    <w:rsid w:val="004A0C02"/>
    <w:rsid w:val="004A3203"/>
    <w:rsid w:val="004A4B97"/>
    <w:rsid w:val="004A6E4A"/>
    <w:rsid w:val="004A7C5E"/>
    <w:rsid w:val="004B1FE2"/>
    <w:rsid w:val="004B2F7C"/>
    <w:rsid w:val="004C10D3"/>
    <w:rsid w:val="004C18B7"/>
    <w:rsid w:val="004C4AEF"/>
    <w:rsid w:val="004C524D"/>
    <w:rsid w:val="004D0562"/>
    <w:rsid w:val="004E0E6A"/>
    <w:rsid w:val="004E31D7"/>
    <w:rsid w:val="004E5066"/>
    <w:rsid w:val="004E5395"/>
    <w:rsid w:val="004F006C"/>
    <w:rsid w:val="004F3139"/>
    <w:rsid w:val="005008EB"/>
    <w:rsid w:val="00502C6E"/>
    <w:rsid w:val="00506223"/>
    <w:rsid w:val="005102B1"/>
    <w:rsid w:val="00510BFB"/>
    <w:rsid w:val="00512F26"/>
    <w:rsid w:val="00532385"/>
    <w:rsid w:val="005344CC"/>
    <w:rsid w:val="0053611D"/>
    <w:rsid w:val="0053652F"/>
    <w:rsid w:val="0054176D"/>
    <w:rsid w:val="00545C09"/>
    <w:rsid w:val="00550CAB"/>
    <w:rsid w:val="005535CB"/>
    <w:rsid w:val="00554266"/>
    <w:rsid w:val="00554D15"/>
    <w:rsid w:val="005602BE"/>
    <w:rsid w:val="00561128"/>
    <w:rsid w:val="005634EC"/>
    <w:rsid w:val="005712C8"/>
    <w:rsid w:val="005738B7"/>
    <w:rsid w:val="00574B01"/>
    <w:rsid w:val="00574F16"/>
    <w:rsid w:val="00576A20"/>
    <w:rsid w:val="00582702"/>
    <w:rsid w:val="005830AB"/>
    <w:rsid w:val="00586DE5"/>
    <w:rsid w:val="00586F5A"/>
    <w:rsid w:val="00590929"/>
    <w:rsid w:val="00595295"/>
    <w:rsid w:val="0059581A"/>
    <w:rsid w:val="00595A39"/>
    <w:rsid w:val="00596255"/>
    <w:rsid w:val="005A13E5"/>
    <w:rsid w:val="005A238A"/>
    <w:rsid w:val="005A2ABF"/>
    <w:rsid w:val="005A389B"/>
    <w:rsid w:val="005A3932"/>
    <w:rsid w:val="005A549E"/>
    <w:rsid w:val="005A77B9"/>
    <w:rsid w:val="005B16D5"/>
    <w:rsid w:val="005B2E7B"/>
    <w:rsid w:val="005B393C"/>
    <w:rsid w:val="005B3D0F"/>
    <w:rsid w:val="005B567A"/>
    <w:rsid w:val="005B613B"/>
    <w:rsid w:val="005B7B87"/>
    <w:rsid w:val="005C737C"/>
    <w:rsid w:val="005D195B"/>
    <w:rsid w:val="005D26CA"/>
    <w:rsid w:val="005D4996"/>
    <w:rsid w:val="005D4B7C"/>
    <w:rsid w:val="005D52D8"/>
    <w:rsid w:val="005E1E90"/>
    <w:rsid w:val="005E1F8B"/>
    <w:rsid w:val="005F0F83"/>
    <w:rsid w:val="005F1201"/>
    <w:rsid w:val="005F5624"/>
    <w:rsid w:val="005F61E0"/>
    <w:rsid w:val="005F69B1"/>
    <w:rsid w:val="005F7E8C"/>
    <w:rsid w:val="00600940"/>
    <w:rsid w:val="006025C6"/>
    <w:rsid w:val="0060381B"/>
    <w:rsid w:val="006048BD"/>
    <w:rsid w:val="00605FC0"/>
    <w:rsid w:val="006063B2"/>
    <w:rsid w:val="00611078"/>
    <w:rsid w:val="00611846"/>
    <w:rsid w:val="00615791"/>
    <w:rsid w:val="00615D95"/>
    <w:rsid w:val="00615E1B"/>
    <w:rsid w:val="00617EF0"/>
    <w:rsid w:val="00622041"/>
    <w:rsid w:val="00627771"/>
    <w:rsid w:val="00627A36"/>
    <w:rsid w:val="00633DDB"/>
    <w:rsid w:val="006359F7"/>
    <w:rsid w:val="00635ACE"/>
    <w:rsid w:val="0063631F"/>
    <w:rsid w:val="00636933"/>
    <w:rsid w:val="00644D7C"/>
    <w:rsid w:val="00645BA1"/>
    <w:rsid w:val="0065010E"/>
    <w:rsid w:val="00651C5A"/>
    <w:rsid w:val="00654614"/>
    <w:rsid w:val="00655C94"/>
    <w:rsid w:val="006567FF"/>
    <w:rsid w:val="00664064"/>
    <w:rsid w:val="00664F0A"/>
    <w:rsid w:val="00670181"/>
    <w:rsid w:val="00673051"/>
    <w:rsid w:val="0068755B"/>
    <w:rsid w:val="00691E83"/>
    <w:rsid w:val="00694CE9"/>
    <w:rsid w:val="006953B3"/>
    <w:rsid w:val="006A0A9A"/>
    <w:rsid w:val="006A7725"/>
    <w:rsid w:val="006B4A46"/>
    <w:rsid w:val="006B4C91"/>
    <w:rsid w:val="006B6CDA"/>
    <w:rsid w:val="006B79E3"/>
    <w:rsid w:val="006C1A56"/>
    <w:rsid w:val="006C4FCF"/>
    <w:rsid w:val="006C5FB3"/>
    <w:rsid w:val="006D4A8B"/>
    <w:rsid w:val="006D5936"/>
    <w:rsid w:val="006D61C9"/>
    <w:rsid w:val="006E1146"/>
    <w:rsid w:val="006E15F9"/>
    <w:rsid w:val="006E1644"/>
    <w:rsid w:val="006E5E4E"/>
    <w:rsid w:val="006E60FE"/>
    <w:rsid w:val="006E6AF3"/>
    <w:rsid w:val="006F032A"/>
    <w:rsid w:val="006F64FD"/>
    <w:rsid w:val="00700714"/>
    <w:rsid w:val="00700BE8"/>
    <w:rsid w:val="007022DD"/>
    <w:rsid w:val="00703DD0"/>
    <w:rsid w:val="00705C0B"/>
    <w:rsid w:val="00707A6A"/>
    <w:rsid w:val="007103AE"/>
    <w:rsid w:val="00715C63"/>
    <w:rsid w:val="0071691D"/>
    <w:rsid w:val="00716A5A"/>
    <w:rsid w:val="00720FBC"/>
    <w:rsid w:val="00723AD4"/>
    <w:rsid w:val="0072415B"/>
    <w:rsid w:val="0072434B"/>
    <w:rsid w:val="00725035"/>
    <w:rsid w:val="00735DEC"/>
    <w:rsid w:val="007403D7"/>
    <w:rsid w:val="00750911"/>
    <w:rsid w:val="00755B8E"/>
    <w:rsid w:val="00756DA9"/>
    <w:rsid w:val="00760B69"/>
    <w:rsid w:val="00762BA5"/>
    <w:rsid w:val="007639E8"/>
    <w:rsid w:val="007648AE"/>
    <w:rsid w:val="007673A0"/>
    <w:rsid w:val="00772233"/>
    <w:rsid w:val="0077228A"/>
    <w:rsid w:val="0077698D"/>
    <w:rsid w:val="00785E5C"/>
    <w:rsid w:val="00786A11"/>
    <w:rsid w:val="00790CCA"/>
    <w:rsid w:val="00791152"/>
    <w:rsid w:val="00792A87"/>
    <w:rsid w:val="00792DEC"/>
    <w:rsid w:val="00795E31"/>
    <w:rsid w:val="0079621E"/>
    <w:rsid w:val="007A3242"/>
    <w:rsid w:val="007A3743"/>
    <w:rsid w:val="007A395A"/>
    <w:rsid w:val="007A3AD5"/>
    <w:rsid w:val="007A3E53"/>
    <w:rsid w:val="007A5D0D"/>
    <w:rsid w:val="007A7C6E"/>
    <w:rsid w:val="007B36DC"/>
    <w:rsid w:val="007B6AE8"/>
    <w:rsid w:val="007B7024"/>
    <w:rsid w:val="007C1CF9"/>
    <w:rsid w:val="007C2A62"/>
    <w:rsid w:val="007C3AF4"/>
    <w:rsid w:val="007C57E4"/>
    <w:rsid w:val="007C713E"/>
    <w:rsid w:val="007C7669"/>
    <w:rsid w:val="007D37AF"/>
    <w:rsid w:val="007E18B2"/>
    <w:rsid w:val="007E4DB7"/>
    <w:rsid w:val="007F1702"/>
    <w:rsid w:val="007F33D7"/>
    <w:rsid w:val="00800344"/>
    <w:rsid w:val="00802CAF"/>
    <w:rsid w:val="0080370D"/>
    <w:rsid w:val="00805E23"/>
    <w:rsid w:val="00810E8F"/>
    <w:rsid w:val="0081701A"/>
    <w:rsid w:val="00820593"/>
    <w:rsid w:val="008211E7"/>
    <w:rsid w:val="008216E9"/>
    <w:rsid w:val="008242D5"/>
    <w:rsid w:val="00826012"/>
    <w:rsid w:val="00826561"/>
    <w:rsid w:val="00832452"/>
    <w:rsid w:val="008329B9"/>
    <w:rsid w:val="00835B17"/>
    <w:rsid w:val="0083781A"/>
    <w:rsid w:val="0084270B"/>
    <w:rsid w:val="00844143"/>
    <w:rsid w:val="008445DF"/>
    <w:rsid w:val="008501A8"/>
    <w:rsid w:val="008506CE"/>
    <w:rsid w:val="008516EE"/>
    <w:rsid w:val="00851EFB"/>
    <w:rsid w:val="00862B66"/>
    <w:rsid w:val="00862EA5"/>
    <w:rsid w:val="008724B5"/>
    <w:rsid w:val="008829EF"/>
    <w:rsid w:val="00883DB2"/>
    <w:rsid w:val="0089029A"/>
    <w:rsid w:val="00890C7D"/>
    <w:rsid w:val="00892B30"/>
    <w:rsid w:val="008955E3"/>
    <w:rsid w:val="00895A68"/>
    <w:rsid w:val="00895E46"/>
    <w:rsid w:val="00896E8E"/>
    <w:rsid w:val="008A1825"/>
    <w:rsid w:val="008A1D5A"/>
    <w:rsid w:val="008A3D44"/>
    <w:rsid w:val="008A58C7"/>
    <w:rsid w:val="008A6583"/>
    <w:rsid w:val="008B0A6C"/>
    <w:rsid w:val="008B333E"/>
    <w:rsid w:val="008B596E"/>
    <w:rsid w:val="008B70E4"/>
    <w:rsid w:val="008B7474"/>
    <w:rsid w:val="008C058C"/>
    <w:rsid w:val="008C48B9"/>
    <w:rsid w:val="008D0EBF"/>
    <w:rsid w:val="008D32D0"/>
    <w:rsid w:val="008D40F6"/>
    <w:rsid w:val="008D59D3"/>
    <w:rsid w:val="008E1AA2"/>
    <w:rsid w:val="008F000C"/>
    <w:rsid w:val="008F0B12"/>
    <w:rsid w:val="008F4877"/>
    <w:rsid w:val="008F61A4"/>
    <w:rsid w:val="008F6D31"/>
    <w:rsid w:val="009006F1"/>
    <w:rsid w:val="00901721"/>
    <w:rsid w:val="009022EE"/>
    <w:rsid w:val="009068F1"/>
    <w:rsid w:val="00907CF4"/>
    <w:rsid w:val="0091001B"/>
    <w:rsid w:val="00912EAA"/>
    <w:rsid w:val="00914D4D"/>
    <w:rsid w:val="0091577C"/>
    <w:rsid w:val="009165A0"/>
    <w:rsid w:val="00916755"/>
    <w:rsid w:val="0091754E"/>
    <w:rsid w:val="00917DFF"/>
    <w:rsid w:val="00920867"/>
    <w:rsid w:val="009259E1"/>
    <w:rsid w:val="0092618B"/>
    <w:rsid w:val="00946CDC"/>
    <w:rsid w:val="00950436"/>
    <w:rsid w:val="00951ED4"/>
    <w:rsid w:val="00963537"/>
    <w:rsid w:val="0096519C"/>
    <w:rsid w:val="009760DC"/>
    <w:rsid w:val="0098123A"/>
    <w:rsid w:val="00981690"/>
    <w:rsid w:val="009817CB"/>
    <w:rsid w:val="009840ED"/>
    <w:rsid w:val="00992A2B"/>
    <w:rsid w:val="00995EE4"/>
    <w:rsid w:val="009962E4"/>
    <w:rsid w:val="009A70EE"/>
    <w:rsid w:val="009A72A8"/>
    <w:rsid w:val="009B2B19"/>
    <w:rsid w:val="009B2C58"/>
    <w:rsid w:val="009C0A44"/>
    <w:rsid w:val="009C2C3C"/>
    <w:rsid w:val="009C550B"/>
    <w:rsid w:val="009C78F6"/>
    <w:rsid w:val="009D2D92"/>
    <w:rsid w:val="009D4FC7"/>
    <w:rsid w:val="009D52DE"/>
    <w:rsid w:val="009E2204"/>
    <w:rsid w:val="009E2B2E"/>
    <w:rsid w:val="009E4145"/>
    <w:rsid w:val="009E52EF"/>
    <w:rsid w:val="009E5D7C"/>
    <w:rsid w:val="009E6112"/>
    <w:rsid w:val="009F260C"/>
    <w:rsid w:val="00A002BE"/>
    <w:rsid w:val="00A04443"/>
    <w:rsid w:val="00A1013D"/>
    <w:rsid w:val="00A11122"/>
    <w:rsid w:val="00A14425"/>
    <w:rsid w:val="00A16F02"/>
    <w:rsid w:val="00A222E7"/>
    <w:rsid w:val="00A26B98"/>
    <w:rsid w:val="00A300FF"/>
    <w:rsid w:val="00A3151B"/>
    <w:rsid w:val="00A319A8"/>
    <w:rsid w:val="00A33609"/>
    <w:rsid w:val="00A339B1"/>
    <w:rsid w:val="00A33C22"/>
    <w:rsid w:val="00A34A7C"/>
    <w:rsid w:val="00A366C7"/>
    <w:rsid w:val="00A379C4"/>
    <w:rsid w:val="00A5303A"/>
    <w:rsid w:val="00A544FF"/>
    <w:rsid w:val="00A56376"/>
    <w:rsid w:val="00A5704B"/>
    <w:rsid w:val="00A644B3"/>
    <w:rsid w:val="00A66061"/>
    <w:rsid w:val="00A6716B"/>
    <w:rsid w:val="00A705C6"/>
    <w:rsid w:val="00A710B6"/>
    <w:rsid w:val="00A71199"/>
    <w:rsid w:val="00A74D78"/>
    <w:rsid w:val="00A765A3"/>
    <w:rsid w:val="00A76690"/>
    <w:rsid w:val="00A83C46"/>
    <w:rsid w:val="00A85CB0"/>
    <w:rsid w:val="00A862AA"/>
    <w:rsid w:val="00A900A1"/>
    <w:rsid w:val="00A91AD5"/>
    <w:rsid w:val="00A92377"/>
    <w:rsid w:val="00AA0528"/>
    <w:rsid w:val="00AA1BA8"/>
    <w:rsid w:val="00AA34E3"/>
    <w:rsid w:val="00AA42A6"/>
    <w:rsid w:val="00AA7324"/>
    <w:rsid w:val="00AB31A3"/>
    <w:rsid w:val="00AB7C64"/>
    <w:rsid w:val="00AC511F"/>
    <w:rsid w:val="00AC6487"/>
    <w:rsid w:val="00AC6B50"/>
    <w:rsid w:val="00AC75DF"/>
    <w:rsid w:val="00AD043B"/>
    <w:rsid w:val="00AD227F"/>
    <w:rsid w:val="00AD3C0F"/>
    <w:rsid w:val="00AD66E0"/>
    <w:rsid w:val="00AE1A1E"/>
    <w:rsid w:val="00AE49E6"/>
    <w:rsid w:val="00AE662E"/>
    <w:rsid w:val="00AE68F6"/>
    <w:rsid w:val="00AE6CA7"/>
    <w:rsid w:val="00AF0363"/>
    <w:rsid w:val="00AF0483"/>
    <w:rsid w:val="00AF2270"/>
    <w:rsid w:val="00AF2397"/>
    <w:rsid w:val="00B02D86"/>
    <w:rsid w:val="00B04D9B"/>
    <w:rsid w:val="00B11B2A"/>
    <w:rsid w:val="00B12CEB"/>
    <w:rsid w:val="00B2006D"/>
    <w:rsid w:val="00B215AE"/>
    <w:rsid w:val="00B21E48"/>
    <w:rsid w:val="00B2264A"/>
    <w:rsid w:val="00B25A9D"/>
    <w:rsid w:val="00B27FB1"/>
    <w:rsid w:val="00B3310A"/>
    <w:rsid w:val="00B359F8"/>
    <w:rsid w:val="00B36FE6"/>
    <w:rsid w:val="00B42F21"/>
    <w:rsid w:val="00B4342B"/>
    <w:rsid w:val="00B440E5"/>
    <w:rsid w:val="00B44AE0"/>
    <w:rsid w:val="00B46BA4"/>
    <w:rsid w:val="00B47C55"/>
    <w:rsid w:val="00B51CA4"/>
    <w:rsid w:val="00B523C8"/>
    <w:rsid w:val="00B55F58"/>
    <w:rsid w:val="00B60AFF"/>
    <w:rsid w:val="00B61AF4"/>
    <w:rsid w:val="00B61F4C"/>
    <w:rsid w:val="00B63138"/>
    <w:rsid w:val="00B631DA"/>
    <w:rsid w:val="00B63E83"/>
    <w:rsid w:val="00B644E1"/>
    <w:rsid w:val="00B657F4"/>
    <w:rsid w:val="00B65B00"/>
    <w:rsid w:val="00B66441"/>
    <w:rsid w:val="00B67C20"/>
    <w:rsid w:val="00B71559"/>
    <w:rsid w:val="00B727BF"/>
    <w:rsid w:val="00B73C23"/>
    <w:rsid w:val="00B74CA0"/>
    <w:rsid w:val="00B7570F"/>
    <w:rsid w:val="00B75981"/>
    <w:rsid w:val="00B75B3C"/>
    <w:rsid w:val="00B803D0"/>
    <w:rsid w:val="00B816C0"/>
    <w:rsid w:val="00B85987"/>
    <w:rsid w:val="00B91423"/>
    <w:rsid w:val="00B920B2"/>
    <w:rsid w:val="00B92CF4"/>
    <w:rsid w:val="00B94C60"/>
    <w:rsid w:val="00B9690B"/>
    <w:rsid w:val="00B96CEC"/>
    <w:rsid w:val="00B972BA"/>
    <w:rsid w:val="00BA01ED"/>
    <w:rsid w:val="00BA1898"/>
    <w:rsid w:val="00BA365C"/>
    <w:rsid w:val="00BA5391"/>
    <w:rsid w:val="00BA5953"/>
    <w:rsid w:val="00BA6148"/>
    <w:rsid w:val="00BA6AEA"/>
    <w:rsid w:val="00BA7A46"/>
    <w:rsid w:val="00BA7C05"/>
    <w:rsid w:val="00BB5CF6"/>
    <w:rsid w:val="00BC0836"/>
    <w:rsid w:val="00BC669C"/>
    <w:rsid w:val="00BC7040"/>
    <w:rsid w:val="00BD22D1"/>
    <w:rsid w:val="00BD5FF9"/>
    <w:rsid w:val="00BD6480"/>
    <w:rsid w:val="00BE3283"/>
    <w:rsid w:val="00BE43DD"/>
    <w:rsid w:val="00BE475B"/>
    <w:rsid w:val="00BE5950"/>
    <w:rsid w:val="00BE5C93"/>
    <w:rsid w:val="00BE64A9"/>
    <w:rsid w:val="00BF1147"/>
    <w:rsid w:val="00BF19B5"/>
    <w:rsid w:val="00BF5A06"/>
    <w:rsid w:val="00BF79A0"/>
    <w:rsid w:val="00C02B1F"/>
    <w:rsid w:val="00C04728"/>
    <w:rsid w:val="00C057C3"/>
    <w:rsid w:val="00C0656B"/>
    <w:rsid w:val="00C0752C"/>
    <w:rsid w:val="00C1060F"/>
    <w:rsid w:val="00C129B0"/>
    <w:rsid w:val="00C14C8D"/>
    <w:rsid w:val="00C207FA"/>
    <w:rsid w:val="00C2670C"/>
    <w:rsid w:val="00C310CB"/>
    <w:rsid w:val="00C33466"/>
    <w:rsid w:val="00C36E1E"/>
    <w:rsid w:val="00C4216E"/>
    <w:rsid w:val="00C42ACD"/>
    <w:rsid w:val="00C434F2"/>
    <w:rsid w:val="00C460A1"/>
    <w:rsid w:val="00C46300"/>
    <w:rsid w:val="00C52CF5"/>
    <w:rsid w:val="00C55C01"/>
    <w:rsid w:val="00C61DE1"/>
    <w:rsid w:val="00C65333"/>
    <w:rsid w:val="00C6621D"/>
    <w:rsid w:val="00C7012A"/>
    <w:rsid w:val="00C71F82"/>
    <w:rsid w:val="00C748BA"/>
    <w:rsid w:val="00C75B53"/>
    <w:rsid w:val="00C767CA"/>
    <w:rsid w:val="00C8031F"/>
    <w:rsid w:val="00C80345"/>
    <w:rsid w:val="00C82E64"/>
    <w:rsid w:val="00C87A56"/>
    <w:rsid w:val="00C92BBB"/>
    <w:rsid w:val="00CA15C9"/>
    <w:rsid w:val="00CA2F7F"/>
    <w:rsid w:val="00CA6D06"/>
    <w:rsid w:val="00CB043A"/>
    <w:rsid w:val="00CB4098"/>
    <w:rsid w:val="00CC10C5"/>
    <w:rsid w:val="00CC6E8F"/>
    <w:rsid w:val="00CD03B4"/>
    <w:rsid w:val="00CE030E"/>
    <w:rsid w:val="00CE105B"/>
    <w:rsid w:val="00CE3E1E"/>
    <w:rsid w:val="00CE562D"/>
    <w:rsid w:val="00CE71D0"/>
    <w:rsid w:val="00CE75DE"/>
    <w:rsid w:val="00CF0641"/>
    <w:rsid w:val="00CF1043"/>
    <w:rsid w:val="00CF3DCD"/>
    <w:rsid w:val="00CF4F01"/>
    <w:rsid w:val="00CF72BC"/>
    <w:rsid w:val="00D0407D"/>
    <w:rsid w:val="00D05598"/>
    <w:rsid w:val="00D06E65"/>
    <w:rsid w:val="00D07C92"/>
    <w:rsid w:val="00D13B3A"/>
    <w:rsid w:val="00D140F4"/>
    <w:rsid w:val="00D14FF3"/>
    <w:rsid w:val="00D17D69"/>
    <w:rsid w:val="00D17FE7"/>
    <w:rsid w:val="00D209CD"/>
    <w:rsid w:val="00D2171D"/>
    <w:rsid w:val="00D22754"/>
    <w:rsid w:val="00D24C47"/>
    <w:rsid w:val="00D25695"/>
    <w:rsid w:val="00D256D1"/>
    <w:rsid w:val="00D2675D"/>
    <w:rsid w:val="00D27204"/>
    <w:rsid w:val="00D333EF"/>
    <w:rsid w:val="00D33E71"/>
    <w:rsid w:val="00D34071"/>
    <w:rsid w:val="00D35FBE"/>
    <w:rsid w:val="00D36EC5"/>
    <w:rsid w:val="00D41C9D"/>
    <w:rsid w:val="00D42BCC"/>
    <w:rsid w:val="00D465C1"/>
    <w:rsid w:val="00D55024"/>
    <w:rsid w:val="00D55C25"/>
    <w:rsid w:val="00D57C98"/>
    <w:rsid w:val="00D63C04"/>
    <w:rsid w:val="00D63F81"/>
    <w:rsid w:val="00D6577A"/>
    <w:rsid w:val="00D763C8"/>
    <w:rsid w:val="00D77458"/>
    <w:rsid w:val="00D80A46"/>
    <w:rsid w:val="00D80AA7"/>
    <w:rsid w:val="00D83295"/>
    <w:rsid w:val="00D83A67"/>
    <w:rsid w:val="00D87953"/>
    <w:rsid w:val="00D919BA"/>
    <w:rsid w:val="00D91E9F"/>
    <w:rsid w:val="00D9292B"/>
    <w:rsid w:val="00D93EEF"/>
    <w:rsid w:val="00D94AAC"/>
    <w:rsid w:val="00D95DAC"/>
    <w:rsid w:val="00D971CA"/>
    <w:rsid w:val="00D97BE0"/>
    <w:rsid w:val="00DA0362"/>
    <w:rsid w:val="00DA18E9"/>
    <w:rsid w:val="00DA2215"/>
    <w:rsid w:val="00DA354B"/>
    <w:rsid w:val="00DA4D3D"/>
    <w:rsid w:val="00DB4955"/>
    <w:rsid w:val="00DB6324"/>
    <w:rsid w:val="00DC2CC1"/>
    <w:rsid w:val="00DD0230"/>
    <w:rsid w:val="00DD2E45"/>
    <w:rsid w:val="00DD5950"/>
    <w:rsid w:val="00DE23C7"/>
    <w:rsid w:val="00DE3EE3"/>
    <w:rsid w:val="00DE542A"/>
    <w:rsid w:val="00DE5B04"/>
    <w:rsid w:val="00DE7405"/>
    <w:rsid w:val="00DF2EC2"/>
    <w:rsid w:val="00DF464F"/>
    <w:rsid w:val="00DF702D"/>
    <w:rsid w:val="00E001AD"/>
    <w:rsid w:val="00E0037B"/>
    <w:rsid w:val="00E00680"/>
    <w:rsid w:val="00E0099C"/>
    <w:rsid w:val="00E01135"/>
    <w:rsid w:val="00E01F6E"/>
    <w:rsid w:val="00E07366"/>
    <w:rsid w:val="00E076EC"/>
    <w:rsid w:val="00E1038F"/>
    <w:rsid w:val="00E1136F"/>
    <w:rsid w:val="00E15F97"/>
    <w:rsid w:val="00E176D6"/>
    <w:rsid w:val="00E2079B"/>
    <w:rsid w:val="00E214A2"/>
    <w:rsid w:val="00E25558"/>
    <w:rsid w:val="00E3144E"/>
    <w:rsid w:val="00E31A3E"/>
    <w:rsid w:val="00E335A1"/>
    <w:rsid w:val="00E35473"/>
    <w:rsid w:val="00E3692C"/>
    <w:rsid w:val="00E40840"/>
    <w:rsid w:val="00E44119"/>
    <w:rsid w:val="00E44324"/>
    <w:rsid w:val="00E51157"/>
    <w:rsid w:val="00E537CE"/>
    <w:rsid w:val="00E5794D"/>
    <w:rsid w:val="00E600B3"/>
    <w:rsid w:val="00E63260"/>
    <w:rsid w:val="00E74291"/>
    <w:rsid w:val="00E75BC8"/>
    <w:rsid w:val="00E773DC"/>
    <w:rsid w:val="00E8051C"/>
    <w:rsid w:val="00E84A9B"/>
    <w:rsid w:val="00E84B3F"/>
    <w:rsid w:val="00E852B2"/>
    <w:rsid w:val="00E91230"/>
    <w:rsid w:val="00E95C3B"/>
    <w:rsid w:val="00E95E71"/>
    <w:rsid w:val="00EA1EB1"/>
    <w:rsid w:val="00EA2512"/>
    <w:rsid w:val="00EA34FF"/>
    <w:rsid w:val="00EA4571"/>
    <w:rsid w:val="00EA657B"/>
    <w:rsid w:val="00EB0318"/>
    <w:rsid w:val="00EB2F51"/>
    <w:rsid w:val="00EB48F7"/>
    <w:rsid w:val="00EB4B24"/>
    <w:rsid w:val="00EB62FB"/>
    <w:rsid w:val="00EC2AA3"/>
    <w:rsid w:val="00EC4D37"/>
    <w:rsid w:val="00ED0A36"/>
    <w:rsid w:val="00ED1AE1"/>
    <w:rsid w:val="00ED3314"/>
    <w:rsid w:val="00ED4E51"/>
    <w:rsid w:val="00ED7A2F"/>
    <w:rsid w:val="00EF0FAE"/>
    <w:rsid w:val="00EF2E61"/>
    <w:rsid w:val="00EF33C1"/>
    <w:rsid w:val="00EF395C"/>
    <w:rsid w:val="00EF3985"/>
    <w:rsid w:val="00EF5700"/>
    <w:rsid w:val="00F01CCE"/>
    <w:rsid w:val="00F11159"/>
    <w:rsid w:val="00F12F13"/>
    <w:rsid w:val="00F14015"/>
    <w:rsid w:val="00F14C65"/>
    <w:rsid w:val="00F21329"/>
    <w:rsid w:val="00F240B9"/>
    <w:rsid w:val="00F249B0"/>
    <w:rsid w:val="00F25D08"/>
    <w:rsid w:val="00F2695A"/>
    <w:rsid w:val="00F30CD8"/>
    <w:rsid w:val="00F340ED"/>
    <w:rsid w:val="00F43FA1"/>
    <w:rsid w:val="00F5296A"/>
    <w:rsid w:val="00F529D8"/>
    <w:rsid w:val="00F52D2B"/>
    <w:rsid w:val="00F53EC8"/>
    <w:rsid w:val="00F573E2"/>
    <w:rsid w:val="00F61153"/>
    <w:rsid w:val="00F626BE"/>
    <w:rsid w:val="00F64352"/>
    <w:rsid w:val="00F72F91"/>
    <w:rsid w:val="00F737E3"/>
    <w:rsid w:val="00F82075"/>
    <w:rsid w:val="00F82DEE"/>
    <w:rsid w:val="00F8571B"/>
    <w:rsid w:val="00F87B56"/>
    <w:rsid w:val="00F92A8A"/>
    <w:rsid w:val="00F9474F"/>
    <w:rsid w:val="00F95930"/>
    <w:rsid w:val="00FA2032"/>
    <w:rsid w:val="00FA300A"/>
    <w:rsid w:val="00FA4352"/>
    <w:rsid w:val="00FA5A38"/>
    <w:rsid w:val="00FA7DAD"/>
    <w:rsid w:val="00FB3166"/>
    <w:rsid w:val="00FB44B0"/>
    <w:rsid w:val="00FC0BB8"/>
    <w:rsid w:val="00FC1A0F"/>
    <w:rsid w:val="00FC2C54"/>
    <w:rsid w:val="00FC4B92"/>
    <w:rsid w:val="00FC523D"/>
    <w:rsid w:val="00FC7786"/>
    <w:rsid w:val="00FD031E"/>
    <w:rsid w:val="00FD052B"/>
    <w:rsid w:val="00FD085B"/>
    <w:rsid w:val="00FD0D4E"/>
    <w:rsid w:val="00FD50C6"/>
    <w:rsid w:val="00FE5070"/>
    <w:rsid w:val="00FF7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352E7C"/>
  <w15:chartTrackingRefBased/>
  <w15:docId w15:val="{8851E71A-6477-4B77-979E-26B267F3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32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7324"/>
    <w:pPr>
      <w:jc w:val="center"/>
    </w:pPr>
    <w:rPr>
      <w:b/>
      <w:bCs/>
      <w:sz w:val="72"/>
      <w:lang w:val="en-US" w:eastAsia="x-none"/>
    </w:rPr>
  </w:style>
  <w:style w:type="character" w:customStyle="1" w:styleId="TitleChar">
    <w:name w:val="Title Char"/>
    <w:link w:val="Title"/>
    <w:rsid w:val="00AA7324"/>
    <w:rPr>
      <w:rFonts w:ascii="Times New Roman" w:eastAsia="Times New Roman" w:hAnsi="Times New Roman" w:cs="Times New Roman"/>
      <w:b/>
      <w:bCs/>
      <w:sz w:val="72"/>
      <w:szCs w:val="24"/>
      <w:lang w:val="en-US"/>
    </w:rPr>
  </w:style>
  <w:style w:type="paragraph" w:styleId="ListParagraph">
    <w:name w:val="List Paragraph"/>
    <w:basedOn w:val="Normal"/>
    <w:uiPriority w:val="34"/>
    <w:qFormat/>
    <w:rsid w:val="00AA7324"/>
    <w:pPr>
      <w:spacing w:after="120"/>
      <w:ind w:left="720"/>
    </w:pPr>
    <w:rPr>
      <w:rFonts w:ascii="Arial" w:hAnsi="Arial"/>
      <w:lang w:eastAsia="en-US"/>
    </w:rPr>
  </w:style>
  <w:style w:type="paragraph" w:styleId="BalloonText">
    <w:name w:val="Balloon Text"/>
    <w:basedOn w:val="Normal"/>
    <w:link w:val="BalloonTextChar"/>
    <w:uiPriority w:val="99"/>
    <w:semiHidden/>
    <w:unhideWhenUsed/>
    <w:rsid w:val="00AA7324"/>
    <w:rPr>
      <w:rFonts w:ascii="Tahoma" w:hAnsi="Tahoma"/>
      <w:sz w:val="16"/>
      <w:szCs w:val="16"/>
      <w:lang w:val="x-none"/>
    </w:rPr>
  </w:style>
  <w:style w:type="character" w:customStyle="1" w:styleId="BalloonTextChar">
    <w:name w:val="Balloon Text Char"/>
    <w:link w:val="BalloonText"/>
    <w:uiPriority w:val="99"/>
    <w:semiHidden/>
    <w:rsid w:val="00AA7324"/>
    <w:rPr>
      <w:rFonts w:ascii="Tahoma" w:eastAsia="Times New Roman" w:hAnsi="Tahoma" w:cs="Tahoma"/>
      <w:sz w:val="16"/>
      <w:szCs w:val="16"/>
      <w:lang w:eastAsia="en-GB"/>
    </w:rPr>
  </w:style>
  <w:style w:type="paragraph" w:styleId="Header">
    <w:name w:val="header"/>
    <w:basedOn w:val="Normal"/>
    <w:link w:val="HeaderChar"/>
    <w:uiPriority w:val="99"/>
    <w:unhideWhenUsed/>
    <w:rsid w:val="00141D4B"/>
    <w:pPr>
      <w:tabs>
        <w:tab w:val="center" w:pos="4513"/>
        <w:tab w:val="right" w:pos="9026"/>
      </w:tabs>
    </w:pPr>
    <w:rPr>
      <w:lang w:val="x-none" w:eastAsia="x-none"/>
    </w:rPr>
  </w:style>
  <w:style w:type="character" w:customStyle="1" w:styleId="HeaderChar">
    <w:name w:val="Header Char"/>
    <w:link w:val="Header"/>
    <w:uiPriority w:val="99"/>
    <w:rsid w:val="00141D4B"/>
    <w:rPr>
      <w:rFonts w:ascii="Times New Roman" w:eastAsia="Times New Roman" w:hAnsi="Times New Roman"/>
      <w:sz w:val="24"/>
      <w:szCs w:val="24"/>
    </w:rPr>
  </w:style>
  <w:style w:type="paragraph" w:styleId="Footer">
    <w:name w:val="footer"/>
    <w:basedOn w:val="Normal"/>
    <w:link w:val="FooterChar"/>
    <w:uiPriority w:val="99"/>
    <w:unhideWhenUsed/>
    <w:rsid w:val="00141D4B"/>
    <w:pPr>
      <w:tabs>
        <w:tab w:val="center" w:pos="4513"/>
        <w:tab w:val="right" w:pos="9026"/>
      </w:tabs>
    </w:pPr>
    <w:rPr>
      <w:lang w:val="x-none" w:eastAsia="x-none"/>
    </w:rPr>
  </w:style>
  <w:style w:type="character" w:customStyle="1" w:styleId="FooterChar">
    <w:name w:val="Footer Char"/>
    <w:link w:val="Footer"/>
    <w:uiPriority w:val="99"/>
    <w:rsid w:val="00141D4B"/>
    <w:rPr>
      <w:rFonts w:ascii="Times New Roman" w:eastAsia="Times New Roman" w:hAnsi="Times New Roman"/>
      <w:sz w:val="24"/>
      <w:szCs w:val="24"/>
    </w:rPr>
  </w:style>
  <w:style w:type="paragraph" w:styleId="NoSpacing">
    <w:name w:val="No Spacing"/>
    <w:qFormat/>
    <w:rsid w:val="00132202"/>
    <w:rPr>
      <w:rFonts w:eastAsia="Times New Roman"/>
      <w:sz w:val="22"/>
      <w:szCs w:val="22"/>
      <w:lang w:eastAsia="en-US"/>
    </w:rPr>
  </w:style>
  <w:style w:type="character" w:styleId="CommentReference">
    <w:name w:val="annotation reference"/>
    <w:uiPriority w:val="99"/>
    <w:semiHidden/>
    <w:unhideWhenUsed/>
    <w:rsid w:val="00735DEC"/>
    <w:rPr>
      <w:sz w:val="16"/>
      <w:szCs w:val="16"/>
    </w:rPr>
  </w:style>
  <w:style w:type="paragraph" w:styleId="CommentText">
    <w:name w:val="annotation text"/>
    <w:basedOn w:val="Normal"/>
    <w:link w:val="CommentTextChar"/>
    <w:uiPriority w:val="99"/>
    <w:semiHidden/>
    <w:unhideWhenUsed/>
    <w:rsid w:val="00735DEC"/>
    <w:rPr>
      <w:sz w:val="20"/>
      <w:szCs w:val="20"/>
      <w:lang w:val="x-none" w:eastAsia="x-none"/>
    </w:rPr>
  </w:style>
  <w:style w:type="character" w:customStyle="1" w:styleId="CommentTextChar">
    <w:name w:val="Comment Text Char"/>
    <w:link w:val="CommentText"/>
    <w:uiPriority w:val="99"/>
    <w:semiHidden/>
    <w:rsid w:val="00735DE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35DEC"/>
    <w:rPr>
      <w:b/>
      <w:bCs/>
    </w:rPr>
  </w:style>
  <w:style w:type="character" w:customStyle="1" w:styleId="CommentSubjectChar">
    <w:name w:val="Comment Subject Char"/>
    <w:link w:val="CommentSubject"/>
    <w:uiPriority w:val="99"/>
    <w:semiHidden/>
    <w:rsid w:val="00735DEC"/>
    <w:rPr>
      <w:rFonts w:ascii="Times New Roman" w:eastAsia="Times New Roman" w:hAnsi="Times New Roman"/>
      <w:b/>
      <w:bCs/>
    </w:rPr>
  </w:style>
  <w:style w:type="character" w:styleId="Hyperlink">
    <w:name w:val="Hyperlink"/>
    <w:uiPriority w:val="99"/>
    <w:unhideWhenUsed/>
    <w:rsid w:val="00F249B0"/>
    <w:rPr>
      <w:color w:val="0000FF"/>
      <w:u w:val="single"/>
    </w:rPr>
  </w:style>
  <w:style w:type="paragraph" w:customStyle="1" w:styleId="ColorfulList-Accent11">
    <w:name w:val="Colorful List - Accent 11"/>
    <w:basedOn w:val="Normal"/>
    <w:uiPriority w:val="34"/>
    <w:qFormat/>
    <w:rsid w:val="00A379C4"/>
    <w:pPr>
      <w:spacing w:after="120"/>
      <w:ind w:left="720"/>
    </w:pPr>
    <w:rPr>
      <w:rFonts w:ascii="Arial" w:hAnsi="Arial"/>
      <w:lang w:eastAsia="en-US"/>
    </w:rPr>
  </w:style>
  <w:style w:type="character" w:styleId="Strong">
    <w:name w:val="Strong"/>
    <w:uiPriority w:val="22"/>
    <w:qFormat/>
    <w:rsid w:val="00395BEB"/>
    <w:rPr>
      <w:b/>
      <w:bCs/>
    </w:rPr>
  </w:style>
  <w:style w:type="paragraph" w:styleId="NormalWeb">
    <w:name w:val="Normal (Web)"/>
    <w:basedOn w:val="Normal"/>
    <w:uiPriority w:val="99"/>
    <w:semiHidden/>
    <w:unhideWhenUsed/>
    <w:rsid w:val="00A765A3"/>
    <w:pPr>
      <w:spacing w:before="100" w:beforeAutospacing="1" w:after="100" w:afterAutospacing="1"/>
    </w:pPr>
  </w:style>
  <w:style w:type="character" w:styleId="Emphasis">
    <w:name w:val="Emphasis"/>
    <w:uiPriority w:val="20"/>
    <w:qFormat/>
    <w:rsid w:val="00BF1147"/>
    <w:rPr>
      <w:i/>
      <w:iCs/>
    </w:rPr>
  </w:style>
  <w:style w:type="table" w:styleId="TableGrid">
    <w:name w:val="Table Grid"/>
    <w:basedOn w:val="TableNormal"/>
    <w:uiPriority w:val="59"/>
    <w:rsid w:val="005E1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26582">
      <w:bodyDiv w:val="1"/>
      <w:marLeft w:val="0"/>
      <w:marRight w:val="0"/>
      <w:marTop w:val="0"/>
      <w:marBottom w:val="0"/>
      <w:divBdr>
        <w:top w:val="none" w:sz="0" w:space="0" w:color="auto"/>
        <w:left w:val="none" w:sz="0" w:space="0" w:color="auto"/>
        <w:bottom w:val="none" w:sz="0" w:space="0" w:color="auto"/>
        <w:right w:val="none" w:sz="0" w:space="0" w:color="auto"/>
      </w:divBdr>
    </w:div>
    <w:div w:id="650987887">
      <w:bodyDiv w:val="1"/>
      <w:marLeft w:val="0"/>
      <w:marRight w:val="0"/>
      <w:marTop w:val="0"/>
      <w:marBottom w:val="0"/>
      <w:divBdr>
        <w:top w:val="none" w:sz="0" w:space="0" w:color="auto"/>
        <w:left w:val="none" w:sz="0" w:space="0" w:color="auto"/>
        <w:bottom w:val="none" w:sz="0" w:space="0" w:color="auto"/>
        <w:right w:val="none" w:sz="0" w:space="0" w:color="auto"/>
      </w:divBdr>
    </w:div>
    <w:div w:id="8677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6EFBD-E1BB-48E1-8CF2-8FA95007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sca8753543</cp:lastModifiedBy>
  <cp:revision>2</cp:revision>
  <dcterms:created xsi:type="dcterms:W3CDTF">2022-03-28T13:28:00Z</dcterms:created>
  <dcterms:modified xsi:type="dcterms:W3CDTF">2022-03-28T13:28:00Z</dcterms:modified>
</cp:coreProperties>
</file>