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bookmarkStart w:id="0" w:name="_GoBack"/>
      <w:bookmarkEnd w:id="0"/>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691C6A" w:rsidRPr="00AB7184" w:rsidRDefault="004537A0" w:rsidP="00AB7184">
            <w:pPr>
              <w:spacing w:after="0" w:line="240" w:lineRule="auto"/>
              <w:ind w:left="0" w:hanging="2"/>
              <w:jc w:val="center"/>
              <w:rPr>
                <w:b/>
                <w:color w:val="FFFFFF" w:themeColor="background1"/>
                <w:sz w:val="24"/>
                <w:szCs w:val="24"/>
              </w:rPr>
            </w:pPr>
            <w:r>
              <w:rPr>
                <w:b/>
                <w:color w:val="FFFFFF" w:themeColor="background1"/>
                <w:sz w:val="24"/>
                <w:szCs w:val="24"/>
              </w:rPr>
              <w:t>Year 5&amp;6</w:t>
            </w:r>
          </w:p>
          <w:p w:rsidR="00AB7184" w:rsidRPr="00AB7184" w:rsidRDefault="0096551A" w:rsidP="00AB7184">
            <w:pPr>
              <w:spacing w:after="0" w:line="240" w:lineRule="auto"/>
              <w:ind w:left="0" w:hanging="2"/>
              <w:jc w:val="center"/>
              <w:rPr>
                <w:b/>
                <w:color w:val="FFFFFF"/>
              </w:rPr>
            </w:pPr>
            <w:r>
              <w:rPr>
                <w:b/>
                <w:color w:val="FFFFFF"/>
                <w:sz w:val="24"/>
                <w:szCs w:val="24"/>
              </w:rPr>
              <w:t xml:space="preserve">Spring </w:t>
            </w:r>
            <w:r w:rsidR="00AB7184" w:rsidRPr="00AB7184">
              <w:rPr>
                <w:b/>
                <w:color w:val="FFFFFF"/>
                <w:sz w:val="24"/>
                <w:szCs w:val="24"/>
              </w:rPr>
              <w:t>Term</w:t>
            </w:r>
            <w:r w:rsidR="00385360">
              <w:rPr>
                <w:b/>
                <w:color w:val="FFFFFF"/>
                <w:sz w:val="24"/>
                <w:szCs w:val="24"/>
              </w:rPr>
              <w:t xml:space="preserve"> Year A</w:t>
            </w:r>
            <w:r w:rsidR="00AB7184">
              <w:rPr>
                <w:b/>
                <w:color w:val="FFFFFF"/>
              </w:rPr>
              <w:t xml:space="preserve"> </w:t>
            </w:r>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96551A">
            <w:pPr>
              <w:spacing w:after="0" w:line="240" w:lineRule="auto"/>
              <w:ind w:left="0" w:hanging="2"/>
              <w:jc w:val="center"/>
              <w:rPr>
                <w:b/>
              </w:rPr>
            </w:pPr>
            <w:r>
              <w:rPr>
                <w:b/>
              </w:rPr>
              <w:t>Spring</w:t>
            </w:r>
            <w:r w:rsidR="00AB7184">
              <w:rPr>
                <w:b/>
              </w:rPr>
              <w:t xml:space="preserve"> 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96551A" w:rsidP="00AB7184">
            <w:pPr>
              <w:spacing w:after="0" w:line="240" w:lineRule="auto"/>
              <w:ind w:left="0" w:hanging="2"/>
              <w:jc w:val="center"/>
              <w:rPr>
                <w:b/>
              </w:rPr>
            </w:pPr>
            <w:r>
              <w:rPr>
                <w:b/>
              </w:rPr>
              <w:t>Spring</w:t>
            </w:r>
            <w:r w:rsidR="00AB7184">
              <w:rPr>
                <w:b/>
              </w:rPr>
              <w:t xml:space="preserve"> Term 2</w:t>
            </w:r>
          </w:p>
          <w:p w:rsidR="00AB7184" w:rsidRPr="00C54356" w:rsidRDefault="00AB7184">
            <w:pPr>
              <w:spacing w:after="0" w:line="240" w:lineRule="auto"/>
              <w:ind w:left="0" w:hanging="2"/>
              <w:jc w:val="center"/>
              <w:rPr>
                <w:b/>
              </w:rPr>
            </w:pPr>
          </w:p>
        </w:tc>
      </w:tr>
      <w:tr w:rsidR="00AB7184" w:rsidTr="000F695D">
        <w:trPr>
          <w:trHeight w:val="584"/>
        </w:trPr>
        <w:tc>
          <w:tcPr>
            <w:tcW w:w="1723" w:type="dxa"/>
            <w:tcBorders>
              <w:left w:val="single" w:sz="8" w:space="0" w:color="FFFFFF"/>
              <w:right w:val="single" w:sz="24" w:space="0" w:color="FFFFFF"/>
            </w:tcBorders>
            <w:shd w:val="clear" w:color="auto" w:fill="4F81BD"/>
          </w:tcPr>
          <w:p w:rsidR="00AB7184" w:rsidRPr="000F695D" w:rsidRDefault="000F695D" w:rsidP="00C54356">
            <w:pPr>
              <w:spacing w:after="0" w:line="240" w:lineRule="auto"/>
              <w:ind w:left="0" w:hanging="2"/>
              <w:jc w:val="center"/>
              <w:rPr>
                <w:b/>
                <w:color w:val="FFFFFF"/>
              </w:rPr>
            </w:pPr>
            <w:r w:rsidRPr="000F695D">
              <w:rPr>
                <w:b/>
                <w:color w:val="FFFFFF"/>
              </w:rPr>
              <w:t>Unit of Work</w:t>
            </w:r>
          </w:p>
        </w:tc>
        <w:tc>
          <w:tcPr>
            <w:tcW w:w="3334" w:type="dxa"/>
            <w:shd w:val="clear" w:color="auto" w:fill="DBE5F1" w:themeFill="accent1" w:themeFillTint="33"/>
          </w:tcPr>
          <w:p w:rsidR="00AB7184" w:rsidRDefault="006960DE" w:rsidP="00092496">
            <w:pPr>
              <w:pBdr>
                <w:top w:val="nil"/>
                <w:left w:val="nil"/>
                <w:bottom w:val="nil"/>
                <w:right w:val="nil"/>
                <w:between w:val="nil"/>
              </w:pBdr>
              <w:spacing w:after="0" w:line="240" w:lineRule="auto"/>
              <w:ind w:left="0" w:hanging="2"/>
              <w:jc w:val="center"/>
              <w:rPr>
                <w:rFonts w:eastAsia="Arial"/>
              </w:rPr>
            </w:pPr>
            <w:r>
              <w:rPr>
                <w:rFonts w:eastAsia="Arial"/>
              </w:rPr>
              <w:t>Gymnastics</w:t>
            </w:r>
          </w:p>
          <w:p w:rsidR="006960DE" w:rsidRPr="00C54356" w:rsidRDefault="006960DE" w:rsidP="00092496">
            <w:pPr>
              <w:pBdr>
                <w:top w:val="nil"/>
                <w:left w:val="nil"/>
                <w:bottom w:val="nil"/>
                <w:right w:val="nil"/>
                <w:between w:val="nil"/>
              </w:pBdr>
              <w:spacing w:after="0" w:line="240" w:lineRule="auto"/>
              <w:ind w:left="0" w:hanging="2"/>
              <w:jc w:val="center"/>
              <w:rPr>
                <w:rFonts w:eastAsia="Arial"/>
              </w:rPr>
            </w:pPr>
            <w:r>
              <w:rPr>
                <w:rFonts w:eastAsia="Arial"/>
              </w:rPr>
              <w:t>Unit 1 (Year 5)</w:t>
            </w:r>
          </w:p>
        </w:tc>
        <w:tc>
          <w:tcPr>
            <w:tcW w:w="3335" w:type="dxa"/>
            <w:shd w:val="clear" w:color="auto" w:fill="DBE5F1" w:themeFill="accent1" w:themeFillTint="33"/>
          </w:tcPr>
          <w:p w:rsidR="00AB7184" w:rsidRDefault="006960DE" w:rsidP="00092496">
            <w:pPr>
              <w:pBdr>
                <w:top w:val="nil"/>
                <w:left w:val="nil"/>
                <w:bottom w:val="nil"/>
                <w:right w:val="nil"/>
                <w:between w:val="nil"/>
              </w:pBdr>
              <w:spacing w:after="0" w:line="240" w:lineRule="auto"/>
              <w:ind w:left="0" w:hanging="2"/>
              <w:jc w:val="center"/>
              <w:rPr>
                <w:rFonts w:eastAsia="Arial"/>
              </w:rPr>
            </w:pPr>
            <w:r>
              <w:rPr>
                <w:rFonts w:eastAsia="Arial"/>
              </w:rPr>
              <w:t>Dance</w:t>
            </w:r>
          </w:p>
          <w:p w:rsidR="006960DE" w:rsidRPr="00C54356" w:rsidRDefault="006960DE" w:rsidP="00092496">
            <w:pPr>
              <w:pBdr>
                <w:top w:val="nil"/>
                <w:left w:val="nil"/>
                <w:bottom w:val="nil"/>
                <w:right w:val="nil"/>
                <w:between w:val="nil"/>
              </w:pBdr>
              <w:spacing w:after="0" w:line="240" w:lineRule="auto"/>
              <w:ind w:left="0" w:hanging="2"/>
              <w:jc w:val="center"/>
              <w:rPr>
                <w:rFonts w:eastAsia="Arial"/>
              </w:rPr>
            </w:pPr>
            <w:r>
              <w:rPr>
                <w:rFonts w:eastAsia="Arial"/>
              </w:rPr>
              <w:t>Unit 1 (Year 5)</w:t>
            </w:r>
          </w:p>
        </w:tc>
        <w:tc>
          <w:tcPr>
            <w:tcW w:w="3335" w:type="dxa"/>
            <w:shd w:val="clear" w:color="auto" w:fill="DBE5F1" w:themeFill="accent1" w:themeFillTint="33"/>
          </w:tcPr>
          <w:p w:rsidR="00AB7184" w:rsidRDefault="006960DE" w:rsidP="00092496">
            <w:pPr>
              <w:pBdr>
                <w:top w:val="nil"/>
                <w:left w:val="nil"/>
                <w:bottom w:val="nil"/>
                <w:right w:val="nil"/>
                <w:between w:val="nil"/>
              </w:pBdr>
              <w:spacing w:after="0" w:line="240" w:lineRule="auto"/>
              <w:ind w:left="0" w:hanging="2"/>
              <w:jc w:val="center"/>
              <w:rPr>
                <w:rFonts w:eastAsia="Arial"/>
              </w:rPr>
            </w:pPr>
            <w:r>
              <w:rPr>
                <w:rFonts w:eastAsia="Arial"/>
              </w:rPr>
              <w:t>Gymnastics</w:t>
            </w:r>
          </w:p>
          <w:p w:rsidR="006960DE" w:rsidRPr="00C54356" w:rsidRDefault="006960DE" w:rsidP="00092496">
            <w:pPr>
              <w:pBdr>
                <w:top w:val="nil"/>
                <w:left w:val="nil"/>
                <w:bottom w:val="nil"/>
                <w:right w:val="nil"/>
                <w:between w:val="nil"/>
              </w:pBdr>
              <w:spacing w:after="0" w:line="240" w:lineRule="auto"/>
              <w:ind w:left="0" w:hanging="2"/>
              <w:jc w:val="center"/>
              <w:rPr>
                <w:rFonts w:eastAsia="Arial"/>
              </w:rPr>
            </w:pPr>
            <w:r>
              <w:rPr>
                <w:rFonts w:eastAsia="Arial"/>
              </w:rPr>
              <w:t>Unit 2 (Year 5)</w:t>
            </w:r>
          </w:p>
        </w:tc>
        <w:tc>
          <w:tcPr>
            <w:tcW w:w="3335" w:type="dxa"/>
            <w:shd w:val="clear" w:color="auto" w:fill="DBE5F1" w:themeFill="accent1" w:themeFillTint="33"/>
          </w:tcPr>
          <w:p w:rsidR="00AB7184" w:rsidRDefault="006960DE" w:rsidP="00092496">
            <w:pPr>
              <w:pBdr>
                <w:top w:val="nil"/>
                <w:left w:val="nil"/>
                <w:bottom w:val="nil"/>
                <w:right w:val="nil"/>
                <w:between w:val="nil"/>
              </w:pBdr>
              <w:spacing w:after="0" w:line="240" w:lineRule="auto"/>
              <w:ind w:left="0" w:hanging="2"/>
              <w:jc w:val="center"/>
              <w:rPr>
                <w:rFonts w:eastAsia="Arial"/>
              </w:rPr>
            </w:pPr>
            <w:r>
              <w:rPr>
                <w:rFonts w:eastAsia="Arial"/>
              </w:rPr>
              <w:t>Football</w:t>
            </w:r>
          </w:p>
          <w:p w:rsidR="006960DE" w:rsidRPr="00C54356" w:rsidRDefault="006960DE" w:rsidP="00092496">
            <w:pPr>
              <w:pBdr>
                <w:top w:val="nil"/>
                <w:left w:val="nil"/>
                <w:bottom w:val="nil"/>
                <w:right w:val="nil"/>
                <w:between w:val="nil"/>
              </w:pBdr>
              <w:spacing w:after="0" w:line="240" w:lineRule="auto"/>
              <w:ind w:left="0" w:hanging="2"/>
              <w:jc w:val="center"/>
              <w:rPr>
                <w:rFonts w:eastAsia="Arial"/>
              </w:rPr>
            </w:pPr>
            <w:r>
              <w:rPr>
                <w:rFonts w:eastAsia="Arial"/>
              </w:rPr>
              <w:t>(Year 6)</w:t>
            </w:r>
          </w:p>
        </w:tc>
      </w:tr>
      <w:tr w:rsidR="00AB7184"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B7184" w:rsidRDefault="000F695D" w:rsidP="00C54356">
            <w:pPr>
              <w:spacing w:after="0" w:line="240" w:lineRule="auto"/>
              <w:ind w:left="0" w:hanging="2"/>
              <w:jc w:val="center"/>
              <w:rPr>
                <w:b/>
                <w:color w:val="FFFFFF"/>
              </w:rPr>
            </w:pPr>
            <w:r w:rsidRPr="000F695D">
              <w:rPr>
                <w:b/>
                <w:color w:val="FFFFFF"/>
              </w:rPr>
              <w:t xml:space="preserve">Prior Learning </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092496" w:rsidP="00092496">
            <w:pPr>
              <w:ind w:left="0" w:hanging="2"/>
              <w:jc w:val="center"/>
              <w:rPr>
                <w:rFonts w:eastAsia="Arial"/>
              </w:rPr>
            </w:pPr>
            <w:r>
              <w:t>Have become more confident to perform skills consistently. Can work to improve sequences and individual actions. Can work in groups and aim to perform sequences in time with others. Can make changes to sequences using compositional ideas.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092496" w:rsidP="00092496">
            <w:pPr>
              <w:ind w:left="0" w:hanging="2"/>
              <w:jc w:val="center"/>
              <w:rPr>
                <w:rFonts w:eastAsia="Arial"/>
              </w:rPr>
            </w:pPr>
            <w:r>
              <w:t>Concentrating on one simple theme throughout and linking all activities to the communication of this to an audience.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092496" w:rsidP="00092496">
            <w:pPr>
              <w:ind w:leftChars="0" w:left="0" w:firstLineChars="0" w:firstLine="0"/>
              <w:jc w:val="center"/>
              <w:rPr>
                <w:rFonts w:eastAsia="Arial"/>
                <w:color w:val="1A1A1A"/>
              </w:rPr>
            </w:pPr>
            <w:r>
              <w:t>Create longer and more complex sequences and adapt performances. Take the lead in a group. Develop symmetry. Compare performances and judge strengths and areas for improvement. Select a component for improvement.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C54356" w:rsidRDefault="00092496" w:rsidP="00092496">
            <w:pPr>
              <w:ind w:leftChars="0" w:left="0" w:firstLineChars="0" w:firstLine="0"/>
              <w:jc w:val="center"/>
              <w:rPr>
                <w:rFonts w:eastAsia="Arial"/>
                <w:color w:val="1A1A1A"/>
              </w:rPr>
            </w:pPr>
            <w:r>
              <w:t>Played effectively in a variety of positions and formations. Related a greater number of attacking and defensive tactics to gameplay. Attempted more skills when performing movements at speed.</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C54356">
            <w:pPr>
              <w:spacing w:after="0" w:line="240" w:lineRule="auto"/>
              <w:ind w:left="0" w:hanging="2"/>
              <w:jc w:val="center"/>
              <w:rPr>
                <w:b/>
                <w:color w:val="FFFFFF"/>
              </w:rPr>
            </w:pPr>
            <w:r w:rsidRPr="000F695D">
              <w:rPr>
                <w:b/>
                <w:color w:val="FFFFFF"/>
              </w:rPr>
              <w:t xml:space="preserve">Unit Focus – Key Knowledge &amp; Skills </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092496" w:rsidP="00092496">
            <w:pPr>
              <w:pBdr>
                <w:top w:val="nil"/>
                <w:left w:val="nil"/>
                <w:bottom w:val="nil"/>
                <w:right w:val="nil"/>
                <w:between w:val="nil"/>
              </w:pBdr>
              <w:spacing w:after="0" w:line="240" w:lineRule="auto"/>
              <w:ind w:left="0" w:hanging="2"/>
              <w:jc w:val="center"/>
              <w:rPr>
                <w:color w:val="1A1A1A"/>
              </w:rPr>
            </w:pPr>
            <w:r>
              <w:t>Create longer and more complex sequences and adapt performances. Take the lead in a group. Develop symmetry. Compare performances and judge strengths and areas for improvement. Select a component for improvement.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092496" w:rsidP="00092496">
            <w:pPr>
              <w:pBdr>
                <w:top w:val="nil"/>
                <w:left w:val="nil"/>
                <w:bottom w:val="nil"/>
                <w:right w:val="nil"/>
                <w:between w:val="nil"/>
              </w:pBdr>
              <w:spacing w:after="0" w:line="240" w:lineRule="auto"/>
              <w:ind w:left="0" w:hanging="2"/>
              <w:jc w:val="center"/>
              <w:rPr>
                <w:color w:val="1A1A1A"/>
              </w:rPr>
            </w:pPr>
            <w:r>
              <w:t>Perform different styles of dance fluently and clearly. Refine &amp; improve dances adapting them to include the use of space rhythm &amp; expression.</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092496" w:rsidP="00092496">
            <w:pPr>
              <w:pBdr>
                <w:top w:val="nil"/>
                <w:left w:val="nil"/>
                <w:bottom w:val="nil"/>
                <w:right w:val="nil"/>
                <w:between w:val="nil"/>
              </w:pBdr>
              <w:spacing w:after="0" w:line="240" w:lineRule="auto"/>
              <w:ind w:left="0" w:hanging="2"/>
              <w:jc w:val="center"/>
              <w:rPr>
                <w:color w:val="1A1A1A"/>
              </w:rPr>
            </w:pPr>
            <w:r>
              <w:t>Take responsibility for own warm-up. Perform more complex actions, shapes and balances with consistency. Use information given by others to improve performance. Remember and repeat longer sequences with more difficult actions.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Default="00092496" w:rsidP="00092496">
            <w:pPr>
              <w:pBdr>
                <w:top w:val="nil"/>
                <w:left w:val="nil"/>
                <w:bottom w:val="nil"/>
                <w:right w:val="nil"/>
                <w:between w:val="nil"/>
              </w:pBdr>
              <w:spacing w:after="0" w:line="240" w:lineRule="auto"/>
              <w:ind w:left="0" w:hanging="2"/>
              <w:jc w:val="center"/>
              <w:rPr>
                <w:color w:val="1A1A1A"/>
              </w:rPr>
            </w:pPr>
            <w:r>
              <w:t>Choose and implement a range of strategies to attack and defend. Perform a wider range of more complex skills. Recognise and describe good performances. Suggest, plan and lead simple drills for given skills.</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C54356">
            <w:pPr>
              <w:spacing w:after="0" w:line="240" w:lineRule="auto"/>
              <w:ind w:left="0" w:hanging="2"/>
              <w:jc w:val="center"/>
              <w:rPr>
                <w:b/>
                <w:color w:val="FFFFFF"/>
              </w:rPr>
            </w:pPr>
            <w:r w:rsidRPr="000F695D">
              <w:rPr>
                <w:b/>
                <w:color w:val="FFFFFF"/>
              </w:rPr>
              <w:t>Key Questions</w:t>
            </w:r>
          </w:p>
          <w:p w:rsidR="00F14288" w:rsidRPr="000F695D" w:rsidRDefault="00F14288" w:rsidP="00C54356">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92496" w:rsidRDefault="00092496" w:rsidP="00092496">
            <w:pPr>
              <w:pBdr>
                <w:top w:val="nil"/>
                <w:left w:val="nil"/>
                <w:bottom w:val="nil"/>
                <w:right w:val="nil"/>
                <w:between w:val="nil"/>
              </w:pBdr>
              <w:spacing w:after="0" w:line="240" w:lineRule="auto"/>
              <w:ind w:left="0" w:hanging="2"/>
              <w:jc w:val="center"/>
            </w:pPr>
            <w:r>
              <w:t>1. What makes a performance aesthetically pleasing?</w:t>
            </w:r>
          </w:p>
          <w:p w:rsidR="00092496" w:rsidRDefault="00092496" w:rsidP="00092496">
            <w:pPr>
              <w:pBdr>
                <w:top w:val="nil"/>
                <w:left w:val="nil"/>
                <w:bottom w:val="nil"/>
                <w:right w:val="nil"/>
                <w:between w:val="nil"/>
              </w:pBdr>
              <w:spacing w:after="0" w:line="240" w:lineRule="auto"/>
              <w:ind w:left="0" w:hanging="2"/>
              <w:jc w:val="center"/>
            </w:pPr>
            <w:r>
              <w:t>2. How can you be a good partner in counterbalances?</w:t>
            </w:r>
          </w:p>
          <w:p w:rsidR="000F695D" w:rsidRDefault="00092496" w:rsidP="00092496">
            <w:pPr>
              <w:pBdr>
                <w:top w:val="nil"/>
                <w:left w:val="nil"/>
                <w:bottom w:val="nil"/>
                <w:right w:val="nil"/>
                <w:between w:val="nil"/>
              </w:pBdr>
              <w:spacing w:after="0" w:line="240" w:lineRule="auto"/>
              <w:ind w:left="0" w:hanging="2"/>
              <w:jc w:val="center"/>
              <w:rPr>
                <w:color w:val="1A1A1A"/>
              </w:rPr>
            </w:pPr>
            <w:r>
              <w:t>3. Why do you need good communication with a partner or group?</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92496" w:rsidRDefault="00092496" w:rsidP="00092496">
            <w:pPr>
              <w:pBdr>
                <w:top w:val="nil"/>
                <w:left w:val="nil"/>
                <w:bottom w:val="nil"/>
                <w:right w:val="nil"/>
                <w:between w:val="nil"/>
              </w:pBdr>
              <w:spacing w:after="0" w:line="240" w:lineRule="auto"/>
              <w:ind w:left="0" w:hanging="2"/>
              <w:jc w:val="center"/>
            </w:pPr>
            <w:r>
              <w:t>1. Why is it easier to create more exciting movement patterns with larger groups instead of as an individual or pair?</w:t>
            </w:r>
          </w:p>
          <w:p w:rsidR="00092496" w:rsidRDefault="00092496" w:rsidP="00092496">
            <w:pPr>
              <w:pBdr>
                <w:top w:val="nil"/>
                <w:left w:val="nil"/>
                <w:bottom w:val="nil"/>
                <w:right w:val="nil"/>
                <w:between w:val="nil"/>
              </w:pBdr>
              <w:spacing w:after="0" w:line="240" w:lineRule="auto"/>
              <w:ind w:left="0" w:hanging="2"/>
              <w:jc w:val="center"/>
            </w:pPr>
            <w:r>
              <w:t>2. Why do they call the dance move ‘around the world’?</w:t>
            </w:r>
          </w:p>
          <w:p w:rsidR="000F695D" w:rsidRDefault="00092496" w:rsidP="00092496">
            <w:pPr>
              <w:pBdr>
                <w:top w:val="nil"/>
                <w:left w:val="nil"/>
                <w:bottom w:val="nil"/>
                <w:right w:val="nil"/>
                <w:between w:val="nil"/>
              </w:pBdr>
              <w:spacing w:after="0" w:line="240" w:lineRule="auto"/>
              <w:ind w:left="0" w:hanging="2"/>
              <w:jc w:val="center"/>
              <w:rPr>
                <w:color w:val="1A1A1A"/>
              </w:rPr>
            </w:pPr>
            <w:r>
              <w:lastRenderedPageBreak/>
              <w:t>3. What are some of the key characteristics of line dancing?</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92496" w:rsidRDefault="00092496" w:rsidP="00092496">
            <w:pPr>
              <w:pBdr>
                <w:top w:val="nil"/>
                <w:left w:val="nil"/>
                <w:bottom w:val="nil"/>
                <w:right w:val="nil"/>
                <w:between w:val="nil"/>
              </w:pBdr>
              <w:spacing w:after="0" w:line="240" w:lineRule="auto"/>
              <w:ind w:left="0" w:hanging="2"/>
              <w:jc w:val="center"/>
            </w:pPr>
            <w:r>
              <w:lastRenderedPageBreak/>
              <w:t>1. Describe an asymmetrical balance you saw in someone else work</w:t>
            </w:r>
          </w:p>
          <w:p w:rsidR="00092496" w:rsidRDefault="00092496" w:rsidP="00092496">
            <w:pPr>
              <w:pBdr>
                <w:top w:val="nil"/>
                <w:left w:val="nil"/>
                <w:bottom w:val="nil"/>
                <w:right w:val="nil"/>
                <w:between w:val="nil"/>
              </w:pBdr>
              <w:spacing w:after="0" w:line="240" w:lineRule="auto"/>
              <w:ind w:left="0" w:hanging="2"/>
              <w:jc w:val="center"/>
            </w:pPr>
            <w:r>
              <w:t>2. Why is it important to warm-up before performing specific actions?</w:t>
            </w:r>
          </w:p>
          <w:p w:rsidR="000F695D" w:rsidRDefault="00092496" w:rsidP="00092496">
            <w:pPr>
              <w:pBdr>
                <w:top w:val="nil"/>
                <w:left w:val="nil"/>
                <w:bottom w:val="nil"/>
                <w:right w:val="nil"/>
                <w:between w:val="nil"/>
              </w:pBdr>
              <w:spacing w:after="0" w:line="240" w:lineRule="auto"/>
              <w:ind w:left="0" w:hanging="2"/>
              <w:jc w:val="center"/>
              <w:rPr>
                <w:color w:val="1A1A1A"/>
              </w:rPr>
            </w:pPr>
            <w:r>
              <w:lastRenderedPageBreak/>
              <w:t>3. What are some of the things you must do when linking two cartwheels together?</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92496" w:rsidRDefault="00092496" w:rsidP="00092496">
            <w:pPr>
              <w:pBdr>
                <w:top w:val="nil"/>
                <w:left w:val="nil"/>
                <w:bottom w:val="nil"/>
                <w:right w:val="nil"/>
                <w:between w:val="nil"/>
              </w:pBdr>
              <w:spacing w:after="0" w:line="240" w:lineRule="auto"/>
              <w:ind w:leftChars="0" w:left="0" w:firstLineChars="0" w:firstLine="0"/>
              <w:jc w:val="center"/>
            </w:pPr>
            <w:r>
              <w:lastRenderedPageBreak/>
              <w:t>1. Compare week 6’s performance to week 1, can you think of a way you have improved individually and as a team?</w:t>
            </w:r>
          </w:p>
          <w:p w:rsidR="00092496" w:rsidRDefault="00092496" w:rsidP="00092496">
            <w:pPr>
              <w:pBdr>
                <w:top w:val="nil"/>
                <w:left w:val="nil"/>
                <w:bottom w:val="nil"/>
                <w:right w:val="nil"/>
                <w:between w:val="nil"/>
              </w:pBdr>
              <w:spacing w:after="0" w:line="240" w:lineRule="auto"/>
              <w:ind w:leftChars="0" w:left="0" w:firstLineChars="0" w:firstLine="0"/>
              <w:jc w:val="center"/>
            </w:pPr>
            <w:r>
              <w:t>2. What is the role of the covering defender?</w:t>
            </w:r>
          </w:p>
          <w:p w:rsidR="000F695D" w:rsidRPr="00092496" w:rsidRDefault="00092496" w:rsidP="00092496">
            <w:pPr>
              <w:pBdr>
                <w:top w:val="nil"/>
                <w:left w:val="nil"/>
                <w:bottom w:val="nil"/>
                <w:right w:val="nil"/>
                <w:between w:val="nil"/>
              </w:pBdr>
              <w:spacing w:after="0" w:line="240" w:lineRule="auto"/>
              <w:ind w:leftChars="0" w:left="0" w:firstLineChars="0" w:firstLine="0"/>
              <w:jc w:val="center"/>
              <w:rPr>
                <w:color w:val="1A1A1A"/>
              </w:rPr>
            </w:pPr>
            <w:r>
              <w:lastRenderedPageBreak/>
              <w:t>3. Which part of your foot is best to kick with for accuracy?</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0F695D" w:rsidRDefault="000F695D" w:rsidP="00BA1405">
            <w:pPr>
              <w:spacing w:after="0" w:line="240" w:lineRule="auto"/>
              <w:ind w:left="0" w:hanging="2"/>
              <w:jc w:val="center"/>
              <w:rPr>
                <w:b/>
                <w:color w:val="FFFFFF"/>
              </w:rPr>
            </w:pPr>
            <w:r w:rsidRPr="000F695D">
              <w:rPr>
                <w:b/>
                <w:color w:val="FFFFFF"/>
              </w:rPr>
              <w:lastRenderedPageBreak/>
              <w:t xml:space="preserve">Progression of Learning  in lessons-Objectives covered </w:t>
            </w:r>
          </w:p>
          <w:p w:rsidR="000F695D" w:rsidRPr="000F695D" w:rsidRDefault="000F695D" w:rsidP="00BA1405">
            <w:pPr>
              <w:spacing w:after="0" w:line="240" w:lineRule="auto"/>
              <w:ind w:left="0" w:hanging="2"/>
              <w:jc w:val="center"/>
              <w:rPr>
                <w:b/>
                <w:color w:val="FFFFFF"/>
              </w:rPr>
            </w:pPr>
          </w:p>
          <w:p w:rsidR="000F695D" w:rsidRPr="000F695D" w:rsidRDefault="000F695D" w:rsidP="00BA1405">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092496" w:rsidP="00092496">
            <w:pPr>
              <w:pStyle w:val="ListParagraph"/>
              <w:numPr>
                <w:ilvl w:val="0"/>
                <w:numId w:val="24"/>
              </w:numPr>
              <w:ind w:leftChars="0" w:firstLineChars="0"/>
              <w:jc w:val="center"/>
              <w:rPr>
                <w:rFonts w:eastAsia="Arial"/>
                <w:color w:val="1A1A1A"/>
              </w:rPr>
            </w:pPr>
            <w:r>
              <w:rPr>
                <w:rFonts w:eastAsia="Arial"/>
                <w:color w:val="1A1A1A"/>
              </w:rPr>
              <w:t>Can I learn the key steps to performing a round-off?</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create and perform a partner sequence using symmetry?</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create and perform a partner sequence using asymmetry?</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perform counter-balances with a partner?</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transition smoothly between counter balances using different levels?</w:t>
            </w:r>
          </w:p>
          <w:p w:rsidR="00092496" w:rsidRP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evaluate each other’s work and suggest improvements?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092496" w:rsidP="00092496">
            <w:pPr>
              <w:pStyle w:val="ListParagraph"/>
              <w:numPr>
                <w:ilvl w:val="0"/>
                <w:numId w:val="24"/>
              </w:numPr>
              <w:ind w:leftChars="0" w:firstLineChars="0"/>
              <w:jc w:val="center"/>
              <w:rPr>
                <w:rFonts w:eastAsia="Arial"/>
                <w:color w:val="1A1A1A"/>
              </w:rPr>
            </w:pPr>
            <w:r>
              <w:rPr>
                <w:rFonts w:eastAsia="Arial"/>
                <w:color w:val="1A1A1A"/>
              </w:rPr>
              <w:t>Can I understand non-locomotor movements and use them in a dance?</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perform locomotor and non-locomotor movements together?</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create new and exciting group patterns?</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perform a simple Line Dance routine?</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create a 3-step line dance with a partner?</w:t>
            </w:r>
          </w:p>
          <w:p w:rsidR="00092496" w:rsidRP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work collaboratively within a group to improve performance?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092496" w:rsidP="00092496">
            <w:pPr>
              <w:pStyle w:val="ListParagraph"/>
              <w:numPr>
                <w:ilvl w:val="0"/>
                <w:numId w:val="24"/>
              </w:numPr>
              <w:ind w:leftChars="0" w:firstLineChars="0"/>
              <w:jc w:val="center"/>
              <w:rPr>
                <w:rFonts w:eastAsia="Arial"/>
                <w:color w:val="1A1A1A"/>
              </w:rPr>
            </w:pPr>
            <w:r>
              <w:rPr>
                <w:rFonts w:eastAsia="Arial"/>
                <w:color w:val="1A1A1A"/>
              </w:rPr>
              <w:t>Can I use space creatively along an L shapes pathway?</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refine my round-off technique?</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refine over-the-shoulder roll and attempt a handstand finish?</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smoothly link 2 cartwheels to perform a double cartwheel?</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transition into a bridge with control?</w:t>
            </w:r>
          </w:p>
          <w:p w:rsidR="00092496" w:rsidRP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develop a 6 element partner sequence incorporating asymmetry?</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092496" w:rsidP="00092496">
            <w:pPr>
              <w:pStyle w:val="ListParagraph"/>
              <w:numPr>
                <w:ilvl w:val="0"/>
                <w:numId w:val="24"/>
              </w:numPr>
              <w:ind w:leftChars="0" w:firstLineChars="0"/>
              <w:jc w:val="center"/>
              <w:rPr>
                <w:rFonts w:eastAsia="Arial"/>
                <w:color w:val="1A1A1A"/>
              </w:rPr>
            </w:pPr>
            <w:r>
              <w:rPr>
                <w:rFonts w:eastAsia="Arial"/>
                <w:color w:val="1A1A1A"/>
              </w:rPr>
              <w:t>Can I set up a shooting opportunity for a teammate?</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restrict an opponent’s space by defending with my partner?</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perform a penalty kick with power and accuracy?</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attack and shoot as a pair?</w:t>
            </w:r>
          </w:p>
          <w:p w:rsid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perform the role of a cover defender to stop attack?</w:t>
            </w:r>
          </w:p>
          <w:p w:rsidR="00092496" w:rsidRPr="00092496" w:rsidRDefault="00092496" w:rsidP="00092496">
            <w:pPr>
              <w:pStyle w:val="ListParagraph"/>
              <w:numPr>
                <w:ilvl w:val="0"/>
                <w:numId w:val="24"/>
              </w:numPr>
              <w:ind w:leftChars="0" w:firstLineChars="0"/>
              <w:jc w:val="center"/>
              <w:rPr>
                <w:rFonts w:eastAsia="Arial"/>
                <w:color w:val="1A1A1A"/>
              </w:rPr>
            </w:pPr>
            <w:r>
              <w:rPr>
                <w:rFonts w:eastAsia="Arial"/>
                <w:color w:val="1A1A1A"/>
              </w:rPr>
              <w:t>Can I use close control to keep possession of the ball under pressure?</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BA1405">
            <w:pPr>
              <w:spacing w:after="0" w:line="240" w:lineRule="auto"/>
              <w:ind w:left="0" w:hanging="2"/>
              <w:jc w:val="center"/>
              <w:rPr>
                <w:b/>
                <w:color w:val="FFFFFF"/>
              </w:rPr>
            </w:pPr>
            <w:r w:rsidRPr="000F695D">
              <w:rPr>
                <w:b/>
                <w:color w:val="FFFFFF"/>
              </w:rPr>
              <w:t>Vocabulary</w:t>
            </w:r>
          </w:p>
          <w:p w:rsidR="00F14288" w:rsidRPr="000F695D" w:rsidRDefault="00F14288" w:rsidP="00BA1405">
            <w:pPr>
              <w:spacing w:after="0" w:line="240" w:lineRule="auto"/>
              <w:ind w:left="0" w:hanging="2"/>
              <w:jc w:val="center"/>
              <w:rPr>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092496" w:rsidP="00092496">
            <w:pPr>
              <w:ind w:left="0" w:hanging="2"/>
              <w:jc w:val="center"/>
              <w:rPr>
                <w:rFonts w:eastAsia="Arial"/>
                <w:color w:val="1A1A1A"/>
              </w:rPr>
            </w:pPr>
            <w:r>
              <w:t>Symmetry, asymmetry, sequences, combinations, direction, speed, partner, asymmetrical, symmetrical, aesthetics, counterbalance.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092496" w:rsidP="00092496">
            <w:pPr>
              <w:ind w:left="0" w:hanging="2"/>
              <w:jc w:val="center"/>
              <w:rPr>
                <w:rFonts w:eastAsia="Arial"/>
                <w:color w:val="1A1A1A"/>
              </w:rPr>
            </w:pPr>
            <w:r>
              <w:t xml:space="preserve">Facial expression, rehearse, choreographer, locomotion, </w:t>
            </w:r>
            <w:proofErr w:type="spellStart"/>
            <w:r>
              <w:t>Bangra</w:t>
            </w:r>
            <w:proofErr w:type="spellEnd"/>
            <w:r>
              <w:t>, line dance, wall patterns.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092496" w:rsidP="00092496">
            <w:pPr>
              <w:ind w:left="0" w:hanging="2"/>
              <w:jc w:val="center"/>
              <w:rPr>
                <w:rFonts w:eastAsia="Arial"/>
                <w:color w:val="1A1A1A"/>
              </w:rPr>
            </w:pPr>
            <w:r>
              <w:t>Speed, partner, asymmetrical, elements, control, balance, strength, bridge, warmup, injury, core temperature.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A1405" w:rsidRDefault="00092496" w:rsidP="00092496">
            <w:pPr>
              <w:ind w:leftChars="0" w:left="0" w:firstLineChars="0" w:firstLine="0"/>
              <w:jc w:val="center"/>
              <w:rPr>
                <w:rFonts w:eastAsia="Arial"/>
                <w:color w:val="1A1A1A"/>
              </w:rPr>
            </w:pPr>
            <w:r>
              <w:t xml:space="preserve">Fair play, tackle, covering, supporting, </w:t>
            </w:r>
            <w:proofErr w:type="gramStart"/>
            <w:r>
              <w:t>strategy</w:t>
            </w:r>
            <w:proofErr w:type="gramEnd"/>
            <w:r>
              <w:t>, set up, assist, deny, set play, covering, defender.</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Default="000F695D" w:rsidP="00BA1405">
            <w:pPr>
              <w:spacing w:after="0" w:line="240" w:lineRule="auto"/>
              <w:ind w:left="0" w:hanging="2"/>
              <w:jc w:val="center"/>
              <w:rPr>
                <w:b/>
                <w:color w:val="FFFFFF"/>
              </w:rPr>
            </w:pPr>
            <w:r>
              <w:rPr>
                <w:b/>
                <w:color w:val="FFFFFF"/>
              </w:rPr>
              <w:t>Personal Development</w:t>
            </w:r>
          </w:p>
          <w:p w:rsidR="00152E8B" w:rsidRDefault="00152E8B" w:rsidP="00152E8B">
            <w:pPr>
              <w:spacing w:after="0" w:line="240" w:lineRule="auto"/>
              <w:ind w:left="0" w:hanging="2"/>
              <w:jc w:val="center"/>
              <w:rPr>
                <w:color w:val="FFFFFF"/>
              </w:rPr>
            </w:pPr>
            <w:r>
              <w:rPr>
                <w:b/>
                <w:color w:val="FFFFFF"/>
              </w:rPr>
              <w:t>(Head, Hand, Heart)</w:t>
            </w:r>
          </w:p>
          <w:p w:rsidR="000F695D" w:rsidRDefault="000F695D" w:rsidP="00BA1405">
            <w:pPr>
              <w:spacing w:after="0" w:line="240" w:lineRule="auto"/>
              <w:ind w:left="0" w:hanging="2"/>
              <w:jc w:val="center"/>
              <w:rPr>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92496" w:rsidRPr="00092496" w:rsidRDefault="00092496" w:rsidP="00092496">
            <w:pPr>
              <w:pStyle w:val="ListParagraph"/>
              <w:numPr>
                <w:ilvl w:val="0"/>
                <w:numId w:val="23"/>
              </w:numPr>
              <w:ind w:leftChars="0" w:firstLineChars="0"/>
              <w:jc w:val="center"/>
              <w:rPr>
                <w:rFonts w:eastAsia="Arial"/>
              </w:rPr>
            </w:pPr>
            <w:r>
              <w:lastRenderedPageBreak/>
              <w:t>Head: Selects a component for improvement and use guidance from others.</w:t>
            </w:r>
          </w:p>
          <w:p w:rsidR="00092496" w:rsidRPr="00092496" w:rsidRDefault="00092496" w:rsidP="00092496">
            <w:pPr>
              <w:pStyle w:val="ListParagraph"/>
              <w:numPr>
                <w:ilvl w:val="0"/>
                <w:numId w:val="23"/>
              </w:numPr>
              <w:ind w:leftChars="0" w:firstLineChars="0"/>
              <w:jc w:val="center"/>
              <w:rPr>
                <w:rFonts w:eastAsia="Arial"/>
              </w:rPr>
            </w:pPr>
            <w:r>
              <w:lastRenderedPageBreak/>
              <w:t>Hand: Attempt to perform more complex skills in isolation such as round-off.</w:t>
            </w:r>
          </w:p>
          <w:p w:rsidR="000F695D" w:rsidRPr="00092496" w:rsidRDefault="00092496" w:rsidP="00092496">
            <w:pPr>
              <w:pStyle w:val="ListParagraph"/>
              <w:numPr>
                <w:ilvl w:val="0"/>
                <w:numId w:val="23"/>
              </w:numPr>
              <w:ind w:leftChars="0" w:firstLineChars="0"/>
              <w:jc w:val="center"/>
              <w:rPr>
                <w:rFonts w:eastAsia="Arial"/>
              </w:rPr>
            </w:pPr>
            <w:r>
              <w:t>Heart: Work responsibly in trust exercises and when counterbalancing.</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92496" w:rsidRPr="00092496" w:rsidRDefault="00092496" w:rsidP="00092496">
            <w:pPr>
              <w:pStyle w:val="ListParagraph"/>
              <w:numPr>
                <w:ilvl w:val="0"/>
                <w:numId w:val="23"/>
              </w:numPr>
              <w:ind w:leftChars="0" w:firstLineChars="0"/>
              <w:jc w:val="center"/>
              <w:rPr>
                <w:rFonts w:eastAsia="Arial"/>
              </w:rPr>
            </w:pPr>
            <w:r>
              <w:lastRenderedPageBreak/>
              <w:t>Head: Confidently participate in dances from different parts of the world.</w:t>
            </w:r>
          </w:p>
          <w:p w:rsidR="00092496" w:rsidRPr="00092496" w:rsidRDefault="00092496" w:rsidP="00092496">
            <w:pPr>
              <w:pStyle w:val="ListParagraph"/>
              <w:numPr>
                <w:ilvl w:val="0"/>
                <w:numId w:val="23"/>
              </w:numPr>
              <w:ind w:leftChars="0" w:firstLineChars="0"/>
              <w:jc w:val="center"/>
              <w:rPr>
                <w:rFonts w:eastAsia="Arial"/>
              </w:rPr>
            </w:pPr>
            <w:r>
              <w:lastRenderedPageBreak/>
              <w:t>Hand: Refine &amp; improve dances adapting them to include rhythm &amp; expression.</w:t>
            </w:r>
          </w:p>
          <w:p w:rsidR="000F695D" w:rsidRPr="00092496" w:rsidRDefault="00092496" w:rsidP="00092496">
            <w:pPr>
              <w:pStyle w:val="ListParagraph"/>
              <w:numPr>
                <w:ilvl w:val="0"/>
                <w:numId w:val="23"/>
              </w:numPr>
              <w:ind w:leftChars="0" w:firstLineChars="0"/>
              <w:jc w:val="center"/>
              <w:rPr>
                <w:rFonts w:eastAsia="Arial"/>
              </w:rPr>
            </w:pPr>
            <w:r>
              <w:t>Heart: Adapt a pair dance into a small group dance.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92496" w:rsidRDefault="00092496" w:rsidP="00092496">
            <w:pPr>
              <w:pStyle w:val="ListParagraph"/>
              <w:numPr>
                <w:ilvl w:val="0"/>
                <w:numId w:val="23"/>
              </w:numPr>
              <w:ind w:leftChars="0" w:firstLineChars="0"/>
              <w:jc w:val="center"/>
            </w:pPr>
            <w:r>
              <w:lastRenderedPageBreak/>
              <w:t>Head: Explain the significance of a warm-up and how it relates to gymnastics activity.</w:t>
            </w:r>
          </w:p>
          <w:p w:rsidR="00092496" w:rsidRDefault="00092496" w:rsidP="00092496">
            <w:pPr>
              <w:pStyle w:val="ListParagraph"/>
              <w:numPr>
                <w:ilvl w:val="0"/>
                <w:numId w:val="23"/>
              </w:numPr>
              <w:ind w:leftChars="0" w:firstLineChars="0"/>
              <w:jc w:val="center"/>
            </w:pPr>
            <w:r>
              <w:lastRenderedPageBreak/>
              <w:t>Hand: Work within/on set pathways.</w:t>
            </w:r>
          </w:p>
          <w:p w:rsidR="000F695D" w:rsidRPr="00092496" w:rsidRDefault="00092496" w:rsidP="00092496">
            <w:pPr>
              <w:pStyle w:val="ListParagraph"/>
              <w:numPr>
                <w:ilvl w:val="0"/>
                <w:numId w:val="23"/>
              </w:numPr>
              <w:ind w:leftChars="0" w:firstLineChars="0"/>
              <w:jc w:val="center"/>
              <w:rPr>
                <w:rFonts w:eastAsia="Arial"/>
              </w:rPr>
            </w:pPr>
            <w:r>
              <w:t>Heart: Lead others in a warmup with confidence in own preparation.</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092496" w:rsidRPr="00092496" w:rsidRDefault="00092496" w:rsidP="00092496">
            <w:pPr>
              <w:pStyle w:val="ListParagraph"/>
              <w:numPr>
                <w:ilvl w:val="0"/>
                <w:numId w:val="23"/>
              </w:numPr>
              <w:ind w:leftChars="0" w:firstLineChars="0"/>
              <w:jc w:val="center"/>
              <w:rPr>
                <w:rFonts w:eastAsia="Arial"/>
              </w:rPr>
            </w:pPr>
            <w:r>
              <w:lastRenderedPageBreak/>
              <w:t>Head: Devise a drill that develops a particular skill.</w:t>
            </w:r>
          </w:p>
          <w:p w:rsidR="00092496" w:rsidRPr="00092496" w:rsidRDefault="00092496" w:rsidP="00092496">
            <w:pPr>
              <w:pStyle w:val="ListParagraph"/>
              <w:numPr>
                <w:ilvl w:val="0"/>
                <w:numId w:val="23"/>
              </w:numPr>
              <w:ind w:leftChars="0" w:firstLineChars="0"/>
              <w:jc w:val="center"/>
              <w:rPr>
                <w:rFonts w:eastAsia="Arial"/>
              </w:rPr>
            </w:pPr>
            <w:r>
              <w:lastRenderedPageBreak/>
              <w:t>Hand: Apply correct body positioning when closing down a player to defend.</w:t>
            </w:r>
          </w:p>
          <w:p w:rsidR="000F695D" w:rsidRPr="00092496" w:rsidRDefault="00092496" w:rsidP="00092496">
            <w:pPr>
              <w:pStyle w:val="ListParagraph"/>
              <w:numPr>
                <w:ilvl w:val="0"/>
                <w:numId w:val="23"/>
              </w:numPr>
              <w:ind w:leftChars="0" w:firstLineChars="0"/>
              <w:jc w:val="center"/>
              <w:rPr>
                <w:rFonts w:eastAsia="Arial"/>
              </w:rPr>
            </w:pPr>
            <w:r>
              <w:t>Heart: Collaborate with a partner to implement simple defensive techniques.</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F14288" w:rsidRDefault="000F695D" w:rsidP="00BA1405">
            <w:pPr>
              <w:spacing w:after="0" w:line="240" w:lineRule="auto"/>
              <w:ind w:left="0" w:hanging="2"/>
              <w:jc w:val="center"/>
              <w:rPr>
                <w:b/>
                <w:color w:val="FFFFFF"/>
              </w:rPr>
            </w:pPr>
            <w:r>
              <w:rPr>
                <w:b/>
                <w:color w:val="FFFFFF"/>
              </w:rPr>
              <w:lastRenderedPageBreak/>
              <w:t>Application Task</w:t>
            </w:r>
          </w:p>
          <w:p w:rsidR="00F14288" w:rsidRDefault="00F14288" w:rsidP="00BA1405">
            <w:pPr>
              <w:spacing w:after="0" w:line="240" w:lineRule="auto"/>
              <w:ind w:left="0" w:hanging="2"/>
              <w:jc w:val="center"/>
              <w:rPr>
                <w:b/>
                <w:color w:val="FFFFFF"/>
              </w:rPr>
            </w:pPr>
          </w:p>
          <w:p w:rsidR="000F695D" w:rsidRDefault="000F695D" w:rsidP="00BA1405">
            <w:pPr>
              <w:spacing w:after="0" w:line="240" w:lineRule="auto"/>
              <w:ind w:left="0" w:hanging="2"/>
              <w:jc w:val="center"/>
              <w:rPr>
                <w:color w:val="FFFFFF"/>
              </w:rPr>
            </w:pPr>
            <w:r>
              <w:rPr>
                <w:b/>
                <w:color w:val="FFFFFF"/>
              </w:rPr>
              <w:t xml:space="preserve"> </w:t>
            </w: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Default="00092496" w:rsidP="00092496">
            <w:pPr>
              <w:pStyle w:val="NoSpacing"/>
              <w:ind w:left="0" w:hanging="2"/>
              <w:jc w:val="center"/>
              <w:rPr>
                <w:color w:val="1A1A1A"/>
              </w:rPr>
            </w:pPr>
            <w:r w:rsidRPr="005B25CD">
              <w:rPr>
                <w:color w:val="1A1A1A"/>
              </w:rPr>
              <w:t>Intra-competition in house groups</w:t>
            </w:r>
          </w:p>
          <w:p w:rsidR="00092496" w:rsidRPr="00131C89" w:rsidRDefault="00092496" w:rsidP="00092496">
            <w:pPr>
              <w:pStyle w:val="NoSpacing"/>
              <w:ind w:left="0" w:hanging="2"/>
              <w:jc w:val="center"/>
              <w:rPr>
                <w:rFonts w:ascii="Arial" w:hAnsi="Arial" w:cs="Arial"/>
                <w:color w:val="1A1A1A"/>
                <w:sz w:val="18"/>
                <w:szCs w:val="18"/>
              </w:rPr>
            </w:pPr>
            <w:r>
              <w:rPr>
                <w:color w:val="1A1A1A"/>
              </w:rPr>
              <w:t>CNSSP Competition link</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92496" w:rsidRDefault="00092496" w:rsidP="00092496">
            <w:pPr>
              <w:pStyle w:val="NoSpacing"/>
              <w:ind w:left="0" w:hanging="2"/>
              <w:jc w:val="center"/>
              <w:rPr>
                <w:color w:val="1A1A1A"/>
              </w:rPr>
            </w:pPr>
            <w:r w:rsidRPr="005B25CD">
              <w:rPr>
                <w:color w:val="1A1A1A"/>
              </w:rPr>
              <w:t>Intra-competition in house groups</w:t>
            </w:r>
          </w:p>
          <w:p w:rsidR="000F695D" w:rsidRPr="00131C89" w:rsidRDefault="000F695D" w:rsidP="00092496">
            <w:pPr>
              <w:pStyle w:val="NoSpacing"/>
              <w:ind w:left="0" w:hanging="2"/>
              <w:jc w:val="center"/>
              <w:rPr>
                <w:rFonts w:ascii="Arial" w:hAnsi="Arial" w:cs="Arial"/>
                <w:color w:val="1A1A1A"/>
                <w:sz w:val="18"/>
                <w:szCs w:val="18"/>
              </w:rPr>
            </w:pP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92496" w:rsidRDefault="00092496" w:rsidP="00092496">
            <w:pPr>
              <w:pStyle w:val="NoSpacing"/>
              <w:ind w:left="0" w:hanging="2"/>
              <w:jc w:val="center"/>
              <w:rPr>
                <w:color w:val="1A1A1A"/>
              </w:rPr>
            </w:pPr>
            <w:r w:rsidRPr="005B25CD">
              <w:rPr>
                <w:color w:val="1A1A1A"/>
              </w:rPr>
              <w:t>Intra-competition in house groups</w:t>
            </w:r>
          </w:p>
          <w:p w:rsidR="000F695D" w:rsidRPr="00131C89" w:rsidRDefault="000F695D" w:rsidP="00092496">
            <w:pPr>
              <w:pStyle w:val="NoSpacing"/>
              <w:ind w:left="0" w:hanging="2"/>
              <w:jc w:val="center"/>
              <w:rPr>
                <w:rFonts w:ascii="Arial" w:hAnsi="Arial" w:cs="Arial"/>
                <w:color w:val="1A1A1A"/>
                <w:sz w:val="18"/>
                <w:szCs w:val="18"/>
              </w:rPr>
            </w:pP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92496" w:rsidRDefault="00092496" w:rsidP="00092496">
            <w:pPr>
              <w:pStyle w:val="NoSpacing"/>
              <w:ind w:left="0" w:hanging="2"/>
              <w:jc w:val="center"/>
              <w:rPr>
                <w:color w:val="1A1A1A"/>
              </w:rPr>
            </w:pPr>
            <w:r w:rsidRPr="005B25CD">
              <w:rPr>
                <w:color w:val="1A1A1A"/>
              </w:rPr>
              <w:t>Intra-competition in house groups</w:t>
            </w:r>
          </w:p>
          <w:p w:rsidR="000F695D" w:rsidRPr="00131C89" w:rsidRDefault="000F695D" w:rsidP="00092496">
            <w:pPr>
              <w:pStyle w:val="NoSpacing"/>
              <w:ind w:left="0" w:hanging="2"/>
              <w:jc w:val="center"/>
              <w:rPr>
                <w:rFonts w:ascii="Arial" w:hAnsi="Arial" w:cs="Arial"/>
                <w:color w:val="1A1A1A"/>
                <w:sz w:val="18"/>
                <w:szCs w:val="18"/>
              </w:rPr>
            </w:pP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611C3C"/>
    <w:multiLevelType w:val="hybridMultilevel"/>
    <w:tmpl w:val="B766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8"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461E7"/>
    <w:multiLevelType w:val="hybridMultilevel"/>
    <w:tmpl w:val="6810C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16"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8"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9A0636"/>
    <w:multiLevelType w:val="hybridMultilevel"/>
    <w:tmpl w:val="CCFA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2"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9"/>
  </w:num>
  <w:num w:numId="3">
    <w:abstractNumId w:val="1"/>
  </w:num>
  <w:num w:numId="4">
    <w:abstractNumId w:val="18"/>
  </w:num>
  <w:num w:numId="5">
    <w:abstractNumId w:val="14"/>
  </w:num>
  <w:num w:numId="6">
    <w:abstractNumId w:val="8"/>
  </w:num>
  <w:num w:numId="7">
    <w:abstractNumId w:val="5"/>
  </w:num>
  <w:num w:numId="8">
    <w:abstractNumId w:val="0"/>
  </w:num>
  <w:num w:numId="9">
    <w:abstractNumId w:val="2"/>
  </w:num>
  <w:num w:numId="10">
    <w:abstractNumId w:val="23"/>
  </w:num>
  <w:num w:numId="11">
    <w:abstractNumId w:val="21"/>
  </w:num>
  <w:num w:numId="12">
    <w:abstractNumId w:val="22"/>
  </w:num>
  <w:num w:numId="13">
    <w:abstractNumId w:val="12"/>
  </w:num>
  <w:num w:numId="14">
    <w:abstractNumId w:val="11"/>
  </w:num>
  <w:num w:numId="15">
    <w:abstractNumId w:val="24"/>
  </w:num>
  <w:num w:numId="16">
    <w:abstractNumId w:val="15"/>
  </w:num>
  <w:num w:numId="17">
    <w:abstractNumId w:val="9"/>
  </w:num>
  <w:num w:numId="18">
    <w:abstractNumId w:val="6"/>
  </w:num>
  <w:num w:numId="19">
    <w:abstractNumId w:val="16"/>
  </w:num>
  <w:num w:numId="20">
    <w:abstractNumId w:val="17"/>
  </w:num>
  <w:num w:numId="21">
    <w:abstractNumId w:val="7"/>
  </w:num>
  <w:num w:numId="22">
    <w:abstractNumId w:val="10"/>
  </w:num>
  <w:num w:numId="23">
    <w:abstractNumId w:val="13"/>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06"/>
    <w:rsid w:val="00092496"/>
    <w:rsid w:val="000E4D06"/>
    <w:rsid w:val="000F695D"/>
    <w:rsid w:val="00152E8B"/>
    <w:rsid w:val="00385360"/>
    <w:rsid w:val="004537A0"/>
    <w:rsid w:val="00533C29"/>
    <w:rsid w:val="00691C6A"/>
    <w:rsid w:val="006960DE"/>
    <w:rsid w:val="00733937"/>
    <w:rsid w:val="007B4F49"/>
    <w:rsid w:val="008315CB"/>
    <w:rsid w:val="008C5B61"/>
    <w:rsid w:val="0096451F"/>
    <w:rsid w:val="0096551A"/>
    <w:rsid w:val="009B08E0"/>
    <w:rsid w:val="009F3618"/>
    <w:rsid w:val="00A23083"/>
    <w:rsid w:val="00A614B0"/>
    <w:rsid w:val="00A72271"/>
    <w:rsid w:val="00AB7184"/>
    <w:rsid w:val="00AC7728"/>
    <w:rsid w:val="00BA1405"/>
    <w:rsid w:val="00C54356"/>
    <w:rsid w:val="00C84F98"/>
    <w:rsid w:val="00D00E67"/>
    <w:rsid w:val="00DE1880"/>
    <w:rsid w:val="00E6186E"/>
    <w:rsid w:val="00F14288"/>
    <w:rsid w:val="00F44EA5"/>
    <w:rsid w:val="00F6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sch8753543</cp:lastModifiedBy>
  <cp:revision>2</cp:revision>
  <dcterms:created xsi:type="dcterms:W3CDTF">2023-04-26T13:20:00Z</dcterms:created>
  <dcterms:modified xsi:type="dcterms:W3CDTF">2023-04-26T13:20:00Z</dcterms:modified>
</cp:coreProperties>
</file>