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B186E" w14:textId="32AC6468" w:rsidR="00DE711C" w:rsidRPr="00B06932" w:rsidRDefault="00DE711C" w:rsidP="00DE711C">
      <w:pPr>
        <w:jc w:val="center"/>
        <w:rPr>
          <w:b/>
          <w:bCs/>
          <w:u w:val="single"/>
        </w:rPr>
      </w:pPr>
      <w:bookmarkStart w:id="0" w:name="_GoBack"/>
      <w:bookmarkEnd w:id="0"/>
      <w:r w:rsidRPr="00B06932">
        <w:rPr>
          <w:b/>
          <w:bCs/>
          <w:u w:val="single"/>
        </w:rPr>
        <w:t>CGP Targeted Question Book Y</w:t>
      </w:r>
      <w:r w:rsidR="00F322B3">
        <w:rPr>
          <w:b/>
          <w:bCs/>
          <w:u w:val="single"/>
        </w:rPr>
        <w:t>1</w:t>
      </w:r>
    </w:p>
    <w:p w14:paraId="6FC9321B" w14:textId="77777777" w:rsidR="00655D25" w:rsidRDefault="00DE711C" w:rsidP="00655D25">
      <w:pPr>
        <w:spacing w:after="0"/>
        <w:jc w:val="center"/>
      </w:pPr>
      <w:r>
        <w:t xml:space="preserve">Please find suggested outline for CGP books. You may wish to remove the answers from the back of </w:t>
      </w:r>
      <w:r w:rsidR="00CD328C">
        <w:t xml:space="preserve">the </w:t>
      </w:r>
      <w:r>
        <w:t>book.</w:t>
      </w:r>
      <w:r w:rsidR="00CD328C">
        <w:t xml:space="preserve"> These are in additio</w:t>
      </w:r>
      <w:r w:rsidR="00581EDA">
        <w:t>n to the online activities on each</w:t>
      </w:r>
      <w:r w:rsidR="00CD328C">
        <w:t xml:space="preserve"> class page.</w:t>
      </w:r>
    </w:p>
    <w:p w14:paraId="391C2433" w14:textId="3511CE48" w:rsidR="00655D25" w:rsidRDefault="00B06932" w:rsidP="00655D25">
      <w:pPr>
        <w:spacing w:after="0"/>
        <w:jc w:val="center"/>
      </w:pPr>
      <w:r>
        <w:t>The book starts with a test, based on the previous year’s objectives you may wish to do this to identify any areas that need more practise.</w:t>
      </w:r>
      <w:r w:rsidR="00333EDC">
        <w:t xml:space="preserve"> </w:t>
      </w:r>
      <w:r w:rsidR="00655D25">
        <w:t>You may choose to complete any remaining pages over the holidays</w:t>
      </w:r>
    </w:p>
    <w:p w14:paraId="41717A36" w14:textId="69446FB8" w:rsidR="00EE3556" w:rsidRPr="00B06932" w:rsidRDefault="002B5472" w:rsidP="00B06932">
      <w:pPr>
        <w:jc w:val="center"/>
        <w:rPr>
          <w:b/>
          <w:bCs/>
        </w:rPr>
      </w:pPr>
      <w:r w:rsidRPr="00B06932">
        <w:rPr>
          <w:b/>
          <w:bCs/>
        </w:rPr>
        <w:t>English</w:t>
      </w:r>
    </w:p>
    <w:tbl>
      <w:tblPr>
        <w:tblStyle w:val="TableGrid"/>
        <w:tblW w:w="9135" w:type="dxa"/>
        <w:jc w:val="center"/>
        <w:tblLook w:val="04A0" w:firstRow="1" w:lastRow="0" w:firstColumn="1" w:lastColumn="0" w:noHBand="0" w:noVBand="1"/>
      </w:tblPr>
      <w:tblGrid>
        <w:gridCol w:w="1774"/>
        <w:gridCol w:w="1471"/>
        <w:gridCol w:w="1472"/>
        <w:gridCol w:w="1472"/>
        <w:gridCol w:w="1473"/>
        <w:gridCol w:w="1473"/>
      </w:tblGrid>
      <w:tr w:rsidR="008227A1" w14:paraId="44390FF4" w14:textId="77777777" w:rsidTr="00B06932">
        <w:trPr>
          <w:jc w:val="center"/>
        </w:trPr>
        <w:tc>
          <w:tcPr>
            <w:tcW w:w="1774" w:type="dxa"/>
          </w:tcPr>
          <w:p w14:paraId="396A5391" w14:textId="77777777" w:rsidR="008227A1" w:rsidRDefault="008227A1" w:rsidP="00414419">
            <w:r>
              <w:t>Week Beginning</w:t>
            </w:r>
          </w:p>
        </w:tc>
        <w:tc>
          <w:tcPr>
            <w:tcW w:w="1471" w:type="dxa"/>
          </w:tcPr>
          <w:p w14:paraId="3F14B55F" w14:textId="77777777" w:rsidR="008227A1" w:rsidRDefault="008227A1" w:rsidP="00414419">
            <w:r>
              <w:t>MON</w:t>
            </w:r>
          </w:p>
        </w:tc>
        <w:tc>
          <w:tcPr>
            <w:tcW w:w="1472" w:type="dxa"/>
          </w:tcPr>
          <w:p w14:paraId="187ED33C" w14:textId="77777777" w:rsidR="008227A1" w:rsidRDefault="008227A1" w:rsidP="00414419">
            <w:r>
              <w:t>TUES</w:t>
            </w:r>
          </w:p>
        </w:tc>
        <w:tc>
          <w:tcPr>
            <w:tcW w:w="1472" w:type="dxa"/>
          </w:tcPr>
          <w:p w14:paraId="547A507B" w14:textId="77777777" w:rsidR="008227A1" w:rsidRDefault="008227A1" w:rsidP="00414419">
            <w:r>
              <w:t>WED</w:t>
            </w:r>
          </w:p>
        </w:tc>
        <w:tc>
          <w:tcPr>
            <w:tcW w:w="1473" w:type="dxa"/>
          </w:tcPr>
          <w:p w14:paraId="736E548C" w14:textId="77777777" w:rsidR="008227A1" w:rsidRDefault="008227A1" w:rsidP="00414419">
            <w:r>
              <w:t>THURS</w:t>
            </w:r>
          </w:p>
        </w:tc>
        <w:tc>
          <w:tcPr>
            <w:tcW w:w="1473" w:type="dxa"/>
          </w:tcPr>
          <w:p w14:paraId="6AAE8534" w14:textId="77777777" w:rsidR="008227A1" w:rsidRDefault="008227A1" w:rsidP="00414419">
            <w:r>
              <w:t>FRI</w:t>
            </w:r>
          </w:p>
        </w:tc>
      </w:tr>
      <w:tr w:rsidR="00FB22D8" w14:paraId="64A5DFB8" w14:textId="77777777" w:rsidTr="00B06932">
        <w:trPr>
          <w:jc w:val="center"/>
        </w:trPr>
        <w:tc>
          <w:tcPr>
            <w:tcW w:w="1774" w:type="dxa"/>
          </w:tcPr>
          <w:p w14:paraId="5C25EB57" w14:textId="77777777" w:rsidR="00FB22D8" w:rsidRDefault="00FB22D8" w:rsidP="00FB22D8">
            <w:r>
              <w:t>22 June</w:t>
            </w:r>
          </w:p>
        </w:tc>
        <w:tc>
          <w:tcPr>
            <w:tcW w:w="1471" w:type="dxa"/>
          </w:tcPr>
          <w:p w14:paraId="6193E0DB" w14:textId="77777777" w:rsidR="00FB22D8" w:rsidRDefault="00BE1554" w:rsidP="00FB22D8">
            <w:r>
              <w:t>Section 4</w:t>
            </w:r>
          </w:p>
          <w:p w14:paraId="39CD4B16" w14:textId="77777777" w:rsidR="00BE1554" w:rsidRDefault="00BE1554" w:rsidP="00FB22D8">
            <w:r>
              <w:t>Finding information- stories</w:t>
            </w:r>
          </w:p>
          <w:p w14:paraId="35C2516E" w14:textId="200F4F3E" w:rsidR="00BE1554" w:rsidRDefault="00BE1554" w:rsidP="00FB22D8">
            <w:r>
              <w:t>Page 54-55</w:t>
            </w:r>
          </w:p>
        </w:tc>
        <w:tc>
          <w:tcPr>
            <w:tcW w:w="1472" w:type="dxa"/>
          </w:tcPr>
          <w:p w14:paraId="68394078" w14:textId="77777777" w:rsidR="00FB22D8" w:rsidRDefault="00BE1554" w:rsidP="00FB22D8">
            <w:r>
              <w:t>Section 1 forming sentences</w:t>
            </w:r>
          </w:p>
          <w:p w14:paraId="7ABAC738" w14:textId="5956E7CE" w:rsidR="00BE1554" w:rsidRDefault="00BE1554" w:rsidP="00FB22D8">
            <w:r>
              <w:t>Page 6-7</w:t>
            </w:r>
          </w:p>
        </w:tc>
        <w:tc>
          <w:tcPr>
            <w:tcW w:w="1472" w:type="dxa"/>
          </w:tcPr>
          <w:p w14:paraId="6DD1949B" w14:textId="77777777" w:rsidR="00FB22D8" w:rsidRDefault="00BE1554" w:rsidP="00FB22D8">
            <w:r>
              <w:t>Section 1</w:t>
            </w:r>
          </w:p>
          <w:p w14:paraId="6F524B03" w14:textId="03F81460" w:rsidR="00BE1554" w:rsidRDefault="00BE1554" w:rsidP="00FB22D8">
            <w:r>
              <w:t>Joining words with ‘and’</w:t>
            </w:r>
          </w:p>
          <w:p w14:paraId="6A799C83" w14:textId="4265B9A1" w:rsidR="00BE1554" w:rsidRDefault="00BE1554" w:rsidP="00FB22D8">
            <w:r>
              <w:t>Page 8-9</w:t>
            </w:r>
          </w:p>
        </w:tc>
        <w:tc>
          <w:tcPr>
            <w:tcW w:w="1473" w:type="dxa"/>
          </w:tcPr>
          <w:p w14:paraId="369A36CE" w14:textId="77777777" w:rsidR="00FB22D8" w:rsidRDefault="00BE1554" w:rsidP="00FB22D8">
            <w:r>
              <w:t>Section 3</w:t>
            </w:r>
          </w:p>
          <w:p w14:paraId="6F39BBC1" w14:textId="77777777" w:rsidR="00BE1554" w:rsidRDefault="00BE1554" w:rsidP="00FB22D8">
            <w:r>
              <w:t>Words ending with ‘ff’, ‘ll’, ‘ss’ and ‘zz’</w:t>
            </w:r>
          </w:p>
          <w:p w14:paraId="56764074" w14:textId="03B6C26D" w:rsidR="00BE1554" w:rsidRDefault="00BE1554" w:rsidP="00FB22D8">
            <w:r>
              <w:t>Page 40-41</w:t>
            </w:r>
          </w:p>
        </w:tc>
        <w:tc>
          <w:tcPr>
            <w:tcW w:w="1473" w:type="dxa"/>
          </w:tcPr>
          <w:p w14:paraId="6E042312" w14:textId="77777777" w:rsidR="00BE1554" w:rsidRDefault="00BE1554" w:rsidP="00BE1554">
            <w:r>
              <w:t>Section 6</w:t>
            </w:r>
          </w:p>
          <w:p w14:paraId="21173CDB" w14:textId="77777777" w:rsidR="00BE1554" w:rsidRDefault="00BE1554" w:rsidP="00BE1554">
            <w:r>
              <w:t>Stories</w:t>
            </w:r>
          </w:p>
          <w:p w14:paraId="11938D71" w14:textId="440E4D8E" w:rsidR="00BE1554" w:rsidRDefault="00BE1554" w:rsidP="00BE1554">
            <w:r>
              <w:t>Page 68-70</w:t>
            </w:r>
          </w:p>
        </w:tc>
      </w:tr>
      <w:tr w:rsidR="00FB22D8" w14:paraId="5091BB6C" w14:textId="77777777" w:rsidTr="00B06932">
        <w:trPr>
          <w:jc w:val="center"/>
        </w:trPr>
        <w:tc>
          <w:tcPr>
            <w:tcW w:w="1774" w:type="dxa"/>
          </w:tcPr>
          <w:p w14:paraId="4A849479" w14:textId="77777777" w:rsidR="00FB22D8" w:rsidRDefault="00FB22D8" w:rsidP="00FB22D8">
            <w:r>
              <w:t>29 June</w:t>
            </w:r>
          </w:p>
        </w:tc>
        <w:tc>
          <w:tcPr>
            <w:tcW w:w="1471" w:type="dxa"/>
          </w:tcPr>
          <w:p w14:paraId="136A9FF1" w14:textId="77777777" w:rsidR="004F0C66" w:rsidRDefault="00BE1554" w:rsidP="00FB22D8">
            <w:r>
              <w:t xml:space="preserve">Section 4 </w:t>
            </w:r>
          </w:p>
          <w:p w14:paraId="4E1FCE4E" w14:textId="77777777" w:rsidR="00BE1554" w:rsidRDefault="00BE1554" w:rsidP="00FB22D8">
            <w:r>
              <w:t>Finding information-</w:t>
            </w:r>
          </w:p>
          <w:p w14:paraId="460D16C0" w14:textId="77777777" w:rsidR="00BE1554" w:rsidRDefault="00BE1554" w:rsidP="00FB22D8">
            <w:r>
              <w:t>Non-fiction</w:t>
            </w:r>
          </w:p>
          <w:p w14:paraId="5DE28897" w14:textId="4D1987FA" w:rsidR="00BE1554" w:rsidRDefault="00BE1554" w:rsidP="00FB22D8">
            <w:r>
              <w:t>Page 56-57</w:t>
            </w:r>
          </w:p>
        </w:tc>
        <w:tc>
          <w:tcPr>
            <w:tcW w:w="1472" w:type="dxa"/>
          </w:tcPr>
          <w:p w14:paraId="42C58394" w14:textId="77777777" w:rsidR="00FB22D8" w:rsidRDefault="00BE1554" w:rsidP="00FB22D8">
            <w:r>
              <w:t>Section 1</w:t>
            </w:r>
          </w:p>
          <w:p w14:paraId="2E35FCC4" w14:textId="002CB391" w:rsidR="00BE1554" w:rsidRDefault="00BE1554" w:rsidP="00BE1554">
            <w:r>
              <w:t>Joining sentences with ‘and’</w:t>
            </w:r>
          </w:p>
          <w:p w14:paraId="2B3FF7BF" w14:textId="2E1C0D10" w:rsidR="00BE1554" w:rsidRDefault="00BE1554" w:rsidP="00BE1554">
            <w:r>
              <w:t>Page 10-11</w:t>
            </w:r>
          </w:p>
        </w:tc>
        <w:tc>
          <w:tcPr>
            <w:tcW w:w="1472" w:type="dxa"/>
          </w:tcPr>
          <w:p w14:paraId="58B916C3" w14:textId="77777777" w:rsidR="00FB22D8" w:rsidRDefault="00BE1554" w:rsidP="00FB22D8">
            <w:r>
              <w:t xml:space="preserve">Section 2 </w:t>
            </w:r>
          </w:p>
          <w:p w14:paraId="34D2830C" w14:textId="6F9B1D1F" w:rsidR="00BE1554" w:rsidRDefault="00BE1554" w:rsidP="00FB22D8">
            <w:r>
              <w:t xml:space="preserve">Capital letters for names </w:t>
            </w:r>
          </w:p>
          <w:p w14:paraId="1837AC2D" w14:textId="40528A80" w:rsidR="00BE1554" w:rsidRDefault="00BE1554" w:rsidP="00FB22D8">
            <w:r>
              <w:t>Page 12-13</w:t>
            </w:r>
          </w:p>
        </w:tc>
        <w:tc>
          <w:tcPr>
            <w:tcW w:w="1473" w:type="dxa"/>
          </w:tcPr>
          <w:p w14:paraId="52B826EF" w14:textId="77777777" w:rsidR="00BE1554" w:rsidRDefault="00A06E96" w:rsidP="00FB22D8">
            <w:r>
              <w:t>Section 3</w:t>
            </w:r>
          </w:p>
          <w:p w14:paraId="2E644475" w14:textId="77777777" w:rsidR="00A06E96" w:rsidRDefault="00A06E96" w:rsidP="00FB22D8">
            <w:r>
              <w:t>Consonant pairs</w:t>
            </w:r>
          </w:p>
          <w:p w14:paraId="42BA7E7B" w14:textId="77777777" w:rsidR="00A06E96" w:rsidRDefault="00A06E96" w:rsidP="00FB22D8">
            <w:r>
              <w:t>Page 32-33</w:t>
            </w:r>
          </w:p>
          <w:p w14:paraId="48946837" w14:textId="74282258" w:rsidR="00A06E96" w:rsidRDefault="00A06E96" w:rsidP="00FB22D8"/>
        </w:tc>
        <w:tc>
          <w:tcPr>
            <w:tcW w:w="1473" w:type="dxa"/>
          </w:tcPr>
          <w:p w14:paraId="174BD536" w14:textId="77777777" w:rsidR="004F0C66" w:rsidRDefault="00BE1554" w:rsidP="00FB22D8">
            <w:r>
              <w:t xml:space="preserve">Section 6 </w:t>
            </w:r>
          </w:p>
          <w:p w14:paraId="2E544329" w14:textId="77777777" w:rsidR="00BE1554" w:rsidRDefault="00BE1554" w:rsidP="00FB22D8">
            <w:r>
              <w:t>Information texts</w:t>
            </w:r>
          </w:p>
          <w:p w14:paraId="3B5BECA1" w14:textId="23D1580D" w:rsidR="00BE1554" w:rsidRDefault="00BE1554" w:rsidP="00FB22D8">
            <w:r>
              <w:t>Page 70-71</w:t>
            </w:r>
          </w:p>
        </w:tc>
      </w:tr>
      <w:tr w:rsidR="008227A1" w14:paraId="0354E515" w14:textId="77777777" w:rsidTr="00B06932">
        <w:trPr>
          <w:jc w:val="center"/>
        </w:trPr>
        <w:tc>
          <w:tcPr>
            <w:tcW w:w="1774" w:type="dxa"/>
          </w:tcPr>
          <w:p w14:paraId="01D008DD" w14:textId="77777777" w:rsidR="008227A1" w:rsidRDefault="008227A1" w:rsidP="00414419">
            <w:r>
              <w:t>6 July</w:t>
            </w:r>
          </w:p>
        </w:tc>
        <w:tc>
          <w:tcPr>
            <w:tcW w:w="1471" w:type="dxa"/>
          </w:tcPr>
          <w:p w14:paraId="74A1A00C" w14:textId="77777777" w:rsidR="004F0C66" w:rsidRDefault="00BE1554" w:rsidP="004F0C66">
            <w:r>
              <w:t>Section 4</w:t>
            </w:r>
          </w:p>
          <w:p w14:paraId="47D4D778" w14:textId="6EE9482C" w:rsidR="00BE1554" w:rsidRDefault="00BE1554" w:rsidP="004F0C66">
            <w:r>
              <w:t>Putting things in order</w:t>
            </w:r>
          </w:p>
          <w:p w14:paraId="3F0E024E" w14:textId="745EAB94" w:rsidR="00BE1554" w:rsidRDefault="00BE1554" w:rsidP="004F0C66">
            <w:r>
              <w:t>Page 58-59</w:t>
            </w:r>
          </w:p>
        </w:tc>
        <w:tc>
          <w:tcPr>
            <w:tcW w:w="1472" w:type="dxa"/>
          </w:tcPr>
          <w:p w14:paraId="4AD27C70" w14:textId="77777777" w:rsidR="00A06E96" w:rsidRDefault="00A06E96" w:rsidP="00A06E96">
            <w:r>
              <w:t xml:space="preserve">Section 2 </w:t>
            </w:r>
          </w:p>
          <w:p w14:paraId="07FCA4F0" w14:textId="77777777" w:rsidR="00A06E96" w:rsidRDefault="00A06E96" w:rsidP="00A06E96">
            <w:r>
              <w:t>Capital letters and full stops</w:t>
            </w:r>
          </w:p>
          <w:p w14:paraId="6BFC6629" w14:textId="02505346" w:rsidR="008227A1" w:rsidRDefault="00A06E96" w:rsidP="00A06E96">
            <w:r>
              <w:t>Page 14-15</w:t>
            </w:r>
            <w:r w:rsidR="00BE1554">
              <w:t xml:space="preserve"> </w:t>
            </w:r>
          </w:p>
        </w:tc>
        <w:tc>
          <w:tcPr>
            <w:tcW w:w="1472" w:type="dxa"/>
          </w:tcPr>
          <w:p w14:paraId="11D468D9" w14:textId="77777777" w:rsidR="008227A1" w:rsidRDefault="00A06E96" w:rsidP="00FB22D8">
            <w:r>
              <w:t>Section 2</w:t>
            </w:r>
          </w:p>
          <w:p w14:paraId="29869B7A" w14:textId="61C25799" w:rsidR="00A06E96" w:rsidRDefault="00A06E96" w:rsidP="00FB22D8">
            <w:r>
              <w:t>Separating words with spaces</w:t>
            </w:r>
          </w:p>
          <w:p w14:paraId="7F3D0305" w14:textId="172CE316" w:rsidR="00A06E96" w:rsidRDefault="00A06E96" w:rsidP="00FB22D8">
            <w:r>
              <w:t>Page 16-17</w:t>
            </w:r>
          </w:p>
        </w:tc>
        <w:tc>
          <w:tcPr>
            <w:tcW w:w="1473" w:type="dxa"/>
          </w:tcPr>
          <w:p w14:paraId="7ED61B38" w14:textId="77777777" w:rsidR="00FB22D8" w:rsidRDefault="00A06E96" w:rsidP="00E7729B">
            <w:r>
              <w:t>Section 3</w:t>
            </w:r>
          </w:p>
          <w:p w14:paraId="32CDBCE1" w14:textId="77777777" w:rsidR="00A06E96" w:rsidRDefault="00A06E96" w:rsidP="00E7729B">
            <w:r>
              <w:t>Words ending with ‘ve’ and ‘nk’</w:t>
            </w:r>
          </w:p>
          <w:p w14:paraId="28F28942" w14:textId="1127A768" w:rsidR="00A06E96" w:rsidRDefault="00A06E96" w:rsidP="00E7729B">
            <w:r>
              <w:t>Page 42-43</w:t>
            </w:r>
          </w:p>
        </w:tc>
        <w:tc>
          <w:tcPr>
            <w:tcW w:w="1473" w:type="dxa"/>
          </w:tcPr>
          <w:p w14:paraId="11853EBA" w14:textId="77777777" w:rsidR="004F0C66" w:rsidRDefault="00BE1554" w:rsidP="00E7729B">
            <w:r>
              <w:t>Section 5</w:t>
            </w:r>
          </w:p>
          <w:p w14:paraId="50640164" w14:textId="77777777" w:rsidR="00BE1554" w:rsidRDefault="00BE1554" w:rsidP="00E7729B">
            <w:r>
              <w:t>Making assumptions</w:t>
            </w:r>
          </w:p>
          <w:p w14:paraId="3B0D2BC5" w14:textId="66BCCFAE" w:rsidR="00BE1554" w:rsidRDefault="00BE1554" w:rsidP="00E7729B">
            <w:r>
              <w:t>Page 62-63</w:t>
            </w:r>
          </w:p>
        </w:tc>
      </w:tr>
      <w:tr w:rsidR="008227A1" w14:paraId="7538B796" w14:textId="77777777" w:rsidTr="00B06932">
        <w:trPr>
          <w:jc w:val="center"/>
        </w:trPr>
        <w:tc>
          <w:tcPr>
            <w:tcW w:w="1774" w:type="dxa"/>
          </w:tcPr>
          <w:p w14:paraId="6AE5192A" w14:textId="77777777" w:rsidR="008227A1" w:rsidRDefault="008227A1" w:rsidP="00414419">
            <w:r>
              <w:t>13 July</w:t>
            </w:r>
          </w:p>
        </w:tc>
        <w:tc>
          <w:tcPr>
            <w:tcW w:w="1471" w:type="dxa"/>
          </w:tcPr>
          <w:p w14:paraId="26496C87" w14:textId="77777777" w:rsidR="004F0C66" w:rsidRDefault="00BE1554" w:rsidP="00E7729B">
            <w:r>
              <w:t>Section 4</w:t>
            </w:r>
          </w:p>
          <w:p w14:paraId="7B57529F" w14:textId="77777777" w:rsidR="00BE1554" w:rsidRDefault="00BE1554" w:rsidP="00E7729B">
            <w:r>
              <w:t>Thinking about words</w:t>
            </w:r>
          </w:p>
          <w:p w14:paraId="028DA61A" w14:textId="68C7B5FD" w:rsidR="00BE1554" w:rsidRDefault="00BE1554" w:rsidP="00E7729B">
            <w:r>
              <w:t>Page 60-61</w:t>
            </w:r>
          </w:p>
        </w:tc>
        <w:tc>
          <w:tcPr>
            <w:tcW w:w="1472" w:type="dxa"/>
          </w:tcPr>
          <w:p w14:paraId="37F0FDAC" w14:textId="77777777" w:rsidR="00FB22D8" w:rsidRDefault="00A06E96" w:rsidP="00E7729B">
            <w:r>
              <w:t>Section 2</w:t>
            </w:r>
          </w:p>
          <w:p w14:paraId="541EE1D6" w14:textId="77777777" w:rsidR="00A06E96" w:rsidRDefault="00A06E96" w:rsidP="00E7729B">
            <w:r>
              <w:t>Question marks and exclamation marks</w:t>
            </w:r>
          </w:p>
          <w:p w14:paraId="7B415B56" w14:textId="4146971B" w:rsidR="00A06E96" w:rsidRDefault="00A06E96" w:rsidP="00E7729B">
            <w:r>
              <w:t>Page 18-19</w:t>
            </w:r>
          </w:p>
        </w:tc>
        <w:tc>
          <w:tcPr>
            <w:tcW w:w="1472" w:type="dxa"/>
          </w:tcPr>
          <w:p w14:paraId="2601ADAF" w14:textId="77777777" w:rsidR="00FB22D8" w:rsidRDefault="00A06E96" w:rsidP="008E1C0C">
            <w:r>
              <w:t>Section 3</w:t>
            </w:r>
          </w:p>
          <w:p w14:paraId="040D1D1B" w14:textId="77777777" w:rsidR="00A06E96" w:rsidRDefault="00A06E96" w:rsidP="008E1C0C">
            <w:r>
              <w:t xml:space="preserve">Words ending in ‘tch’ and ‘ch’ </w:t>
            </w:r>
          </w:p>
          <w:p w14:paraId="345B2C52" w14:textId="6F6F941E" w:rsidR="00A06E96" w:rsidRDefault="00A06E96" w:rsidP="008E1C0C">
            <w:r>
              <w:t>Page 44-45</w:t>
            </w:r>
          </w:p>
        </w:tc>
        <w:tc>
          <w:tcPr>
            <w:tcW w:w="1473" w:type="dxa"/>
          </w:tcPr>
          <w:p w14:paraId="7C0DFAD7" w14:textId="77777777" w:rsidR="00FB22D8" w:rsidRDefault="00A06E96" w:rsidP="00B52197">
            <w:r>
              <w:t>Section 3</w:t>
            </w:r>
          </w:p>
          <w:p w14:paraId="294ED534" w14:textId="77777777" w:rsidR="00A06E96" w:rsidRDefault="00A06E96" w:rsidP="00B52197">
            <w:r>
              <w:t>Adding ‘s’ and ‘es’ to words</w:t>
            </w:r>
          </w:p>
          <w:p w14:paraId="6BFAA722" w14:textId="6AA8EC7D" w:rsidR="00A06E96" w:rsidRDefault="00A06E96" w:rsidP="00B52197">
            <w:r>
              <w:t>Page 46-47</w:t>
            </w:r>
          </w:p>
        </w:tc>
        <w:tc>
          <w:tcPr>
            <w:tcW w:w="1473" w:type="dxa"/>
          </w:tcPr>
          <w:p w14:paraId="6F432929" w14:textId="77777777" w:rsidR="004F0C66" w:rsidRDefault="00BE1554" w:rsidP="00B52197">
            <w:r>
              <w:t>Section 6</w:t>
            </w:r>
          </w:p>
          <w:p w14:paraId="076D3C4E" w14:textId="77777777" w:rsidR="00BE1554" w:rsidRDefault="00BE1554" w:rsidP="00B52197">
            <w:r>
              <w:t>Poems</w:t>
            </w:r>
          </w:p>
          <w:p w14:paraId="0DE715B7" w14:textId="46CF8806" w:rsidR="00BE1554" w:rsidRDefault="00BE1554" w:rsidP="00B52197">
            <w:r>
              <w:t>Page 72-73</w:t>
            </w:r>
          </w:p>
        </w:tc>
      </w:tr>
      <w:tr w:rsidR="008227A1" w14:paraId="5B5FFC96" w14:textId="77777777" w:rsidTr="00B06932">
        <w:trPr>
          <w:jc w:val="center"/>
        </w:trPr>
        <w:tc>
          <w:tcPr>
            <w:tcW w:w="1774" w:type="dxa"/>
          </w:tcPr>
          <w:p w14:paraId="1BE7F8D8" w14:textId="77777777" w:rsidR="008227A1" w:rsidRDefault="008227A1" w:rsidP="00414419">
            <w:r>
              <w:t>20 July</w:t>
            </w:r>
          </w:p>
        </w:tc>
        <w:tc>
          <w:tcPr>
            <w:tcW w:w="1471" w:type="dxa"/>
          </w:tcPr>
          <w:p w14:paraId="54CF47D6" w14:textId="77777777" w:rsidR="004F0C66" w:rsidRDefault="00BE1554" w:rsidP="00B52197">
            <w:r>
              <w:t>Section 5</w:t>
            </w:r>
          </w:p>
          <w:p w14:paraId="4D0955C3" w14:textId="77777777" w:rsidR="00BE1554" w:rsidRDefault="00BE1554" w:rsidP="00B52197">
            <w:r>
              <w:t>Odd one out</w:t>
            </w:r>
          </w:p>
          <w:p w14:paraId="60B71EE9" w14:textId="750A1B30" w:rsidR="00BE1554" w:rsidRDefault="00BE1554" w:rsidP="00B52197">
            <w:r>
              <w:t>Page 64-65</w:t>
            </w:r>
          </w:p>
        </w:tc>
        <w:tc>
          <w:tcPr>
            <w:tcW w:w="1472" w:type="dxa"/>
          </w:tcPr>
          <w:p w14:paraId="0DF746B0" w14:textId="77777777" w:rsidR="00FB22D8" w:rsidRDefault="00A06E96" w:rsidP="00B52197">
            <w:r>
              <w:t>Section 3</w:t>
            </w:r>
          </w:p>
          <w:p w14:paraId="50BF0B6E" w14:textId="77777777" w:rsidR="00A06E96" w:rsidRDefault="00A06E96" w:rsidP="00B52197">
            <w:r>
              <w:t>Adding ‘ing’, ‘ed’, ‘er’, and ‘est’ to words</w:t>
            </w:r>
          </w:p>
          <w:p w14:paraId="157E28B9" w14:textId="4B91A795" w:rsidR="00A06E96" w:rsidRDefault="00A06E96" w:rsidP="00B52197">
            <w:r>
              <w:t>Page 48</w:t>
            </w:r>
          </w:p>
        </w:tc>
        <w:tc>
          <w:tcPr>
            <w:tcW w:w="1472" w:type="dxa"/>
          </w:tcPr>
          <w:p w14:paraId="020BCA29" w14:textId="77777777" w:rsidR="00FB22D8" w:rsidRDefault="00524FA0" w:rsidP="00B52197">
            <w:r>
              <w:t xml:space="preserve">Section 3 </w:t>
            </w:r>
          </w:p>
          <w:p w14:paraId="6B008F47" w14:textId="0D75C54B" w:rsidR="00524FA0" w:rsidRDefault="00524FA0" w:rsidP="00B52197">
            <w:r>
              <w:t>A</w:t>
            </w:r>
            <w:r w:rsidR="007E1AC8">
              <w:t>dd</w:t>
            </w:r>
            <w:r>
              <w:t>ing ‘un’ at the start of words</w:t>
            </w:r>
          </w:p>
          <w:p w14:paraId="54682FC3" w14:textId="3ED89AAE" w:rsidR="00524FA0" w:rsidRDefault="00524FA0" w:rsidP="00B52197">
            <w:r>
              <w:t>Page 50</w:t>
            </w:r>
          </w:p>
        </w:tc>
        <w:tc>
          <w:tcPr>
            <w:tcW w:w="1473" w:type="dxa"/>
          </w:tcPr>
          <w:p w14:paraId="45E2CF78" w14:textId="77777777" w:rsidR="00FB22D8" w:rsidRDefault="00524FA0" w:rsidP="00B52197">
            <w:r>
              <w:t>Section 4</w:t>
            </w:r>
          </w:p>
          <w:p w14:paraId="5118E308" w14:textId="77777777" w:rsidR="00524FA0" w:rsidRDefault="00524FA0" w:rsidP="00B52197">
            <w:r>
              <w:t>Syllables and compound words</w:t>
            </w:r>
          </w:p>
          <w:p w14:paraId="7C027A34" w14:textId="4FF3FBFB" w:rsidR="00524FA0" w:rsidRDefault="00524FA0" w:rsidP="00B52197">
            <w:r>
              <w:t>Page 52-53</w:t>
            </w:r>
          </w:p>
        </w:tc>
        <w:tc>
          <w:tcPr>
            <w:tcW w:w="1473" w:type="dxa"/>
          </w:tcPr>
          <w:p w14:paraId="45EC2C53" w14:textId="77777777" w:rsidR="004F0C66" w:rsidRDefault="00BE1554" w:rsidP="00B52197">
            <w:r>
              <w:t>Section 5</w:t>
            </w:r>
          </w:p>
          <w:p w14:paraId="3A78F9CA" w14:textId="77777777" w:rsidR="00BE1554" w:rsidRDefault="00BE1554" w:rsidP="00B52197">
            <w:r>
              <w:t>What happens Next?</w:t>
            </w:r>
          </w:p>
          <w:p w14:paraId="3FC3F377" w14:textId="35AC2F06" w:rsidR="00BE1554" w:rsidRDefault="00BE1554" w:rsidP="00B52197">
            <w:r>
              <w:t>Page 66-67</w:t>
            </w:r>
          </w:p>
        </w:tc>
      </w:tr>
    </w:tbl>
    <w:p w14:paraId="1196A280" w14:textId="77777777" w:rsidR="002879F2" w:rsidRPr="00B06932" w:rsidRDefault="00EE3556" w:rsidP="00B06932">
      <w:pPr>
        <w:jc w:val="center"/>
        <w:rPr>
          <w:b/>
          <w:bCs/>
        </w:rPr>
      </w:pPr>
      <w:r w:rsidRPr="00B06932">
        <w:rPr>
          <w:b/>
          <w:bCs/>
        </w:rPr>
        <w:t>Maths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5"/>
        <w:gridCol w:w="1471"/>
        <w:gridCol w:w="1472"/>
        <w:gridCol w:w="1472"/>
        <w:gridCol w:w="1473"/>
        <w:gridCol w:w="1555"/>
      </w:tblGrid>
      <w:tr w:rsidR="008227A1" w14:paraId="280BFC8E" w14:textId="77777777" w:rsidTr="00537D49">
        <w:trPr>
          <w:jc w:val="center"/>
        </w:trPr>
        <w:tc>
          <w:tcPr>
            <w:tcW w:w="1655" w:type="dxa"/>
          </w:tcPr>
          <w:p w14:paraId="5AE4B887" w14:textId="77777777" w:rsidR="008227A1" w:rsidRDefault="008227A1" w:rsidP="00414419">
            <w:r>
              <w:t>Week Beginning</w:t>
            </w:r>
          </w:p>
        </w:tc>
        <w:tc>
          <w:tcPr>
            <w:tcW w:w="1471" w:type="dxa"/>
          </w:tcPr>
          <w:p w14:paraId="1387FD72" w14:textId="77777777" w:rsidR="008227A1" w:rsidRDefault="008227A1" w:rsidP="00414419">
            <w:r>
              <w:t>MON</w:t>
            </w:r>
          </w:p>
        </w:tc>
        <w:tc>
          <w:tcPr>
            <w:tcW w:w="1472" w:type="dxa"/>
          </w:tcPr>
          <w:p w14:paraId="6312AF31" w14:textId="77777777" w:rsidR="008227A1" w:rsidRDefault="008227A1" w:rsidP="00414419">
            <w:r>
              <w:t>TUES</w:t>
            </w:r>
          </w:p>
        </w:tc>
        <w:tc>
          <w:tcPr>
            <w:tcW w:w="1472" w:type="dxa"/>
          </w:tcPr>
          <w:p w14:paraId="5ED7CE27" w14:textId="77777777" w:rsidR="008227A1" w:rsidRDefault="008227A1" w:rsidP="00414419">
            <w:r>
              <w:t>WED</w:t>
            </w:r>
          </w:p>
        </w:tc>
        <w:tc>
          <w:tcPr>
            <w:tcW w:w="1473" w:type="dxa"/>
          </w:tcPr>
          <w:p w14:paraId="180CA8D4" w14:textId="77777777" w:rsidR="008227A1" w:rsidRDefault="008227A1" w:rsidP="00414419">
            <w:r>
              <w:t>THURS</w:t>
            </w:r>
          </w:p>
        </w:tc>
        <w:tc>
          <w:tcPr>
            <w:tcW w:w="1555" w:type="dxa"/>
          </w:tcPr>
          <w:p w14:paraId="38B58DC1" w14:textId="77777777" w:rsidR="008227A1" w:rsidRDefault="008227A1" w:rsidP="00414419">
            <w:r>
              <w:t>FRI</w:t>
            </w:r>
          </w:p>
        </w:tc>
      </w:tr>
      <w:tr w:rsidR="00537D49" w14:paraId="7C99D15B" w14:textId="77777777" w:rsidTr="00537D49">
        <w:trPr>
          <w:jc w:val="center"/>
        </w:trPr>
        <w:tc>
          <w:tcPr>
            <w:tcW w:w="1655" w:type="dxa"/>
          </w:tcPr>
          <w:p w14:paraId="6EE4AC73" w14:textId="77777777" w:rsidR="00537D49" w:rsidRDefault="00537D49" w:rsidP="00537D49">
            <w:r>
              <w:t>22 June</w:t>
            </w:r>
          </w:p>
        </w:tc>
        <w:tc>
          <w:tcPr>
            <w:tcW w:w="1471" w:type="dxa"/>
          </w:tcPr>
          <w:p w14:paraId="7656AF9F" w14:textId="77777777" w:rsidR="00537D49" w:rsidRDefault="00CB5493" w:rsidP="00537D49">
            <w:r>
              <w:t>Section 1</w:t>
            </w:r>
          </w:p>
          <w:p w14:paraId="3D896D89" w14:textId="77777777" w:rsidR="00CB5493" w:rsidRDefault="00CB5493" w:rsidP="00537D49">
            <w:r>
              <w:t>Tens and ones</w:t>
            </w:r>
          </w:p>
          <w:p w14:paraId="0A1B93F8" w14:textId="7F55AD57" w:rsidR="00CB5493" w:rsidRDefault="00CB5493" w:rsidP="00537D49">
            <w:r>
              <w:t>Page 8-10</w:t>
            </w:r>
          </w:p>
        </w:tc>
        <w:tc>
          <w:tcPr>
            <w:tcW w:w="1472" w:type="dxa"/>
          </w:tcPr>
          <w:p w14:paraId="1E87B5DD" w14:textId="77777777" w:rsidR="00537D49" w:rsidRDefault="00CB5493" w:rsidP="00537D49">
            <w:r>
              <w:t>Section 1</w:t>
            </w:r>
          </w:p>
          <w:p w14:paraId="1AC0686D" w14:textId="77777777" w:rsidR="00CB5493" w:rsidRDefault="00CB5493" w:rsidP="00537D49">
            <w:r>
              <w:t>Twos, fives and tens</w:t>
            </w:r>
          </w:p>
          <w:p w14:paraId="09449D41" w14:textId="09DEC66F" w:rsidR="00CB5493" w:rsidRDefault="00CB5493" w:rsidP="00537D49">
            <w:r>
              <w:t>Page 14-15</w:t>
            </w:r>
          </w:p>
        </w:tc>
        <w:tc>
          <w:tcPr>
            <w:tcW w:w="1472" w:type="dxa"/>
          </w:tcPr>
          <w:p w14:paraId="3FD3F4CD" w14:textId="77777777" w:rsidR="00537D49" w:rsidRDefault="00CB5493" w:rsidP="00537D49">
            <w:r>
              <w:t>Section 1</w:t>
            </w:r>
          </w:p>
          <w:p w14:paraId="2A6CA58E" w14:textId="77777777" w:rsidR="00CB5493" w:rsidRDefault="00CB5493" w:rsidP="00537D49">
            <w:r>
              <w:t>Ordering and patterns</w:t>
            </w:r>
          </w:p>
          <w:p w14:paraId="5A71E2C2" w14:textId="041D8C87" w:rsidR="00CB5493" w:rsidRDefault="00CB5493" w:rsidP="00537D49">
            <w:r>
              <w:t>Page 18-19</w:t>
            </w:r>
          </w:p>
        </w:tc>
        <w:tc>
          <w:tcPr>
            <w:tcW w:w="1473" w:type="dxa"/>
          </w:tcPr>
          <w:p w14:paraId="2B2753F9" w14:textId="77777777" w:rsidR="009F7F9B" w:rsidRDefault="009F7F9B" w:rsidP="009F7F9B">
            <w:r>
              <w:t>Section 6</w:t>
            </w:r>
          </w:p>
          <w:p w14:paraId="6C77C626" w14:textId="77777777" w:rsidR="009F7F9B" w:rsidRDefault="009F7F9B" w:rsidP="009F7F9B">
            <w:r>
              <w:t>Flat shapes</w:t>
            </w:r>
          </w:p>
          <w:p w14:paraId="5E1505A4" w14:textId="6A41E513" w:rsidR="009F7F9B" w:rsidRDefault="009F7F9B" w:rsidP="009F7F9B">
            <w:r>
              <w:t>Page 62-63</w:t>
            </w:r>
          </w:p>
        </w:tc>
        <w:tc>
          <w:tcPr>
            <w:tcW w:w="1555" w:type="dxa"/>
          </w:tcPr>
          <w:p w14:paraId="4877D401" w14:textId="77777777" w:rsidR="00537D49" w:rsidRDefault="009F7F9B" w:rsidP="00537D49">
            <w:r>
              <w:t>Section 6</w:t>
            </w:r>
          </w:p>
          <w:p w14:paraId="528CD65B" w14:textId="77777777" w:rsidR="009F7F9B" w:rsidRDefault="009F7F9B" w:rsidP="00537D49">
            <w:r>
              <w:t>Solid shapes</w:t>
            </w:r>
          </w:p>
          <w:p w14:paraId="24F59675" w14:textId="33180953" w:rsidR="009F7F9B" w:rsidRDefault="009F7F9B" w:rsidP="00537D49">
            <w:r>
              <w:t>Page 64-65</w:t>
            </w:r>
          </w:p>
        </w:tc>
      </w:tr>
      <w:tr w:rsidR="00537D49" w14:paraId="13C707C0" w14:textId="77777777" w:rsidTr="00537D49">
        <w:trPr>
          <w:jc w:val="center"/>
        </w:trPr>
        <w:tc>
          <w:tcPr>
            <w:tcW w:w="1655" w:type="dxa"/>
          </w:tcPr>
          <w:p w14:paraId="34017B82" w14:textId="77777777" w:rsidR="00537D49" w:rsidRDefault="00537D49" w:rsidP="00537D49">
            <w:r>
              <w:t>29 June</w:t>
            </w:r>
          </w:p>
        </w:tc>
        <w:tc>
          <w:tcPr>
            <w:tcW w:w="1471" w:type="dxa"/>
          </w:tcPr>
          <w:p w14:paraId="0B16AD40" w14:textId="77777777" w:rsidR="00537D49" w:rsidRDefault="00CB5493" w:rsidP="00537D49">
            <w:r>
              <w:t>Section 2</w:t>
            </w:r>
          </w:p>
          <w:p w14:paraId="1349194C" w14:textId="77777777" w:rsidR="00CB5493" w:rsidRDefault="00CB5493" w:rsidP="00537D49">
            <w:r>
              <w:t>Number bonds to 10</w:t>
            </w:r>
          </w:p>
          <w:p w14:paraId="71627481" w14:textId="24C6F87E" w:rsidR="00CB5493" w:rsidRDefault="00CB5493" w:rsidP="00537D49">
            <w:r>
              <w:t>Page 20-21</w:t>
            </w:r>
          </w:p>
        </w:tc>
        <w:tc>
          <w:tcPr>
            <w:tcW w:w="1472" w:type="dxa"/>
          </w:tcPr>
          <w:p w14:paraId="6B89D9FF" w14:textId="77777777" w:rsidR="00537D49" w:rsidRDefault="00CB5493" w:rsidP="00537D49">
            <w:r>
              <w:t>Section 2</w:t>
            </w:r>
          </w:p>
          <w:p w14:paraId="728BEFCF" w14:textId="77777777" w:rsidR="00CB5493" w:rsidRDefault="00CB5493" w:rsidP="00537D49">
            <w:r>
              <w:t>Number bonds to 20</w:t>
            </w:r>
          </w:p>
          <w:p w14:paraId="0315A1AB" w14:textId="13B9E311" w:rsidR="00CB5493" w:rsidRDefault="00CB5493" w:rsidP="00537D49">
            <w:r>
              <w:t>Page 22-23</w:t>
            </w:r>
          </w:p>
        </w:tc>
        <w:tc>
          <w:tcPr>
            <w:tcW w:w="1472" w:type="dxa"/>
          </w:tcPr>
          <w:p w14:paraId="2FE5EFF3" w14:textId="77777777" w:rsidR="00537D49" w:rsidRDefault="009F7F9B" w:rsidP="00537D49">
            <w:r>
              <w:t>Section 5</w:t>
            </w:r>
          </w:p>
          <w:p w14:paraId="19721F33" w14:textId="13F761FB" w:rsidR="009F7F9B" w:rsidRDefault="009F7F9B" w:rsidP="00537D49">
            <w:r>
              <w:t>Length and height</w:t>
            </w:r>
          </w:p>
          <w:p w14:paraId="2D9E93B6" w14:textId="6C0842CB" w:rsidR="009F7F9B" w:rsidRDefault="009F7F9B" w:rsidP="00537D49">
            <w:r>
              <w:t>Page 40-41</w:t>
            </w:r>
          </w:p>
        </w:tc>
        <w:tc>
          <w:tcPr>
            <w:tcW w:w="1473" w:type="dxa"/>
          </w:tcPr>
          <w:p w14:paraId="11EC04AC" w14:textId="77777777" w:rsidR="00537D49" w:rsidRDefault="009F7F9B" w:rsidP="00537D49">
            <w:r>
              <w:t>Section 5</w:t>
            </w:r>
          </w:p>
          <w:p w14:paraId="1AC357FF" w14:textId="77777777" w:rsidR="009F7F9B" w:rsidRDefault="009F7F9B" w:rsidP="00537D49">
            <w:r>
              <w:t>Measuring length and height</w:t>
            </w:r>
          </w:p>
          <w:p w14:paraId="3B6758A3" w14:textId="7BBE8679" w:rsidR="009F7F9B" w:rsidRDefault="009F7F9B" w:rsidP="00537D49">
            <w:r>
              <w:t>Page 42-43</w:t>
            </w:r>
          </w:p>
        </w:tc>
        <w:tc>
          <w:tcPr>
            <w:tcW w:w="1555" w:type="dxa"/>
          </w:tcPr>
          <w:p w14:paraId="58F37D42" w14:textId="77777777" w:rsidR="00537D49" w:rsidRDefault="009F7F9B" w:rsidP="00537D49">
            <w:r>
              <w:t>Section 5</w:t>
            </w:r>
          </w:p>
          <w:p w14:paraId="32E3984E" w14:textId="77777777" w:rsidR="009F7F9B" w:rsidRDefault="009F7F9B" w:rsidP="00537D49">
            <w:r>
              <w:t>Money</w:t>
            </w:r>
          </w:p>
          <w:p w14:paraId="1998BE3E" w14:textId="5B65B25C" w:rsidR="009F7F9B" w:rsidRDefault="009F7F9B" w:rsidP="00537D49">
            <w:r>
              <w:t>Page 52</w:t>
            </w:r>
          </w:p>
        </w:tc>
      </w:tr>
      <w:tr w:rsidR="009F7F9B" w14:paraId="46A42513" w14:textId="77777777" w:rsidTr="00537D49">
        <w:trPr>
          <w:jc w:val="center"/>
        </w:trPr>
        <w:tc>
          <w:tcPr>
            <w:tcW w:w="1655" w:type="dxa"/>
          </w:tcPr>
          <w:p w14:paraId="5580FF34" w14:textId="77777777" w:rsidR="009F7F9B" w:rsidRDefault="009F7F9B" w:rsidP="009F7F9B">
            <w:r>
              <w:t>6 July</w:t>
            </w:r>
          </w:p>
        </w:tc>
        <w:tc>
          <w:tcPr>
            <w:tcW w:w="1471" w:type="dxa"/>
          </w:tcPr>
          <w:p w14:paraId="06D5C109" w14:textId="77777777" w:rsidR="009F7F9B" w:rsidRDefault="009F7F9B" w:rsidP="009F7F9B">
            <w:r>
              <w:t xml:space="preserve">Section 4 </w:t>
            </w:r>
          </w:p>
          <w:p w14:paraId="6F4A62E3" w14:textId="77777777" w:rsidR="009F7F9B" w:rsidRDefault="009F7F9B" w:rsidP="009F7F9B">
            <w:r>
              <w:t>Halves</w:t>
            </w:r>
          </w:p>
          <w:p w14:paraId="2517F9BE" w14:textId="72735BE8" w:rsidR="009F7F9B" w:rsidRDefault="009F7F9B" w:rsidP="009F7F9B">
            <w:r>
              <w:t>Page 36-37</w:t>
            </w:r>
          </w:p>
        </w:tc>
        <w:tc>
          <w:tcPr>
            <w:tcW w:w="1472" w:type="dxa"/>
          </w:tcPr>
          <w:p w14:paraId="6DF794C5" w14:textId="77777777" w:rsidR="009F7F9B" w:rsidRDefault="009F7F9B" w:rsidP="009F7F9B">
            <w:r>
              <w:t>Section 4</w:t>
            </w:r>
          </w:p>
          <w:p w14:paraId="3398BBD3" w14:textId="77777777" w:rsidR="009F7F9B" w:rsidRDefault="009F7F9B" w:rsidP="009F7F9B">
            <w:r>
              <w:t xml:space="preserve">Quarters </w:t>
            </w:r>
          </w:p>
          <w:p w14:paraId="2F83BA54" w14:textId="3ECD5527" w:rsidR="009F7F9B" w:rsidRDefault="009F7F9B" w:rsidP="009F7F9B">
            <w:r>
              <w:t>Page 38-39</w:t>
            </w:r>
          </w:p>
        </w:tc>
        <w:tc>
          <w:tcPr>
            <w:tcW w:w="1472" w:type="dxa"/>
          </w:tcPr>
          <w:p w14:paraId="4EB1F3C6" w14:textId="77777777" w:rsidR="009F7F9B" w:rsidRDefault="009F7F9B" w:rsidP="009F7F9B">
            <w:r>
              <w:t xml:space="preserve">Section 2 </w:t>
            </w:r>
          </w:p>
          <w:p w14:paraId="74FA9D25" w14:textId="77777777" w:rsidR="009F7F9B" w:rsidRDefault="009F7F9B" w:rsidP="009F7F9B">
            <w:r>
              <w:t>Add, subtract and equals sign</w:t>
            </w:r>
          </w:p>
          <w:p w14:paraId="6B8FF3F7" w14:textId="2C04DB9B" w:rsidR="009F7F9B" w:rsidRDefault="009F7F9B" w:rsidP="009F7F9B">
            <w:r>
              <w:t>Page 24-25</w:t>
            </w:r>
          </w:p>
        </w:tc>
        <w:tc>
          <w:tcPr>
            <w:tcW w:w="1473" w:type="dxa"/>
          </w:tcPr>
          <w:p w14:paraId="3994061B" w14:textId="77777777" w:rsidR="009F7F9B" w:rsidRDefault="009F7F9B" w:rsidP="009F7F9B">
            <w:r>
              <w:t>Section 2</w:t>
            </w:r>
          </w:p>
          <w:p w14:paraId="7EBB166B" w14:textId="77777777" w:rsidR="009F7F9B" w:rsidRDefault="009F7F9B" w:rsidP="009F7F9B">
            <w:r>
              <w:t xml:space="preserve">Adding </w:t>
            </w:r>
          </w:p>
          <w:p w14:paraId="0C8F4791" w14:textId="6A57F430" w:rsidR="009F7F9B" w:rsidRDefault="009F7F9B" w:rsidP="009F7F9B">
            <w:r>
              <w:t>Page 26-27</w:t>
            </w:r>
          </w:p>
        </w:tc>
        <w:tc>
          <w:tcPr>
            <w:tcW w:w="1555" w:type="dxa"/>
          </w:tcPr>
          <w:p w14:paraId="4B3FD63D" w14:textId="77777777" w:rsidR="009F7F9B" w:rsidRDefault="009F7F9B" w:rsidP="009F7F9B">
            <w:r>
              <w:t>Section 2</w:t>
            </w:r>
          </w:p>
          <w:p w14:paraId="6B0AC537" w14:textId="77777777" w:rsidR="009F7F9B" w:rsidRDefault="009F7F9B" w:rsidP="009F7F9B">
            <w:r>
              <w:t>Subtracting</w:t>
            </w:r>
          </w:p>
          <w:p w14:paraId="2D9EF830" w14:textId="173CADC5" w:rsidR="009F7F9B" w:rsidRDefault="009F7F9B" w:rsidP="009F7F9B">
            <w:r>
              <w:t>Page 28-29</w:t>
            </w:r>
          </w:p>
        </w:tc>
      </w:tr>
      <w:tr w:rsidR="008227A1" w14:paraId="58423162" w14:textId="77777777" w:rsidTr="00537D49">
        <w:trPr>
          <w:jc w:val="center"/>
        </w:trPr>
        <w:tc>
          <w:tcPr>
            <w:tcW w:w="1655" w:type="dxa"/>
          </w:tcPr>
          <w:p w14:paraId="222F295D" w14:textId="77777777" w:rsidR="008227A1" w:rsidRDefault="008227A1" w:rsidP="00414419">
            <w:r>
              <w:t>13 July</w:t>
            </w:r>
          </w:p>
        </w:tc>
        <w:tc>
          <w:tcPr>
            <w:tcW w:w="1471" w:type="dxa"/>
          </w:tcPr>
          <w:p w14:paraId="4ABC801B" w14:textId="77777777" w:rsidR="000C6AED" w:rsidRDefault="009F7F9B" w:rsidP="00414419">
            <w:r>
              <w:t xml:space="preserve">Section 5 </w:t>
            </w:r>
          </w:p>
          <w:p w14:paraId="79F77545" w14:textId="77777777" w:rsidR="009F7F9B" w:rsidRDefault="009F7F9B" w:rsidP="00414419">
            <w:r>
              <w:t>Dates</w:t>
            </w:r>
          </w:p>
          <w:p w14:paraId="06529800" w14:textId="5EAD87C4" w:rsidR="009F7F9B" w:rsidRDefault="009F7F9B" w:rsidP="00414419">
            <w:r>
              <w:t>Page 54-55</w:t>
            </w:r>
          </w:p>
        </w:tc>
        <w:tc>
          <w:tcPr>
            <w:tcW w:w="1472" w:type="dxa"/>
          </w:tcPr>
          <w:p w14:paraId="40595046" w14:textId="77777777" w:rsidR="000C6AED" w:rsidRDefault="009F7F9B" w:rsidP="00414419">
            <w:r>
              <w:t>Section 5</w:t>
            </w:r>
          </w:p>
          <w:p w14:paraId="63FF4E50" w14:textId="77777777" w:rsidR="009F7F9B" w:rsidRDefault="009F7F9B" w:rsidP="00414419">
            <w:r>
              <w:t xml:space="preserve">Days </w:t>
            </w:r>
          </w:p>
          <w:p w14:paraId="299DE8DB" w14:textId="51337852" w:rsidR="009F7F9B" w:rsidRDefault="009F7F9B" w:rsidP="00414419">
            <w:r>
              <w:t>Page 56-57</w:t>
            </w:r>
          </w:p>
        </w:tc>
        <w:tc>
          <w:tcPr>
            <w:tcW w:w="1472" w:type="dxa"/>
          </w:tcPr>
          <w:p w14:paraId="3D13D8E0" w14:textId="77777777" w:rsidR="000C6AED" w:rsidRDefault="009F7F9B" w:rsidP="000C6AED">
            <w:r>
              <w:t>Section 5</w:t>
            </w:r>
          </w:p>
          <w:p w14:paraId="7D097E36" w14:textId="77777777" w:rsidR="009F7F9B" w:rsidRDefault="009F7F9B" w:rsidP="000C6AED">
            <w:r>
              <w:t xml:space="preserve">Time </w:t>
            </w:r>
          </w:p>
          <w:p w14:paraId="29FADD85" w14:textId="1EC58798" w:rsidR="009F7F9B" w:rsidRDefault="009F7F9B" w:rsidP="000C6AED">
            <w:r>
              <w:t>Page 58-59</w:t>
            </w:r>
          </w:p>
        </w:tc>
        <w:tc>
          <w:tcPr>
            <w:tcW w:w="1473" w:type="dxa"/>
          </w:tcPr>
          <w:p w14:paraId="3547F1F1" w14:textId="77777777" w:rsidR="000C6AED" w:rsidRDefault="009F7F9B" w:rsidP="00414419">
            <w:r>
              <w:t>Section 5</w:t>
            </w:r>
          </w:p>
          <w:p w14:paraId="7A839E35" w14:textId="77777777" w:rsidR="009F7F9B" w:rsidRDefault="009F7F9B" w:rsidP="00414419">
            <w:r>
              <w:t>Measuring time</w:t>
            </w:r>
          </w:p>
          <w:p w14:paraId="1811077E" w14:textId="4550829A" w:rsidR="009F7F9B" w:rsidRDefault="009F7F9B" w:rsidP="00414419">
            <w:r>
              <w:t>Page 60-61</w:t>
            </w:r>
          </w:p>
        </w:tc>
        <w:tc>
          <w:tcPr>
            <w:tcW w:w="1555" w:type="dxa"/>
          </w:tcPr>
          <w:p w14:paraId="10ABE8B4" w14:textId="77777777" w:rsidR="009F7F9B" w:rsidRDefault="009F7F9B" w:rsidP="009F7F9B">
            <w:r>
              <w:t>Section 2</w:t>
            </w:r>
          </w:p>
          <w:p w14:paraId="2E0AF910" w14:textId="77777777" w:rsidR="009F7F9B" w:rsidRDefault="009F7F9B" w:rsidP="009F7F9B">
            <w:r>
              <w:t>Adding and subtracting</w:t>
            </w:r>
          </w:p>
          <w:p w14:paraId="60592DE2" w14:textId="7601B313" w:rsidR="000C6AED" w:rsidRDefault="009F7F9B" w:rsidP="009F7F9B">
            <w:r>
              <w:t>Page 30-31</w:t>
            </w:r>
          </w:p>
        </w:tc>
      </w:tr>
      <w:tr w:rsidR="008227A1" w14:paraId="1848AF29" w14:textId="77777777" w:rsidTr="00537D49">
        <w:trPr>
          <w:jc w:val="center"/>
        </w:trPr>
        <w:tc>
          <w:tcPr>
            <w:tcW w:w="1655" w:type="dxa"/>
          </w:tcPr>
          <w:p w14:paraId="7E6D6739" w14:textId="77777777" w:rsidR="008227A1" w:rsidRDefault="008227A1" w:rsidP="00414419">
            <w:r>
              <w:lastRenderedPageBreak/>
              <w:t>20 July</w:t>
            </w:r>
          </w:p>
        </w:tc>
        <w:tc>
          <w:tcPr>
            <w:tcW w:w="1471" w:type="dxa"/>
          </w:tcPr>
          <w:p w14:paraId="40595B09" w14:textId="77777777" w:rsidR="000C6AED" w:rsidRDefault="009F7F9B" w:rsidP="00414419">
            <w:r>
              <w:t>Section 5</w:t>
            </w:r>
          </w:p>
          <w:p w14:paraId="5FABC72A" w14:textId="77777777" w:rsidR="009F7F9B" w:rsidRDefault="009F7F9B" w:rsidP="00414419">
            <w:r>
              <w:t>Mass</w:t>
            </w:r>
          </w:p>
          <w:p w14:paraId="461DE1C1" w14:textId="697704FB" w:rsidR="009F7F9B" w:rsidRDefault="009F7F9B" w:rsidP="00414419">
            <w:r>
              <w:t>Page 44-45</w:t>
            </w:r>
          </w:p>
        </w:tc>
        <w:tc>
          <w:tcPr>
            <w:tcW w:w="1472" w:type="dxa"/>
          </w:tcPr>
          <w:p w14:paraId="48BFE851" w14:textId="77777777" w:rsidR="000C6AED" w:rsidRDefault="009F7F9B" w:rsidP="00414419">
            <w:r>
              <w:t xml:space="preserve">Section 5 </w:t>
            </w:r>
          </w:p>
          <w:p w14:paraId="0F3221EB" w14:textId="77777777" w:rsidR="009F7F9B" w:rsidRDefault="009F7F9B" w:rsidP="009F7F9B">
            <w:r>
              <w:t>Measuring Mass</w:t>
            </w:r>
          </w:p>
          <w:p w14:paraId="27C720F8" w14:textId="0F07AE7E" w:rsidR="009F7F9B" w:rsidRDefault="009F7F9B" w:rsidP="00414419">
            <w:r>
              <w:t>Page 46-47</w:t>
            </w:r>
          </w:p>
        </w:tc>
        <w:tc>
          <w:tcPr>
            <w:tcW w:w="1472" w:type="dxa"/>
          </w:tcPr>
          <w:p w14:paraId="7AE5D657" w14:textId="77777777" w:rsidR="000C6AED" w:rsidRDefault="009F7F9B" w:rsidP="00414419">
            <w:r>
              <w:t>Section 5</w:t>
            </w:r>
          </w:p>
          <w:p w14:paraId="4F837A49" w14:textId="77777777" w:rsidR="009F7F9B" w:rsidRDefault="009F7F9B" w:rsidP="00414419">
            <w:r>
              <w:t>Volume</w:t>
            </w:r>
          </w:p>
          <w:p w14:paraId="2E90F980" w14:textId="77777777" w:rsidR="009F7F9B" w:rsidRDefault="009F7F9B" w:rsidP="00414419">
            <w:r>
              <w:t>Page 48-49</w:t>
            </w:r>
          </w:p>
          <w:p w14:paraId="05F12312" w14:textId="1F1CCA7E" w:rsidR="009F7F9B" w:rsidRDefault="009F7F9B" w:rsidP="00414419"/>
        </w:tc>
        <w:tc>
          <w:tcPr>
            <w:tcW w:w="1473" w:type="dxa"/>
          </w:tcPr>
          <w:p w14:paraId="7064DD6B" w14:textId="77777777" w:rsidR="000C6AED" w:rsidRDefault="009F7F9B" w:rsidP="00414419">
            <w:r>
              <w:t>Section 5</w:t>
            </w:r>
          </w:p>
          <w:p w14:paraId="10A4A685" w14:textId="77777777" w:rsidR="009F7F9B" w:rsidRDefault="009F7F9B" w:rsidP="00414419">
            <w:r>
              <w:t>Measuring volume</w:t>
            </w:r>
          </w:p>
          <w:p w14:paraId="0698F844" w14:textId="567E98AE" w:rsidR="009F7F9B" w:rsidRDefault="009F7F9B" w:rsidP="00414419">
            <w:r>
              <w:t>Page 50-51</w:t>
            </w:r>
          </w:p>
        </w:tc>
        <w:tc>
          <w:tcPr>
            <w:tcW w:w="1555" w:type="dxa"/>
          </w:tcPr>
          <w:p w14:paraId="0517F5A1" w14:textId="77777777" w:rsidR="00962966" w:rsidRDefault="009F7F9B" w:rsidP="00414419">
            <w:r>
              <w:t>Section 6</w:t>
            </w:r>
          </w:p>
          <w:p w14:paraId="6B9192DF" w14:textId="77777777" w:rsidR="009F7F9B" w:rsidRDefault="009F7F9B" w:rsidP="00414419">
            <w:r>
              <w:t>Direction and turns</w:t>
            </w:r>
          </w:p>
          <w:p w14:paraId="7FE1E630" w14:textId="0D7CF6FD" w:rsidR="009F7F9B" w:rsidRDefault="009F7F9B" w:rsidP="00414419">
            <w:r>
              <w:t>Page 68-69</w:t>
            </w:r>
          </w:p>
        </w:tc>
      </w:tr>
    </w:tbl>
    <w:p w14:paraId="622E9715" w14:textId="77777777" w:rsidR="00D40030" w:rsidRDefault="00D40030" w:rsidP="00655D25"/>
    <w:sectPr w:rsidR="00D40030" w:rsidSect="00B069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A1"/>
    <w:rsid w:val="000C6AED"/>
    <w:rsid w:val="0015063B"/>
    <w:rsid w:val="001642EC"/>
    <w:rsid w:val="001A5C79"/>
    <w:rsid w:val="001C5209"/>
    <w:rsid w:val="002879F2"/>
    <w:rsid w:val="002B5472"/>
    <w:rsid w:val="002D659D"/>
    <w:rsid w:val="00325458"/>
    <w:rsid w:val="00333EDC"/>
    <w:rsid w:val="00340F06"/>
    <w:rsid w:val="003C47CD"/>
    <w:rsid w:val="004F0C66"/>
    <w:rsid w:val="00524FA0"/>
    <w:rsid w:val="00537C1E"/>
    <w:rsid w:val="00537D49"/>
    <w:rsid w:val="00581EDA"/>
    <w:rsid w:val="00586369"/>
    <w:rsid w:val="005A3992"/>
    <w:rsid w:val="005B7C68"/>
    <w:rsid w:val="00606D68"/>
    <w:rsid w:val="00655D25"/>
    <w:rsid w:val="0075540B"/>
    <w:rsid w:val="00783F08"/>
    <w:rsid w:val="007944DC"/>
    <w:rsid w:val="007C4027"/>
    <w:rsid w:val="007E1AC8"/>
    <w:rsid w:val="008116B4"/>
    <w:rsid w:val="008227A1"/>
    <w:rsid w:val="00823DE4"/>
    <w:rsid w:val="008406C1"/>
    <w:rsid w:val="008E1C0C"/>
    <w:rsid w:val="009371F8"/>
    <w:rsid w:val="00962966"/>
    <w:rsid w:val="0099454E"/>
    <w:rsid w:val="009B1853"/>
    <w:rsid w:val="009B26A9"/>
    <w:rsid w:val="009D04C3"/>
    <w:rsid w:val="009F7F9B"/>
    <w:rsid w:val="00A06E96"/>
    <w:rsid w:val="00A356AF"/>
    <w:rsid w:val="00A837EA"/>
    <w:rsid w:val="00AB4B72"/>
    <w:rsid w:val="00AF560E"/>
    <w:rsid w:val="00B06932"/>
    <w:rsid w:val="00B34BFA"/>
    <w:rsid w:val="00B52197"/>
    <w:rsid w:val="00BC7065"/>
    <w:rsid w:val="00BE1554"/>
    <w:rsid w:val="00BE7BE9"/>
    <w:rsid w:val="00C16CD8"/>
    <w:rsid w:val="00CB5493"/>
    <w:rsid w:val="00CD328C"/>
    <w:rsid w:val="00D251E3"/>
    <w:rsid w:val="00D40030"/>
    <w:rsid w:val="00D64236"/>
    <w:rsid w:val="00D76750"/>
    <w:rsid w:val="00D95748"/>
    <w:rsid w:val="00DA5385"/>
    <w:rsid w:val="00DE711C"/>
    <w:rsid w:val="00E7729B"/>
    <w:rsid w:val="00E900D9"/>
    <w:rsid w:val="00EE3556"/>
    <w:rsid w:val="00EF167B"/>
    <w:rsid w:val="00F322B3"/>
    <w:rsid w:val="00FA187B"/>
    <w:rsid w:val="00FB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9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Cross</dc:creator>
  <cp:lastModifiedBy>sch8753139</cp:lastModifiedBy>
  <cp:revision>2</cp:revision>
  <dcterms:created xsi:type="dcterms:W3CDTF">2020-06-17T11:23:00Z</dcterms:created>
  <dcterms:modified xsi:type="dcterms:W3CDTF">2020-06-17T11:23:00Z</dcterms:modified>
</cp:coreProperties>
</file>