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B637D" w14:textId="77777777" w:rsidR="00C44651" w:rsidRPr="00DA1873" w:rsidRDefault="00C44651" w:rsidP="00C44651">
      <w:pPr>
        <w:pStyle w:val="ListParagraph"/>
        <w:ind w:left="0"/>
        <w:jc w:val="both"/>
        <w:rPr>
          <w:rFonts w:ascii="Arial" w:hAnsi="Arial" w:cs="Arial"/>
          <w:b/>
          <w:sz w:val="28"/>
          <w:szCs w:val="28"/>
        </w:rPr>
      </w:pPr>
      <w:r w:rsidRPr="00A116CB">
        <w:rPr>
          <w:rFonts w:ascii="Arial" w:eastAsia="Times New Roman" w:hAnsi="Arial" w:cs="Times New Roman"/>
          <w:b/>
          <w:bCs/>
          <w:noProof/>
          <w:color w:val="000000"/>
          <w:sz w:val="24"/>
          <w:szCs w:val="20"/>
          <w:lang w:eastAsia="en-GB"/>
        </w:rPr>
        <w:drawing>
          <wp:anchor distT="0" distB="0" distL="0" distR="0" simplePos="0" relativeHeight="251661312" behindDoc="0" locked="0" layoutInCell="1" allowOverlap="0" wp14:anchorId="340C2821" wp14:editId="516C4C8F">
            <wp:simplePos x="0" y="0"/>
            <wp:positionH relativeFrom="column">
              <wp:posOffset>7808741</wp:posOffset>
            </wp:positionH>
            <wp:positionV relativeFrom="line">
              <wp:posOffset>0</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4AB58"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14:paraId="479E2F67"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14:paraId="1A8D537E"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14:paraId="3AC8D0C8"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tbl>
      <w:tblPr>
        <w:tblpPr w:leftFromText="180" w:rightFromText="180" w:vertAnchor="text" w:horzAnchor="margin" w:tblpY="-6"/>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C44651" w:rsidRPr="00A116CB" w14:paraId="221A4234" w14:textId="77777777" w:rsidTr="00C44651">
        <w:trPr>
          <w:trHeight w:val="553"/>
        </w:trPr>
        <w:tc>
          <w:tcPr>
            <w:tcW w:w="14709" w:type="dxa"/>
            <w:gridSpan w:val="6"/>
            <w:tcBorders>
              <w:right w:val="single" w:sz="4" w:space="0" w:color="auto"/>
            </w:tcBorders>
            <w:shd w:val="clear" w:color="auto" w:fill="FFC000"/>
          </w:tcPr>
          <w:p w14:paraId="44FE517D" w14:textId="77777777" w:rsidR="00C44651" w:rsidRPr="005E3B1E"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32"/>
                <w:szCs w:val="32"/>
                <w:lang w:val="en-US"/>
              </w:rPr>
            </w:pPr>
            <w:r w:rsidRPr="00A116CB">
              <w:rPr>
                <w:rFonts w:ascii="Arial" w:eastAsia="Times New Roman" w:hAnsi="Arial" w:cs="Times New Roman"/>
                <w:b/>
                <w:bCs/>
                <w:color w:val="000000"/>
                <w:sz w:val="32"/>
                <w:szCs w:val="32"/>
                <w:lang w:val="en-US"/>
              </w:rPr>
              <w:t xml:space="preserve">RISK ASSESSMENT </w:t>
            </w:r>
            <w:r w:rsidR="00AB0F45" w:rsidRPr="00AB0F45">
              <w:rPr>
                <w:rFonts w:ascii="Arial" w:eastAsia="Times New Roman" w:hAnsi="Arial" w:cs="Times New Roman"/>
                <w:b/>
                <w:bCs/>
                <w:color w:val="000000"/>
                <w:sz w:val="32"/>
                <w:szCs w:val="32"/>
                <w:lang w:val="en-US"/>
              </w:rPr>
              <w:t xml:space="preserve">FOR </w:t>
            </w:r>
            <w:r w:rsidR="00AB0F45">
              <w:rPr>
                <w:rFonts w:ascii="Arial" w:eastAsia="Times New Roman" w:hAnsi="Arial" w:cs="Times New Roman"/>
                <w:b/>
                <w:bCs/>
                <w:color w:val="000000"/>
                <w:sz w:val="32"/>
                <w:szCs w:val="32"/>
                <w:lang w:val="en-US"/>
              </w:rPr>
              <w:t xml:space="preserve">THE </w:t>
            </w:r>
            <w:r w:rsidR="00AB0F45" w:rsidRPr="00AB0F45">
              <w:rPr>
                <w:rFonts w:ascii="Arial" w:eastAsia="Times New Roman" w:hAnsi="Arial" w:cs="Times New Roman"/>
                <w:b/>
                <w:bCs/>
                <w:color w:val="000000"/>
                <w:sz w:val="32"/>
                <w:szCs w:val="32"/>
                <w:lang w:val="en-US"/>
              </w:rPr>
              <w:t>FULL OPENING OF SCHOOLS FROM SEPTEMBER 2020</w:t>
            </w:r>
          </w:p>
          <w:p w14:paraId="6B88F12A" w14:textId="77777777"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c>
          <w:tcPr>
            <w:tcW w:w="284" w:type="dxa"/>
            <w:vMerge w:val="restart"/>
            <w:tcBorders>
              <w:top w:val="nil"/>
              <w:left w:val="single" w:sz="4" w:space="0" w:color="auto"/>
              <w:bottom w:val="nil"/>
              <w:right w:val="nil"/>
            </w:tcBorders>
          </w:tcPr>
          <w:p w14:paraId="7F98C068" w14:textId="77777777"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14:paraId="11567760" w14:textId="77777777" w:rsidTr="00C44651">
        <w:trPr>
          <w:trHeight w:val="424"/>
        </w:trPr>
        <w:tc>
          <w:tcPr>
            <w:tcW w:w="5637" w:type="dxa"/>
            <w:gridSpan w:val="2"/>
            <w:shd w:val="clear" w:color="auto" w:fill="D9D9D9"/>
          </w:tcPr>
          <w:p w14:paraId="646A986F"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Name of School</w:t>
            </w:r>
          </w:p>
        </w:tc>
        <w:tc>
          <w:tcPr>
            <w:tcW w:w="5386" w:type="dxa"/>
            <w:gridSpan w:val="2"/>
            <w:tcBorders>
              <w:right w:val="single" w:sz="4" w:space="0" w:color="auto"/>
            </w:tcBorders>
            <w:shd w:val="clear" w:color="auto" w:fill="D9D9D9"/>
          </w:tcPr>
          <w:p w14:paraId="6866C877"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14:paraId="4A257DE2" w14:textId="77777777" w:rsidR="00C44651" w:rsidRPr="005E3B1E"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Review date</w:t>
            </w:r>
          </w:p>
        </w:tc>
        <w:tc>
          <w:tcPr>
            <w:tcW w:w="284" w:type="dxa"/>
            <w:vMerge/>
            <w:tcBorders>
              <w:top w:val="nil"/>
              <w:left w:val="single" w:sz="4" w:space="0" w:color="auto"/>
              <w:bottom w:val="nil"/>
              <w:right w:val="nil"/>
            </w:tcBorders>
          </w:tcPr>
          <w:p w14:paraId="1B5B1C39" w14:textId="77777777"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14:paraId="5038B205" w14:textId="77777777" w:rsidTr="00C44651">
        <w:trPr>
          <w:trHeight w:val="416"/>
        </w:trPr>
        <w:tc>
          <w:tcPr>
            <w:tcW w:w="5637" w:type="dxa"/>
            <w:gridSpan w:val="2"/>
          </w:tcPr>
          <w:p w14:paraId="3D2E47FC" w14:textId="101C9EEC" w:rsidR="00C44651" w:rsidRPr="00A116CB" w:rsidRDefault="00C955FC"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Bridgemere CE Primary School</w:t>
            </w:r>
          </w:p>
          <w:p w14:paraId="338C6B89"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p>
        </w:tc>
        <w:tc>
          <w:tcPr>
            <w:tcW w:w="5386" w:type="dxa"/>
            <w:gridSpan w:val="2"/>
            <w:tcBorders>
              <w:right w:val="single" w:sz="4" w:space="0" w:color="auto"/>
            </w:tcBorders>
          </w:tcPr>
          <w:p w14:paraId="2D062A35" w14:textId="1AC62149" w:rsidR="00C44651" w:rsidRPr="00C955FC" w:rsidRDefault="00C955FC"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C955FC">
              <w:rPr>
                <w:rFonts w:ascii="Arial" w:eastAsia="Times New Roman" w:hAnsi="Arial" w:cs="Times New Roman"/>
                <w:b/>
                <w:bCs/>
                <w:color w:val="000000"/>
                <w:sz w:val="24"/>
                <w:szCs w:val="20"/>
                <w:lang w:val="en-US"/>
              </w:rPr>
              <w:t>17</w:t>
            </w:r>
            <w:r w:rsidRPr="00C955FC">
              <w:rPr>
                <w:rFonts w:ascii="Arial" w:eastAsia="Times New Roman" w:hAnsi="Arial" w:cs="Times New Roman"/>
                <w:b/>
                <w:bCs/>
                <w:color w:val="000000"/>
                <w:sz w:val="24"/>
                <w:szCs w:val="20"/>
                <w:vertAlign w:val="superscript"/>
                <w:lang w:val="en-US"/>
              </w:rPr>
              <w:t>th</w:t>
            </w:r>
            <w:r w:rsidRPr="00C955FC">
              <w:rPr>
                <w:rFonts w:ascii="Arial" w:eastAsia="Times New Roman" w:hAnsi="Arial" w:cs="Times New Roman"/>
                <w:b/>
                <w:bCs/>
                <w:color w:val="000000"/>
                <w:sz w:val="24"/>
                <w:szCs w:val="20"/>
                <w:lang w:val="en-US"/>
              </w:rPr>
              <w:t xml:space="preserve"> July 2020</w:t>
            </w:r>
          </w:p>
        </w:tc>
        <w:tc>
          <w:tcPr>
            <w:tcW w:w="3686" w:type="dxa"/>
            <w:gridSpan w:val="2"/>
            <w:tcBorders>
              <w:right w:val="single" w:sz="4" w:space="0" w:color="auto"/>
            </w:tcBorders>
          </w:tcPr>
          <w:p w14:paraId="608DF903" w14:textId="42017E6B" w:rsidR="00C44651" w:rsidRPr="00A116CB" w:rsidRDefault="00C955FC"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1</w:t>
            </w:r>
            <w:r w:rsidRPr="00C955FC">
              <w:rPr>
                <w:rFonts w:ascii="Arial" w:eastAsia="Times New Roman" w:hAnsi="Arial" w:cs="Times New Roman"/>
                <w:b/>
                <w:sz w:val="24"/>
                <w:szCs w:val="24"/>
                <w:vertAlign w:val="superscript"/>
                <w:lang w:val="en-US"/>
              </w:rPr>
              <w:t>st</w:t>
            </w:r>
            <w:r>
              <w:rPr>
                <w:rFonts w:ascii="Arial" w:eastAsia="Times New Roman" w:hAnsi="Arial" w:cs="Times New Roman"/>
                <w:b/>
                <w:sz w:val="24"/>
                <w:szCs w:val="24"/>
                <w:lang w:val="en-US"/>
              </w:rPr>
              <w:t xml:space="preserve"> September 2020 then 4</w:t>
            </w:r>
            <w:r w:rsidRPr="00C955FC">
              <w:rPr>
                <w:rFonts w:ascii="Arial" w:eastAsia="Times New Roman" w:hAnsi="Arial" w:cs="Times New Roman"/>
                <w:b/>
                <w:sz w:val="24"/>
                <w:szCs w:val="24"/>
                <w:vertAlign w:val="superscript"/>
                <w:lang w:val="en-US"/>
              </w:rPr>
              <w:t>th</w:t>
            </w:r>
            <w:r>
              <w:rPr>
                <w:rFonts w:ascii="Arial" w:eastAsia="Times New Roman" w:hAnsi="Arial" w:cs="Times New Roman"/>
                <w:b/>
                <w:sz w:val="24"/>
                <w:szCs w:val="24"/>
                <w:lang w:val="en-US"/>
              </w:rPr>
              <w:t xml:space="preserve"> September 2020</w:t>
            </w:r>
          </w:p>
        </w:tc>
        <w:tc>
          <w:tcPr>
            <w:tcW w:w="284" w:type="dxa"/>
            <w:vMerge/>
            <w:tcBorders>
              <w:top w:val="nil"/>
              <w:left w:val="single" w:sz="4" w:space="0" w:color="auto"/>
              <w:bottom w:val="nil"/>
              <w:right w:val="nil"/>
            </w:tcBorders>
          </w:tcPr>
          <w:p w14:paraId="4196C60D" w14:textId="77777777"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14:paraId="7684AEB2" w14:textId="77777777" w:rsidTr="00C44651">
        <w:trPr>
          <w:trHeight w:val="422"/>
        </w:trPr>
        <w:tc>
          <w:tcPr>
            <w:tcW w:w="3677" w:type="dxa"/>
            <w:tcBorders>
              <w:right w:val="single" w:sz="4" w:space="0" w:color="auto"/>
            </w:tcBorders>
            <w:shd w:val="clear" w:color="auto" w:fill="D9D9D9"/>
          </w:tcPr>
          <w:p w14:paraId="2A1246BB"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Name and Position of Assessor(s)</w:t>
            </w:r>
            <w:r>
              <w:rPr>
                <w:rFonts w:ascii="Arial" w:eastAsia="Times New Roman" w:hAnsi="Arial" w:cs="Times New Roman"/>
                <w:b/>
                <w:bCs/>
                <w:color w:val="000000"/>
                <w:sz w:val="24"/>
                <w:szCs w:val="20"/>
                <w:lang w:val="en-US"/>
              </w:rPr>
              <w:t>:</w:t>
            </w:r>
          </w:p>
        </w:tc>
        <w:tc>
          <w:tcPr>
            <w:tcW w:w="3677" w:type="dxa"/>
            <w:gridSpan w:val="2"/>
            <w:tcBorders>
              <w:right w:val="single" w:sz="4" w:space="0" w:color="auto"/>
            </w:tcBorders>
            <w:shd w:val="clear" w:color="auto" w:fill="FFFFFF" w:themeFill="background1"/>
          </w:tcPr>
          <w:p w14:paraId="1A303067" w14:textId="5B9030DB" w:rsidR="00C44651" w:rsidRPr="00A116CB" w:rsidRDefault="00C955FC"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Bev Dolman</w:t>
            </w:r>
          </w:p>
        </w:tc>
        <w:tc>
          <w:tcPr>
            <w:tcW w:w="3677" w:type="dxa"/>
            <w:gridSpan w:val="2"/>
            <w:tcBorders>
              <w:right w:val="single" w:sz="4" w:space="0" w:color="auto"/>
            </w:tcBorders>
            <w:shd w:val="clear" w:color="auto" w:fill="D9D9D9"/>
          </w:tcPr>
          <w:p w14:paraId="45BDA94C"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sidRPr="00A116CB">
              <w:rPr>
                <w:rFonts w:ascii="Arial" w:eastAsia="Times New Roman" w:hAnsi="Arial" w:cs="Times New Roman"/>
                <w:b/>
                <w:bCs/>
                <w:color w:val="000000"/>
                <w:sz w:val="24"/>
                <w:szCs w:val="20"/>
                <w:lang w:val="en-US"/>
              </w:rPr>
              <w:t>Assessor(s) Signature</w:t>
            </w:r>
            <w:r>
              <w:rPr>
                <w:rFonts w:ascii="Arial" w:eastAsia="Times New Roman" w:hAnsi="Arial" w:cs="Times New Roman"/>
                <w:b/>
                <w:bCs/>
                <w:color w:val="000000"/>
                <w:sz w:val="24"/>
                <w:szCs w:val="20"/>
                <w:lang w:val="en-US"/>
              </w:rPr>
              <w:t>:</w:t>
            </w:r>
          </w:p>
        </w:tc>
        <w:tc>
          <w:tcPr>
            <w:tcW w:w="3678" w:type="dxa"/>
            <w:tcBorders>
              <w:right w:val="single" w:sz="4" w:space="0" w:color="auto"/>
            </w:tcBorders>
            <w:shd w:val="clear" w:color="auto" w:fill="FFFFFF" w:themeFill="background1"/>
          </w:tcPr>
          <w:p w14:paraId="1814A633" w14:textId="74A4DD74" w:rsidR="00C44651" w:rsidRPr="007C00CB" w:rsidRDefault="007C00CB" w:rsidP="00C44651">
            <w:pPr>
              <w:overflowPunct w:val="0"/>
              <w:autoSpaceDE w:val="0"/>
              <w:autoSpaceDN w:val="0"/>
              <w:adjustRightInd w:val="0"/>
              <w:spacing w:after="0" w:line="240" w:lineRule="auto"/>
              <w:jc w:val="center"/>
              <w:textAlignment w:val="baseline"/>
              <w:rPr>
                <w:rFonts w:ascii="Air Conditioner" w:eastAsia="Times New Roman" w:hAnsi="Air Conditioner" w:cs="Times New Roman"/>
                <w:b/>
                <w:sz w:val="24"/>
                <w:szCs w:val="24"/>
                <w:lang w:val="en-US"/>
              </w:rPr>
            </w:pPr>
            <w:r w:rsidRPr="007C00CB">
              <w:rPr>
                <w:rFonts w:ascii="Air Conditioner" w:eastAsia="Times New Roman" w:hAnsi="Air Conditioner" w:cs="Times New Roman"/>
                <w:b/>
                <w:sz w:val="24"/>
                <w:szCs w:val="24"/>
                <w:lang w:val="en-US"/>
              </w:rPr>
              <w:t>B. Dolman</w:t>
            </w:r>
          </w:p>
        </w:tc>
        <w:tc>
          <w:tcPr>
            <w:tcW w:w="284" w:type="dxa"/>
            <w:vMerge/>
            <w:tcBorders>
              <w:top w:val="nil"/>
              <w:left w:val="single" w:sz="4" w:space="0" w:color="auto"/>
              <w:bottom w:val="nil"/>
              <w:right w:val="nil"/>
            </w:tcBorders>
          </w:tcPr>
          <w:p w14:paraId="6B38A0FB" w14:textId="77777777"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14:paraId="743FD2C8" w14:textId="77777777" w:rsidTr="00C44651">
        <w:trPr>
          <w:trHeight w:val="422"/>
        </w:trPr>
        <w:tc>
          <w:tcPr>
            <w:tcW w:w="3677" w:type="dxa"/>
            <w:tcBorders>
              <w:right w:val="single" w:sz="4" w:space="0" w:color="auto"/>
            </w:tcBorders>
            <w:shd w:val="clear" w:color="auto" w:fill="D9D9D9"/>
          </w:tcPr>
          <w:p w14:paraId="5B2EEA0F" w14:textId="3CAA16F3"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Head</w:t>
            </w:r>
            <w:r w:rsidR="00C955FC">
              <w:rPr>
                <w:rFonts w:ascii="Arial" w:eastAsia="Times New Roman" w:hAnsi="Arial" w:cs="Times New Roman"/>
                <w:b/>
                <w:bCs/>
                <w:color w:val="000000"/>
                <w:sz w:val="24"/>
                <w:szCs w:val="20"/>
                <w:lang w:val="en-US"/>
              </w:rPr>
              <w:t xml:space="preserve"> of School’s</w:t>
            </w:r>
            <w:r>
              <w:rPr>
                <w:rFonts w:ascii="Arial" w:eastAsia="Times New Roman" w:hAnsi="Arial" w:cs="Times New Roman"/>
                <w:b/>
                <w:bCs/>
                <w:color w:val="000000"/>
                <w:sz w:val="24"/>
                <w:szCs w:val="20"/>
                <w:lang w:val="en-US"/>
              </w:rPr>
              <w:t xml:space="preserve"> Name:</w:t>
            </w:r>
          </w:p>
        </w:tc>
        <w:tc>
          <w:tcPr>
            <w:tcW w:w="3677" w:type="dxa"/>
            <w:gridSpan w:val="2"/>
            <w:tcBorders>
              <w:right w:val="single" w:sz="4" w:space="0" w:color="auto"/>
            </w:tcBorders>
            <w:shd w:val="clear" w:color="auto" w:fill="FFFFFF" w:themeFill="background1"/>
          </w:tcPr>
          <w:p w14:paraId="31D623FB" w14:textId="191BB91C" w:rsidR="00C44651" w:rsidRPr="00A116CB" w:rsidRDefault="00C955FC"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Caroline Middleton</w:t>
            </w:r>
          </w:p>
        </w:tc>
        <w:tc>
          <w:tcPr>
            <w:tcW w:w="3677" w:type="dxa"/>
            <w:gridSpan w:val="2"/>
            <w:tcBorders>
              <w:right w:val="single" w:sz="4" w:space="0" w:color="auto"/>
            </w:tcBorders>
            <w:shd w:val="clear" w:color="auto" w:fill="D9D9D9"/>
          </w:tcPr>
          <w:p w14:paraId="7F2F288D"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Headteacher’s signature:</w:t>
            </w:r>
          </w:p>
        </w:tc>
        <w:tc>
          <w:tcPr>
            <w:tcW w:w="3678" w:type="dxa"/>
            <w:tcBorders>
              <w:right w:val="single" w:sz="4" w:space="0" w:color="auto"/>
            </w:tcBorders>
            <w:shd w:val="clear" w:color="auto" w:fill="FFFFFF" w:themeFill="background1"/>
          </w:tcPr>
          <w:p w14:paraId="4F33974B" w14:textId="3DA9AABB" w:rsidR="00C44651" w:rsidRPr="007C00CB" w:rsidRDefault="007C00CB" w:rsidP="00C44651">
            <w:pPr>
              <w:overflowPunct w:val="0"/>
              <w:autoSpaceDE w:val="0"/>
              <w:autoSpaceDN w:val="0"/>
              <w:adjustRightInd w:val="0"/>
              <w:spacing w:after="0" w:line="240" w:lineRule="auto"/>
              <w:jc w:val="center"/>
              <w:textAlignment w:val="baseline"/>
              <w:rPr>
                <w:rFonts w:ascii="Air Conditioner" w:eastAsia="Times New Roman" w:hAnsi="Air Conditioner" w:cs="Times New Roman"/>
                <w:b/>
                <w:sz w:val="24"/>
                <w:szCs w:val="24"/>
                <w:lang w:val="en-US"/>
              </w:rPr>
            </w:pPr>
            <w:r w:rsidRPr="007C00CB">
              <w:rPr>
                <w:rFonts w:ascii="Air Conditioner" w:eastAsia="Times New Roman" w:hAnsi="Air Conditioner" w:cs="Times New Roman"/>
                <w:b/>
                <w:sz w:val="24"/>
                <w:szCs w:val="24"/>
                <w:lang w:val="en-US"/>
              </w:rPr>
              <w:t>B. Dolman</w:t>
            </w:r>
          </w:p>
        </w:tc>
        <w:tc>
          <w:tcPr>
            <w:tcW w:w="284" w:type="dxa"/>
            <w:tcBorders>
              <w:top w:val="nil"/>
              <w:left w:val="single" w:sz="4" w:space="0" w:color="auto"/>
              <w:bottom w:val="nil"/>
              <w:right w:val="nil"/>
            </w:tcBorders>
          </w:tcPr>
          <w:p w14:paraId="093FEBA5" w14:textId="77777777"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C44651" w:rsidRPr="00A116CB" w14:paraId="14CD66FA" w14:textId="77777777" w:rsidTr="00C44651">
        <w:trPr>
          <w:trHeight w:val="422"/>
        </w:trPr>
        <w:tc>
          <w:tcPr>
            <w:tcW w:w="3677" w:type="dxa"/>
            <w:tcBorders>
              <w:right w:val="single" w:sz="4" w:space="0" w:color="auto"/>
            </w:tcBorders>
            <w:shd w:val="clear" w:color="auto" w:fill="D9D9D9"/>
          </w:tcPr>
          <w:p w14:paraId="4F864B8D"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14:paraId="6E0D34AA" w14:textId="4C68CABE" w:rsidR="00C44651" w:rsidRPr="00A116CB" w:rsidRDefault="00C955FC"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Elizabeth Ford</w:t>
            </w:r>
          </w:p>
        </w:tc>
        <w:tc>
          <w:tcPr>
            <w:tcW w:w="3677" w:type="dxa"/>
            <w:gridSpan w:val="2"/>
            <w:tcBorders>
              <w:right w:val="single" w:sz="4" w:space="0" w:color="auto"/>
            </w:tcBorders>
            <w:shd w:val="clear" w:color="auto" w:fill="D9D9D9"/>
          </w:tcPr>
          <w:p w14:paraId="0BAA52CD"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Chair’s signature</w:t>
            </w:r>
          </w:p>
        </w:tc>
        <w:tc>
          <w:tcPr>
            <w:tcW w:w="3678" w:type="dxa"/>
            <w:tcBorders>
              <w:right w:val="single" w:sz="4" w:space="0" w:color="auto"/>
            </w:tcBorders>
            <w:shd w:val="clear" w:color="auto" w:fill="FFFFFF" w:themeFill="background1"/>
          </w:tcPr>
          <w:p w14:paraId="20372B76" w14:textId="5E4A0D59" w:rsidR="00C44651" w:rsidRPr="007C00CB" w:rsidRDefault="007C00CB" w:rsidP="00C44651">
            <w:pPr>
              <w:overflowPunct w:val="0"/>
              <w:autoSpaceDE w:val="0"/>
              <w:autoSpaceDN w:val="0"/>
              <w:adjustRightInd w:val="0"/>
              <w:spacing w:after="0" w:line="240" w:lineRule="auto"/>
              <w:jc w:val="center"/>
              <w:textAlignment w:val="baseline"/>
              <w:rPr>
                <w:rFonts w:ascii="Air Conditioner" w:eastAsia="Times New Roman" w:hAnsi="Air Conditioner" w:cs="Times New Roman"/>
                <w:b/>
                <w:sz w:val="24"/>
                <w:szCs w:val="24"/>
                <w:lang w:val="en-US"/>
              </w:rPr>
            </w:pPr>
            <w:r w:rsidRPr="007C00CB">
              <w:rPr>
                <w:rFonts w:ascii="Air Conditioner" w:eastAsia="Times New Roman" w:hAnsi="Air Conditioner" w:cs="Times New Roman"/>
                <w:b/>
                <w:sz w:val="24"/>
                <w:szCs w:val="24"/>
                <w:lang w:val="en-US"/>
              </w:rPr>
              <w:t>E. Ford</w:t>
            </w:r>
          </w:p>
        </w:tc>
        <w:tc>
          <w:tcPr>
            <w:tcW w:w="284" w:type="dxa"/>
            <w:tcBorders>
              <w:top w:val="nil"/>
              <w:left w:val="single" w:sz="4" w:space="0" w:color="auto"/>
              <w:bottom w:val="nil"/>
              <w:right w:val="nil"/>
            </w:tcBorders>
          </w:tcPr>
          <w:p w14:paraId="7F8B0F0D" w14:textId="77777777" w:rsidR="00C44651" w:rsidRPr="00A116CB" w:rsidRDefault="00C44651" w:rsidP="00C44651">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bl>
    <w:p w14:paraId="26F44509"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r w:rsidRPr="00A116CB">
        <w:rPr>
          <w:rFonts w:ascii="Arial" w:eastAsia="Times New Roman" w:hAnsi="Arial" w:cs="Times New Roman"/>
          <w:noProof/>
          <w:sz w:val="24"/>
          <w:szCs w:val="20"/>
          <w:lang w:eastAsia="en-GB"/>
        </w:rPr>
        <mc:AlternateContent>
          <mc:Choice Requires="wps">
            <w:drawing>
              <wp:anchor distT="45720" distB="45720" distL="114300" distR="114300" simplePos="0" relativeHeight="251659264" behindDoc="0" locked="0" layoutInCell="1" allowOverlap="1" wp14:anchorId="42C1EA3B" wp14:editId="2443C2EF">
                <wp:simplePos x="0" y="0"/>
                <wp:positionH relativeFrom="column">
                  <wp:posOffset>210869</wp:posOffset>
                </wp:positionH>
                <wp:positionV relativeFrom="paragraph">
                  <wp:posOffset>3321</wp:posOffset>
                </wp:positionV>
                <wp:extent cx="8559800" cy="594995"/>
                <wp:effectExtent l="0" t="0" r="127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594995"/>
                        </a:xfrm>
                        <a:prstGeom prst="rect">
                          <a:avLst/>
                        </a:prstGeom>
                        <a:solidFill>
                          <a:srgbClr val="FFFFFF"/>
                        </a:solidFill>
                        <a:ln w="9525">
                          <a:solidFill>
                            <a:srgbClr val="FFFFFF"/>
                          </a:solidFill>
                          <a:miter lim="800000"/>
                          <a:headEnd/>
                          <a:tailEnd/>
                        </a:ln>
                      </wps:spPr>
                      <wps:txbx>
                        <w:txbxContent>
                          <w:p w14:paraId="45DF6AE0" w14:textId="77777777" w:rsidR="00392CE3" w:rsidRPr="00EC2CAF" w:rsidRDefault="00392CE3" w:rsidP="00C44651">
                            <w:pPr>
                              <w:rPr>
                                <w:rFonts w:ascii="Arial" w:hAnsi="Arial" w:cs="Arial"/>
                                <w:b/>
                                <w:sz w:val="24"/>
                                <w:szCs w:val="24"/>
                              </w:rPr>
                            </w:pPr>
                            <w:r w:rsidRPr="00EC2CAF">
                              <w:rPr>
                                <w:rFonts w:ascii="Arial" w:hAnsi="Arial" w:cs="Arial"/>
                                <w:b/>
                                <w:sz w:val="24"/>
                                <w:szCs w:val="24"/>
                              </w:rPr>
                              <w:t>The risk areas below can be used as a guide, but schools may want to adapt this for their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1EA3B" id="_x0000_t202" coordsize="21600,21600" o:spt="202" path="m,l,21600r21600,l21600,xe">
                <v:stroke joinstyle="miter"/>
                <v:path gradientshapeok="t" o:connecttype="rect"/>
              </v:shapetype>
              <v:shape id="Text Box 2" o:spid="_x0000_s1026" type="#_x0000_t202" style="position:absolute;left:0;text-align:left;margin-left:16.6pt;margin-top:.25pt;width:674pt;height:4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" strokecolor="white">
                <v:textbox>
                  <w:txbxContent>
                    <w:p w14:paraId="45DF6AE0" w14:textId="77777777" w:rsidR="00392CE3" w:rsidRPr="00EC2CAF" w:rsidRDefault="00392CE3" w:rsidP="00C44651">
                      <w:pPr>
                        <w:rPr>
                          <w:rFonts w:ascii="Arial" w:hAnsi="Arial" w:cs="Arial"/>
                          <w:b/>
                          <w:sz w:val="24"/>
                          <w:szCs w:val="24"/>
                        </w:rPr>
                      </w:pPr>
                      <w:r w:rsidRPr="00EC2CAF">
                        <w:rPr>
                          <w:rFonts w:ascii="Arial" w:hAnsi="Arial" w:cs="Arial"/>
                          <w:b/>
                          <w:sz w:val="24"/>
                          <w:szCs w:val="24"/>
                        </w:rPr>
                        <w:t>The risk areas below can be used as a guide, but schools may want to adapt this for their use.</w:t>
                      </w:r>
                    </w:p>
                  </w:txbxContent>
                </v:textbox>
                <w10:wrap type="square"/>
              </v:shape>
            </w:pict>
          </mc:Fallback>
        </mc:AlternateContent>
      </w:r>
    </w:p>
    <w:p w14:paraId="0409374D"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14:paraId="709B2DF5"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14:paraId="0C3EF78F"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8"/>
      </w:tblGrid>
      <w:tr w:rsidR="00C44651" w:rsidRPr="00A116CB" w14:paraId="67A12182" w14:textId="77777777" w:rsidTr="00C44651">
        <w:trPr>
          <w:trHeight w:val="790"/>
        </w:trPr>
        <w:tc>
          <w:tcPr>
            <w:tcW w:w="11798" w:type="dxa"/>
          </w:tcPr>
          <w:p w14:paraId="66ABDD9F" w14:textId="77777777" w:rsidR="00C44651" w:rsidRPr="00A116CB" w:rsidRDefault="00C44651" w:rsidP="00C44651">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lang w:val="en-US"/>
              </w:rPr>
            </w:pPr>
            <w:r>
              <w:rPr>
                <w:rFonts w:ascii="Arial" w:eastAsia="Times New Roman" w:hAnsi="Arial" w:cs="Times New Roman"/>
                <w:b/>
                <w:bCs/>
                <w:sz w:val="24"/>
                <w:szCs w:val="24"/>
                <w:u w:val="single"/>
                <w:lang w:val="en-US"/>
              </w:rPr>
              <w:t>R</w:t>
            </w:r>
            <w:r w:rsidRPr="00A116CB">
              <w:rPr>
                <w:rFonts w:ascii="Arial" w:eastAsia="Times New Roman" w:hAnsi="Arial" w:cs="Times New Roman"/>
                <w:b/>
                <w:bCs/>
                <w:sz w:val="24"/>
                <w:szCs w:val="24"/>
                <w:u w:val="single"/>
                <w:lang w:val="en-US"/>
              </w:rPr>
              <w:t>ISK PRIORITY</w:t>
            </w:r>
            <w:r w:rsidRPr="00A116CB">
              <w:rPr>
                <w:rFonts w:ascii="Arial" w:eastAsia="Times New Roman" w:hAnsi="Arial" w:cs="Times New Roman"/>
                <w:b/>
                <w:bCs/>
                <w:sz w:val="24"/>
                <w:szCs w:val="24"/>
                <w:lang w:val="en-US"/>
              </w:rPr>
              <w:t xml:space="preserve"> </w:t>
            </w:r>
          </w:p>
          <w:p w14:paraId="6A621133"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sz w:val="24"/>
                <w:szCs w:val="24"/>
                <w:lang w:val="en-US"/>
              </w:rPr>
            </w:pPr>
          </w:p>
          <w:p w14:paraId="4F3AB5B5"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FF0000"/>
                <w:sz w:val="24"/>
                <w:szCs w:val="24"/>
                <w:lang w:val="en-US"/>
              </w:rPr>
            </w:pPr>
            <w:r w:rsidRPr="00A116CB">
              <w:rPr>
                <w:rFonts w:ascii="Arial" w:eastAsia="Times New Roman" w:hAnsi="Arial" w:cs="Times New Roman"/>
                <w:b/>
                <w:bCs/>
                <w:color w:val="FF0000"/>
                <w:sz w:val="24"/>
                <w:szCs w:val="24"/>
                <w:lang w:val="en-US"/>
              </w:rPr>
              <w:t xml:space="preserve">HIGH:       Accident likely - with possibility of causing serious injury or loss  </w:t>
            </w:r>
          </w:p>
          <w:p w14:paraId="1A59B4FA"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FFC000"/>
                <w:sz w:val="24"/>
                <w:szCs w:val="24"/>
                <w:lang w:val="en-US"/>
              </w:rPr>
            </w:pPr>
            <w:r w:rsidRPr="00A116CB">
              <w:rPr>
                <w:rFonts w:ascii="Arial" w:eastAsia="Times New Roman" w:hAnsi="Arial" w:cs="Times New Roman"/>
                <w:b/>
                <w:bCs/>
                <w:color w:val="FFC000"/>
                <w:sz w:val="24"/>
                <w:szCs w:val="24"/>
                <w:lang w:val="en-US"/>
              </w:rPr>
              <w:t xml:space="preserve">MEDIUM: Possibility of accident - causing minor injury or loss </w:t>
            </w:r>
          </w:p>
          <w:p w14:paraId="7E809496"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bCs/>
                <w:color w:val="00B050"/>
                <w:sz w:val="24"/>
                <w:szCs w:val="24"/>
                <w:lang w:val="en-US"/>
              </w:rPr>
            </w:pPr>
            <w:r w:rsidRPr="00A116CB">
              <w:rPr>
                <w:rFonts w:ascii="Arial" w:eastAsia="Times New Roman" w:hAnsi="Arial" w:cs="Times New Roman"/>
                <w:b/>
                <w:bCs/>
                <w:color w:val="00B050"/>
                <w:sz w:val="24"/>
                <w:szCs w:val="24"/>
                <w:lang w:val="en-US"/>
              </w:rPr>
              <w:t>LOW:       Accident unlikely - with control measures in place</w:t>
            </w:r>
          </w:p>
          <w:p w14:paraId="25D1406B" w14:textId="77777777" w:rsidR="00C44651" w:rsidRPr="00A116CB" w:rsidRDefault="00C44651" w:rsidP="00C44651">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tc>
      </w:tr>
    </w:tbl>
    <w:p w14:paraId="2B8F73DC"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395C8D86"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2EAE15E9" w14:textId="77777777" w:rsidR="00C44651" w:rsidRDefault="00C44651" w:rsidP="00C44651">
      <w:pPr>
        <w:overflowPunct w:val="0"/>
        <w:autoSpaceDE w:val="0"/>
        <w:autoSpaceDN w:val="0"/>
        <w:adjustRightInd w:val="0"/>
        <w:spacing w:after="0" w:line="240" w:lineRule="auto"/>
        <w:jc w:val="both"/>
        <w:textAlignment w:val="baseline"/>
        <w:rPr>
          <w:rFonts w:ascii="Arial" w:eastAsia="Times New Roman" w:hAnsi="Arial" w:cs="Times New Roman"/>
          <w:b/>
          <w:sz w:val="24"/>
          <w:szCs w:val="24"/>
          <w:u w:val="single"/>
          <w:lang w:val="en-US"/>
        </w:rPr>
      </w:pPr>
    </w:p>
    <w:p w14:paraId="678B6961" w14:textId="77777777" w:rsidR="00C44651"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6A5690FE" w14:textId="77777777" w:rsidR="00C44651"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1605498D" w14:textId="77777777" w:rsidR="00C44651"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63E36190" w14:textId="77777777" w:rsidR="00C44651"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2522CC1F" w14:textId="77777777" w:rsidR="00C44651"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42FD8FF0" w14:textId="77777777" w:rsidR="00C44651"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1487B964" w14:textId="77777777" w:rsidR="00C44651" w:rsidRPr="00987880"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r w:rsidRPr="00987880">
        <w:rPr>
          <w:rFonts w:ascii="Arial" w:eastAsia="Times New Roman" w:hAnsi="Arial" w:cs="Times New Roman"/>
          <w:b/>
          <w:sz w:val="24"/>
          <w:szCs w:val="24"/>
          <w:u w:val="single"/>
          <w:lang w:val="en-US"/>
        </w:rPr>
        <w:t>5 steps to Risk Assessment</w:t>
      </w:r>
    </w:p>
    <w:p w14:paraId="35DFE494" w14:textId="77777777" w:rsidR="00C44651" w:rsidRPr="00987880" w:rsidRDefault="00C44651" w:rsidP="00C44651">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14:paraId="6950E4E5" w14:textId="77777777"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lastRenderedPageBreak/>
        <w:t xml:space="preserve">Identify the </w:t>
      </w:r>
      <w:r w:rsidR="00D8747C">
        <w:rPr>
          <w:rFonts w:ascii="Arial" w:eastAsia="Times New Roman" w:hAnsi="Arial" w:cs="Times New Roman"/>
          <w:sz w:val="24"/>
          <w:szCs w:val="24"/>
          <w:lang w:val="en-US"/>
        </w:rPr>
        <w:t>h</w:t>
      </w:r>
      <w:r w:rsidRPr="00987880">
        <w:rPr>
          <w:rFonts w:ascii="Arial" w:eastAsia="Times New Roman" w:hAnsi="Arial" w:cs="Times New Roman"/>
          <w:sz w:val="24"/>
          <w:szCs w:val="24"/>
          <w:lang w:val="en-US"/>
        </w:rPr>
        <w:t>azards</w:t>
      </w:r>
    </w:p>
    <w:p w14:paraId="5F6A0AF1" w14:textId="77777777"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t>Decide who may be harmed</w:t>
      </w:r>
    </w:p>
    <w:p w14:paraId="0232B305" w14:textId="77777777"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t>Identify the control measure already in place</w:t>
      </w:r>
    </w:p>
    <w:p w14:paraId="6E0A76C5" w14:textId="77777777"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sz w:val="24"/>
          <w:szCs w:val="24"/>
          <w:lang w:val="en-US"/>
        </w:rPr>
        <w:t>Evaluate the remaining risk (High, Medium, Low)</w:t>
      </w:r>
    </w:p>
    <w:p w14:paraId="227B4700" w14:textId="77777777" w:rsidR="00C44651" w:rsidRPr="00987880" w:rsidRDefault="00C44651" w:rsidP="00C44651">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987880">
        <w:rPr>
          <w:rFonts w:ascii="Arial" w:eastAsia="Times New Roman" w:hAnsi="Arial" w:cs="Times New Roman"/>
          <w:bCs/>
          <w:sz w:val="24"/>
          <w:szCs w:val="24"/>
        </w:rPr>
        <w:t xml:space="preserve">Identify any further action needed to reduce the risk to the lowest </w:t>
      </w:r>
      <w:r w:rsidRPr="00987880">
        <w:rPr>
          <w:rFonts w:ascii="Arial" w:eastAsia="Times New Roman" w:hAnsi="Arial" w:cs="Times New Roman"/>
          <w:bCs/>
          <w:i/>
          <w:iCs/>
          <w:sz w:val="24"/>
          <w:szCs w:val="24"/>
        </w:rPr>
        <w:t>reasonably</w:t>
      </w:r>
      <w:r w:rsidRPr="00987880">
        <w:rPr>
          <w:rFonts w:ascii="Arial" w:eastAsia="Times New Roman" w:hAnsi="Arial" w:cs="Times New Roman"/>
          <w:bCs/>
          <w:sz w:val="24"/>
          <w:szCs w:val="24"/>
        </w:rPr>
        <w:t xml:space="preserve"> </w:t>
      </w:r>
      <w:r w:rsidRPr="00987880">
        <w:rPr>
          <w:rFonts w:ascii="Arial" w:eastAsia="Times New Roman" w:hAnsi="Arial" w:cs="Times New Roman"/>
          <w:bCs/>
          <w:i/>
          <w:iCs/>
          <w:sz w:val="24"/>
          <w:szCs w:val="24"/>
        </w:rPr>
        <w:t>practicable</w:t>
      </w:r>
      <w:r w:rsidRPr="00987880">
        <w:rPr>
          <w:rFonts w:ascii="Arial" w:eastAsia="Times New Roman" w:hAnsi="Arial" w:cs="Times New Roman"/>
          <w:bCs/>
          <w:sz w:val="24"/>
          <w:szCs w:val="24"/>
        </w:rPr>
        <w:t xml:space="preserve"> level</w:t>
      </w:r>
    </w:p>
    <w:p w14:paraId="0667806C" w14:textId="77777777" w:rsidR="00B90492" w:rsidRPr="00245B22" w:rsidRDefault="00B90492" w:rsidP="00B90492">
      <w:pPr>
        <w:spacing w:after="0" w:line="240" w:lineRule="auto"/>
        <w:rPr>
          <w:rFonts w:ascii="Tahoma" w:hAnsi="Tahoma" w:cs="Tahoma"/>
          <w:sz w:val="72"/>
          <w:szCs w:val="72"/>
        </w:rPr>
      </w:pPr>
      <w:r w:rsidRPr="00970AC9">
        <w:rPr>
          <w:rFonts w:ascii="Tahoma" w:hAnsi="Tahoma" w:cs="Tahoma"/>
          <w:sz w:val="52"/>
          <w:szCs w:val="52"/>
          <w:u w:val="single"/>
        </w:rPr>
        <w:t>Recovery Plan and Risk Assessment September 2020</w:t>
      </w:r>
      <w:r>
        <w:rPr>
          <w:rFonts w:ascii="Tahoma" w:hAnsi="Tahoma" w:cs="Tahoma"/>
          <w:sz w:val="72"/>
          <w:szCs w:val="72"/>
        </w:rPr>
        <w:t xml:space="preserve">  </w:t>
      </w:r>
    </w:p>
    <w:p w14:paraId="4BB655D2" w14:textId="636B170A" w:rsidR="00B90492" w:rsidRPr="00970AC9" w:rsidRDefault="00B90492" w:rsidP="00B90492">
      <w:pPr>
        <w:spacing w:after="0" w:line="240" w:lineRule="auto"/>
        <w:rPr>
          <w:rFonts w:ascii="Tahoma" w:eastAsia="Tahoma" w:hAnsi="Tahoma" w:cs="Tahoma"/>
          <w:color w:val="0B0C0C"/>
          <w:lang w:eastAsia="en-GB"/>
        </w:rPr>
      </w:pPr>
      <w:r w:rsidRPr="00970AC9">
        <w:rPr>
          <w:rFonts w:ascii="Tahoma" w:eastAsia="Tahoma" w:hAnsi="Tahoma" w:cs="Tahoma"/>
          <w:color w:val="0B0C0C"/>
          <w:lang w:eastAsia="en-GB"/>
        </w:rPr>
        <w:t>This Risk Assessment is written and informed by the guidance issued by the DFE in July 2020. It draws upon the knowledge and experience gained since the start of lockdown on March 23rd and the management and control measures that have developed following the expansion of numbers in school since June 1st 2020.</w:t>
      </w:r>
    </w:p>
    <w:p w14:paraId="2D074809" w14:textId="77777777" w:rsidR="00B90492" w:rsidRDefault="00B90492" w:rsidP="00B90492">
      <w:pPr>
        <w:spacing w:after="0" w:line="240" w:lineRule="auto"/>
      </w:pPr>
      <w:r w:rsidRPr="00970AC9">
        <w:rPr>
          <w:rFonts w:ascii="Tahoma" w:eastAsia="Tahoma" w:hAnsi="Tahoma" w:cs="Tahoma"/>
          <w:color w:val="0B0C0C"/>
          <w:lang w:eastAsia="en-GB"/>
        </w:rPr>
        <w:t>The key guidance can be viewed by clicking here:</w:t>
      </w:r>
      <w:r>
        <w:rPr>
          <w:rFonts w:ascii="Tahoma" w:eastAsia="Tahoma" w:hAnsi="Tahoma" w:cs="Tahoma"/>
          <w:b/>
          <w:bCs/>
          <w:sz w:val="32"/>
          <w:szCs w:val="32"/>
        </w:rPr>
        <w:t xml:space="preserve"> </w:t>
      </w:r>
      <w:hyperlink r:id="rId11" w:history="1">
        <w:r w:rsidRPr="002210E0">
          <w:rPr>
            <w:color w:val="0000FF"/>
            <w:u w:val="single"/>
          </w:rPr>
          <w:t>https://www.gov.uk/government/publications/actions-for-schools-during-the-coronavirus-outbreak/guidance-for-full-opening-schools</w:t>
        </w:r>
      </w:hyperlink>
    </w:p>
    <w:p w14:paraId="0B634695" w14:textId="77777777" w:rsidR="00B90492" w:rsidRDefault="00B90492" w:rsidP="00B90492">
      <w:pPr>
        <w:spacing w:after="0" w:line="240" w:lineRule="auto"/>
      </w:pPr>
    </w:p>
    <w:p w14:paraId="7A977647" w14:textId="3AC21B91" w:rsidR="00B90492" w:rsidRPr="00970AC9" w:rsidRDefault="00B90492" w:rsidP="00B90492">
      <w:pPr>
        <w:spacing w:after="0" w:line="240" w:lineRule="auto"/>
        <w:rPr>
          <w:rFonts w:ascii="Tahoma" w:eastAsia="Tahoma" w:hAnsi="Tahoma" w:cs="Tahoma"/>
          <w:color w:val="0B0C0C"/>
          <w:lang w:eastAsia="en-GB"/>
        </w:rPr>
      </w:pPr>
      <w:r w:rsidRPr="00970AC9">
        <w:rPr>
          <w:rFonts w:ascii="Tahoma" w:eastAsia="Tahoma" w:hAnsi="Tahoma" w:cs="Tahoma"/>
          <w:color w:val="0B0C0C"/>
          <w:lang w:eastAsia="en-GB"/>
        </w:rPr>
        <w:t xml:space="preserve">As part of planning for full return in the </w:t>
      </w:r>
      <w:r>
        <w:rPr>
          <w:rFonts w:ascii="Tahoma" w:eastAsia="Tahoma" w:hAnsi="Tahoma" w:cs="Tahoma"/>
          <w:color w:val="0B0C0C"/>
          <w:lang w:eastAsia="en-GB"/>
        </w:rPr>
        <w:t>A</w:t>
      </w:r>
      <w:r w:rsidRPr="00970AC9">
        <w:rPr>
          <w:rFonts w:ascii="Tahoma" w:eastAsia="Tahoma" w:hAnsi="Tahoma" w:cs="Tahoma"/>
          <w:color w:val="0B0C0C"/>
          <w:lang w:eastAsia="en-GB"/>
        </w:rPr>
        <w:t xml:space="preserve">utumn </w:t>
      </w:r>
      <w:r>
        <w:rPr>
          <w:rFonts w:ascii="Tahoma" w:eastAsia="Tahoma" w:hAnsi="Tahoma" w:cs="Tahoma"/>
          <w:color w:val="0B0C0C"/>
          <w:lang w:eastAsia="en-GB"/>
        </w:rPr>
        <w:t>T</w:t>
      </w:r>
      <w:r w:rsidRPr="00970AC9">
        <w:rPr>
          <w:rFonts w:ascii="Tahoma" w:eastAsia="Tahoma" w:hAnsi="Tahoma" w:cs="Tahoma"/>
          <w:color w:val="0B0C0C"/>
          <w:lang w:eastAsia="en-GB"/>
        </w:rPr>
        <w:t xml:space="preserve">erm, it is a legal requirement that schools should revisit and update their risk assessments (building on the learning to date and the practices they have already developed), to consider the additional risks and control measures to enable a return to full capacity in the </w:t>
      </w:r>
      <w:r>
        <w:rPr>
          <w:rFonts w:ascii="Tahoma" w:eastAsia="Tahoma" w:hAnsi="Tahoma" w:cs="Tahoma"/>
          <w:color w:val="0B0C0C"/>
          <w:lang w:eastAsia="en-GB"/>
        </w:rPr>
        <w:t>A</w:t>
      </w:r>
      <w:r w:rsidRPr="00970AC9">
        <w:rPr>
          <w:rFonts w:ascii="Tahoma" w:eastAsia="Tahoma" w:hAnsi="Tahoma" w:cs="Tahoma"/>
          <w:color w:val="0B0C0C"/>
          <w:lang w:eastAsia="en-GB"/>
        </w:rPr>
        <w:t xml:space="preserve">utumn </w:t>
      </w:r>
      <w:r>
        <w:rPr>
          <w:rFonts w:ascii="Tahoma" w:eastAsia="Tahoma" w:hAnsi="Tahoma" w:cs="Tahoma"/>
          <w:color w:val="0B0C0C"/>
          <w:lang w:eastAsia="en-GB"/>
        </w:rPr>
        <w:t>T</w:t>
      </w:r>
      <w:r w:rsidRPr="00970AC9">
        <w:rPr>
          <w:rFonts w:ascii="Tahoma" w:eastAsia="Tahoma" w:hAnsi="Tahoma" w:cs="Tahoma"/>
          <w:color w:val="0B0C0C"/>
          <w:lang w:eastAsia="en-GB"/>
        </w:rPr>
        <w:t>erm. Settings should also review and update their wider risk assessments and consider the need for relevant revised controls in respect of their conventional risk profile considering the implications of coronavirus (COVID-19). Schools should ensure that they implement sensible and proportionate control measures which follow the health and safety hierarchy of controls to reduce the risk to the lowest reasonably practicable level.</w:t>
      </w:r>
    </w:p>
    <w:p w14:paraId="1FA16BD2" w14:textId="77777777" w:rsidR="00B90492" w:rsidRDefault="00B90492" w:rsidP="00B90492">
      <w:pPr>
        <w:spacing w:after="0" w:line="240" w:lineRule="auto"/>
        <w:rPr>
          <w:rFonts w:ascii="Tahoma" w:eastAsia="Tahoma" w:hAnsi="Tahoma" w:cs="Tahoma"/>
          <w:b/>
          <w:bCs/>
          <w:sz w:val="32"/>
          <w:szCs w:val="32"/>
        </w:rPr>
      </w:pPr>
    </w:p>
    <w:p w14:paraId="0EB20BAB" w14:textId="77777777" w:rsidR="00B90492" w:rsidRPr="00905168" w:rsidRDefault="00B90492" w:rsidP="00B90492">
      <w:pPr>
        <w:spacing w:after="0" w:line="240" w:lineRule="auto"/>
        <w:rPr>
          <w:rFonts w:ascii="Tahoma" w:eastAsia="Tahoma" w:hAnsi="Tahoma" w:cs="Tahoma"/>
          <w:color w:val="0B0C0C"/>
          <w:lang w:eastAsia="en-GB"/>
        </w:rPr>
      </w:pPr>
      <w:r w:rsidRPr="52D05157">
        <w:rPr>
          <w:rFonts w:ascii="Tahoma" w:eastAsia="Tahoma" w:hAnsi="Tahoma" w:cs="Tahoma"/>
          <w:b/>
          <w:bCs/>
          <w:sz w:val="32"/>
          <w:szCs w:val="32"/>
        </w:rPr>
        <w:t>Overarching Guidance for all staff:</w:t>
      </w:r>
    </w:p>
    <w:p w14:paraId="5F765152" w14:textId="2CFEBC23" w:rsidR="00B90492" w:rsidRDefault="00B90492" w:rsidP="00B90492">
      <w:pPr>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w:t>
      </w:r>
      <w:r>
        <w:rPr>
          <w:rFonts w:ascii="Tahoma" w:eastAsia="Tahoma" w:hAnsi="Tahoma" w:cs="Tahoma"/>
          <w:color w:val="0B0C0C"/>
          <w:lang w:eastAsia="en-GB"/>
        </w:rPr>
        <w:t>The DfE has introduced the following nine-step system of controls which they require schools to work effectively in order to reduce risks and create a safer environment:</w:t>
      </w:r>
    </w:p>
    <w:p w14:paraId="591AAB74" w14:textId="77777777" w:rsidR="00B90492" w:rsidRDefault="00B90492" w:rsidP="00B90492">
      <w:pPr>
        <w:spacing w:after="0" w:line="240" w:lineRule="auto"/>
        <w:rPr>
          <w:rFonts w:ascii="Tahoma" w:eastAsia="Tahoma" w:hAnsi="Tahoma" w:cs="Tahoma"/>
          <w:color w:val="0B0C0C"/>
          <w:lang w:eastAsia="en-GB"/>
        </w:rPr>
      </w:pPr>
    </w:p>
    <w:p w14:paraId="6F3053DC" w14:textId="77777777" w:rsidR="00B90492" w:rsidRPr="00970AC9" w:rsidRDefault="00B90492" w:rsidP="00B90492">
      <w:pPr>
        <w:spacing w:after="0" w:line="240" w:lineRule="auto"/>
        <w:rPr>
          <w:rFonts w:ascii="Tahoma" w:eastAsia="Tahoma" w:hAnsi="Tahoma" w:cs="Tahoma"/>
          <w:b/>
          <w:bCs/>
          <w:sz w:val="32"/>
          <w:szCs w:val="32"/>
        </w:rPr>
      </w:pPr>
      <w:r w:rsidRPr="00970AC9">
        <w:rPr>
          <w:rFonts w:ascii="Tahoma" w:eastAsia="Tahoma" w:hAnsi="Tahoma" w:cs="Tahoma"/>
          <w:b/>
          <w:bCs/>
          <w:sz w:val="32"/>
          <w:szCs w:val="32"/>
        </w:rPr>
        <w:t>System of controls</w:t>
      </w:r>
    </w:p>
    <w:p w14:paraId="2C0E0D25" w14:textId="77777777" w:rsidR="00B90492" w:rsidRPr="00970AC9" w:rsidRDefault="00B90492" w:rsidP="00B90492">
      <w:pPr>
        <w:spacing w:after="0" w:line="240" w:lineRule="auto"/>
        <w:rPr>
          <w:rFonts w:ascii="Tahoma" w:eastAsia="Tahoma" w:hAnsi="Tahoma" w:cs="Tahoma"/>
          <w:color w:val="0B0C0C"/>
          <w:lang w:eastAsia="en-GB"/>
        </w:rPr>
      </w:pPr>
      <w:r w:rsidRPr="00970AC9">
        <w:rPr>
          <w:rFonts w:ascii="Tahoma" w:eastAsia="Tahoma" w:hAnsi="Tahoma" w:cs="Tahoma"/>
          <w:color w:val="0B0C0C"/>
          <w:lang w:eastAsia="en-GB"/>
        </w:rPr>
        <w:t>This is the set of actions schools must take. They are grouped into ‘prevention’ and ‘response to any infection’ and are outlined in more detail in the sections below.</w:t>
      </w:r>
    </w:p>
    <w:p w14:paraId="321AFF69" w14:textId="77777777" w:rsidR="00B90492" w:rsidRDefault="00B90492" w:rsidP="00B90492">
      <w:pPr>
        <w:spacing w:after="0" w:line="240" w:lineRule="auto"/>
        <w:rPr>
          <w:rFonts w:ascii="Tahoma" w:eastAsia="Tahoma" w:hAnsi="Tahoma" w:cs="Tahoma"/>
          <w:b/>
          <w:bCs/>
          <w:sz w:val="32"/>
          <w:szCs w:val="32"/>
        </w:rPr>
      </w:pPr>
    </w:p>
    <w:p w14:paraId="50C5371C" w14:textId="77777777" w:rsidR="00B90492" w:rsidRPr="00970AC9" w:rsidRDefault="00B90492" w:rsidP="00B90492">
      <w:pPr>
        <w:spacing w:after="0" w:line="240" w:lineRule="auto"/>
        <w:rPr>
          <w:rFonts w:ascii="Tahoma" w:eastAsia="Tahoma" w:hAnsi="Tahoma" w:cs="Tahoma"/>
          <w:b/>
          <w:bCs/>
          <w:sz w:val="32"/>
          <w:szCs w:val="32"/>
        </w:rPr>
      </w:pPr>
      <w:r w:rsidRPr="00970AC9">
        <w:rPr>
          <w:rFonts w:ascii="Tahoma" w:eastAsia="Tahoma" w:hAnsi="Tahoma" w:cs="Tahoma"/>
          <w:b/>
          <w:bCs/>
          <w:sz w:val="32"/>
          <w:szCs w:val="32"/>
        </w:rPr>
        <w:t>Prevention:</w:t>
      </w:r>
    </w:p>
    <w:p w14:paraId="38E01074" w14:textId="77777777" w:rsidR="00B90492" w:rsidRPr="00B90492" w:rsidRDefault="00B90492" w:rsidP="00B90492">
      <w:pPr>
        <w:spacing w:before="75" w:after="300" w:line="240" w:lineRule="auto"/>
        <w:rPr>
          <w:rFonts w:ascii="Tahoma" w:eastAsia="Tahoma" w:hAnsi="Tahoma" w:cs="Tahoma"/>
          <w:lang w:eastAsia="en-GB"/>
        </w:rPr>
      </w:pPr>
      <w:r w:rsidRPr="00B90492">
        <w:rPr>
          <w:rFonts w:ascii="Tahoma" w:eastAsia="Tahoma" w:hAnsi="Tahoma" w:cs="Tahoma"/>
          <w:lang w:eastAsia="en-GB"/>
        </w:rPr>
        <w:t>1) Minimise contact with individuals who are unwell by ensuring that those who have coronavirus (COVID-19) symptoms, or who have someone in their household who does, do not attend school</w:t>
      </w:r>
    </w:p>
    <w:p w14:paraId="06E3FF78" w14:textId="77777777" w:rsidR="00B90492" w:rsidRPr="00B90492" w:rsidRDefault="00B90492" w:rsidP="00B90492">
      <w:pPr>
        <w:spacing w:before="75" w:after="300" w:line="240" w:lineRule="auto"/>
        <w:rPr>
          <w:rFonts w:ascii="Tahoma" w:eastAsia="Tahoma" w:hAnsi="Tahoma" w:cs="Tahoma"/>
          <w:lang w:eastAsia="en-GB"/>
        </w:rPr>
      </w:pPr>
      <w:r w:rsidRPr="00B90492">
        <w:rPr>
          <w:rFonts w:ascii="Tahoma" w:eastAsia="Tahoma" w:hAnsi="Tahoma" w:cs="Tahoma"/>
          <w:lang w:eastAsia="en-GB"/>
        </w:rPr>
        <w:t>2) Clean hands thoroughly more often than usual</w:t>
      </w:r>
    </w:p>
    <w:p w14:paraId="73CC6373" w14:textId="77777777" w:rsidR="00B90492" w:rsidRPr="00B90492" w:rsidRDefault="00B90492" w:rsidP="00B90492">
      <w:pPr>
        <w:spacing w:before="75" w:after="300" w:line="240" w:lineRule="auto"/>
        <w:rPr>
          <w:rFonts w:ascii="Tahoma" w:eastAsia="Tahoma" w:hAnsi="Tahoma" w:cs="Tahoma"/>
          <w:lang w:eastAsia="en-GB"/>
        </w:rPr>
      </w:pPr>
      <w:r w:rsidRPr="00B90492">
        <w:rPr>
          <w:rFonts w:ascii="Tahoma" w:eastAsia="Tahoma" w:hAnsi="Tahoma" w:cs="Tahoma"/>
          <w:lang w:eastAsia="en-GB"/>
        </w:rPr>
        <w:lastRenderedPageBreak/>
        <w:t>3) Ensure good respiratory hygiene by promoting the ‘catch it, bin it, kill it’ approach</w:t>
      </w:r>
    </w:p>
    <w:p w14:paraId="03103036" w14:textId="2B80D66F" w:rsidR="00B90492" w:rsidRPr="00B90492" w:rsidRDefault="00B90492" w:rsidP="00B90492">
      <w:pPr>
        <w:spacing w:before="75" w:after="300" w:line="240" w:lineRule="auto"/>
        <w:rPr>
          <w:rFonts w:ascii="Tahoma" w:eastAsia="Tahoma" w:hAnsi="Tahoma" w:cs="Tahoma"/>
          <w:lang w:eastAsia="en-GB"/>
        </w:rPr>
      </w:pPr>
      <w:r w:rsidRPr="00B90492">
        <w:rPr>
          <w:rFonts w:ascii="Tahoma" w:eastAsia="Tahoma" w:hAnsi="Tahoma" w:cs="Tahoma"/>
          <w:lang w:eastAsia="en-GB"/>
        </w:rPr>
        <w:t xml:space="preserve">4) Introduce enhanced cleaning, including cleaning frequently touched surfaces often, using standard products such as </w:t>
      </w:r>
      <w:r>
        <w:rPr>
          <w:rFonts w:ascii="Tahoma" w:eastAsia="Tahoma" w:hAnsi="Tahoma" w:cs="Tahoma"/>
          <w:lang w:eastAsia="en-GB"/>
        </w:rPr>
        <w:t xml:space="preserve">wipes, </w:t>
      </w:r>
      <w:r w:rsidRPr="00B90492">
        <w:rPr>
          <w:rFonts w:ascii="Tahoma" w:eastAsia="Tahoma" w:hAnsi="Tahoma" w:cs="Tahoma"/>
          <w:lang w:eastAsia="en-GB"/>
        </w:rPr>
        <w:t>detergents and bleach</w:t>
      </w:r>
    </w:p>
    <w:p w14:paraId="1F163DCB" w14:textId="77777777" w:rsidR="00B90492" w:rsidRPr="00B90492"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5) Minimise contact between individuals and maintain social distancing wherever possible</w:t>
      </w:r>
    </w:p>
    <w:p w14:paraId="334D54BD" w14:textId="77777777" w:rsidR="00B90492" w:rsidRPr="00B90492"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6) Where necessary, wear appropriate personal protective equipment (PPE)</w:t>
      </w:r>
    </w:p>
    <w:p w14:paraId="38B8A5C9" w14:textId="089784C8" w:rsidR="00B90492" w:rsidRPr="00B90492" w:rsidRDefault="00B90492" w:rsidP="00B90492">
      <w:pPr>
        <w:spacing w:before="75" w:after="300" w:line="240" w:lineRule="auto"/>
        <w:rPr>
          <w:rFonts w:ascii="Tahoma" w:eastAsia="Tahoma" w:hAnsi="Tahoma" w:cs="Tahoma"/>
          <w:lang w:eastAsia="en-GB"/>
        </w:rPr>
      </w:pPr>
      <w:r w:rsidRPr="00B90492">
        <w:rPr>
          <w:rFonts w:ascii="Tahoma" w:eastAsia="Tahoma" w:hAnsi="Tahoma" w:cs="Tahoma"/>
          <w:lang w:eastAsia="en-GB"/>
        </w:rPr>
        <w:t xml:space="preserve">Numbers 1 to 4 must be in place in all schools, all </w:t>
      </w:r>
      <w:r>
        <w:rPr>
          <w:rFonts w:ascii="Tahoma" w:eastAsia="Tahoma" w:hAnsi="Tahoma" w:cs="Tahoma"/>
          <w:lang w:eastAsia="en-GB"/>
        </w:rPr>
        <w:t xml:space="preserve">of </w:t>
      </w:r>
      <w:r w:rsidRPr="00B90492">
        <w:rPr>
          <w:rFonts w:ascii="Tahoma" w:eastAsia="Tahoma" w:hAnsi="Tahoma" w:cs="Tahoma"/>
          <w:lang w:eastAsia="en-GB"/>
        </w:rPr>
        <w:t>the time.</w:t>
      </w:r>
    </w:p>
    <w:p w14:paraId="1EBCE2AB" w14:textId="77777777" w:rsidR="00B90492" w:rsidRPr="00B90492"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Number 5 must be properly considered and schools must put in place measures that suit their particular circumstances.</w:t>
      </w:r>
    </w:p>
    <w:p w14:paraId="4F507B02" w14:textId="77777777" w:rsidR="00B90492" w:rsidRPr="00B90492"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Number 6 applies in specific circumstances.</w:t>
      </w:r>
    </w:p>
    <w:p w14:paraId="5D8BE11A" w14:textId="77777777" w:rsidR="00B90492" w:rsidRPr="00B90492" w:rsidRDefault="00B90492" w:rsidP="00B90492">
      <w:pPr>
        <w:spacing w:before="525" w:after="0" w:line="240" w:lineRule="auto"/>
        <w:textAlignment w:val="baseline"/>
        <w:outlineLvl w:val="3"/>
        <w:rPr>
          <w:rFonts w:ascii="Arial" w:eastAsia="Times New Roman" w:hAnsi="Arial" w:cs="Arial"/>
          <w:b/>
          <w:bCs/>
          <w:color w:val="0B0C0C"/>
          <w:sz w:val="29"/>
          <w:szCs w:val="29"/>
          <w:lang w:eastAsia="en-GB"/>
        </w:rPr>
      </w:pPr>
      <w:r w:rsidRPr="00B90492">
        <w:rPr>
          <w:rFonts w:ascii="Arial" w:eastAsia="Times New Roman" w:hAnsi="Arial" w:cs="Arial"/>
          <w:b/>
          <w:bCs/>
          <w:color w:val="0B0C0C"/>
          <w:sz w:val="29"/>
          <w:szCs w:val="29"/>
          <w:lang w:eastAsia="en-GB"/>
        </w:rPr>
        <w:t>Response to any infection:</w:t>
      </w:r>
    </w:p>
    <w:p w14:paraId="5A47996E" w14:textId="37CDA108" w:rsidR="00B90492" w:rsidRPr="00B90492"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 xml:space="preserve">7) Engage with the NHS Test and Trace process </w:t>
      </w:r>
    </w:p>
    <w:p w14:paraId="07D5FBE3" w14:textId="77777777" w:rsidR="00B90492" w:rsidRPr="00B90492"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8) Manage confirmed cases of coronavirus (COVID-19) amongst the school community</w:t>
      </w:r>
    </w:p>
    <w:p w14:paraId="372CEEA9" w14:textId="77777777" w:rsidR="00B90492" w:rsidRPr="00B90492"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9) Contain any outbreak by following local health protection team advice (HPT)</w:t>
      </w:r>
    </w:p>
    <w:p w14:paraId="51CC8FE7" w14:textId="77777777" w:rsidR="00B90492" w:rsidRPr="00905168" w:rsidRDefault="00B90492" w:rsidP="00B90492">
      <w:pPr>
        <w:spacing w:before="75" w:after="300" w:line="240" w:lineRule="auto"/>
        <w:rPr>
          <w:rFonts w:ascii="Tahoma" w:eastAsia="Tahoma" w:hAnsi="Tahoma" w:cs="Tahoma"/>
          <w:color w:val="0B0C0C"/>
          <w:lang w:eastAsia="en-GB"/>
        </w:rPr>
      </w:pPr>
      <w:r w:rsidRPr="00B90492">
        <w:rPr>
          <w:rFonts w:ascii="Tahoma" w:eastAsia="Tahoma" w:hAnsi="Tahoma" w:cs="Tahoma"/>
          <w:color w:val="0B0C0C"/>
          <w:lang w:eastAsia="en-GB"/>
        </w:rPr>
        <w:t>Numbers 7 to 9 must be followed in every case where they are relevant.</w:t>
      </w:r>
    </w:p>
    <w:p w14:paraId="2FB967D6" w14:textId="4DE5AEB2" w:rsidR="00B90492" w:rsidRDefault="00B90492" w:rsidP="00B90492">
      <w:pPr>
        <w:pStyle w:val="ListParagraph"/>
        <w:shd w:val="clear" w:color="auto" w:fill="FFFFFF" w:themeFill="background1"/>
        <w:spacing w:after="0" w:line="240" w:lineRule="auto"/>
        <w:ind w:left="0"/>
        <w:rPr>
          <w:rFonts w:ascii="Tahoma" w:eastAsia="Tahoma" w:hAnsi="Tahoma" w:cs="Tahoma"/>
          <w:b/>
          <w:bCs/>
          <w:color w:val="0B0C0C"/>
          <w:sz w:val="28"/>
          <w:szCs w:val="28"/>
          <w:lang w:eastAsia="en-GB"/>
        </w:rPr>
      </w:pPr>
      <w:r w:rsidRPr="00064EC4">
        <w:rPr>
          <w:rFonts w:ascii="Tahoma" w:eastAsia="Tahoma" w:hAnsi="Tahoma" w:cs="Tahoma"/>
          <w:b/>
          <w:bCs/>
          <w:color w:val="0B0C0C"/>
          <w:sz w:val="28"/>
          <w:szCs w:val="28"/>
          <w:lang w:eastAsia="en-GB"/>
        </w:rPr>
        <w:t>For</w:t>
      </w:r>
      <w:r w:rsidRPr="00970AC9">
        <w:rPr>
          <w:rFonts w:ascii="Tahoma" w:eastAsia="Tahoma" w:hAnsi="Tahoma" w:cs="Tahoma"/>
          <w:b/>
          <w:bCs/>
          <w:color w:val="0B0C0C"/>
          <w:sz w:val="28"/>
          <w:szCs w:val="28"/>
          <w:lang w:eastAsia="en-GB"/>
        </w:rPr>
        <w:t xml:space="preserve"> </w:t>
      </w:r>
      <w:r>
        <w:rPr>
          <w:rFonts w:ascii="Tahoma" w:eastAsia="Tahoma" w:hAnsi="Tahoma" w:cs="Tahoma"/>
          <w:b/>
          <w:bCs/>
          <w:color w:val="0B0C0C"/>
          <w:sz w:val="28"/>
          <w:szCs w:val="28"/>
          <w:lang w:eastAsia="en-GB"/>
        </w:rPr>
        <w:t>s</w:t>
      </w:r>
      <w:r w:rsidRPr="52D05157">
        <w:rPr>
          <w:rFonts w:ascii="Tahoma" w:eastAsia="Tahoma" w:hAnsi="Tahoma" w:cs="Tahoma"/>
          <w:b/>
          <w:bCs/>
          <w:color w:val="0B0C0C"/>
          <w:sz w:val="28"/>
          <w:szCs w:val="28"/>
          <w:lang w:eastAsia="en-GB"/>
        </w:rPr>
        <w:t>taff</w:t>
      </w:r>
      <w:r>
        <w:rPr>
          <w:rFonts w:ascii="Tahoma" w:eastAsia="Tahoma" w:hAnsi="Tahoma" w:cs="Tahoma"/>
          <w:b/>
          <w:bCs/>
          <w:color w:val="0B0C0C"/>
          <w:sz w:val="28"/>
          <w:szCs w:val="28"/>
          <w:lang w:eastAsia="en-GB"/>
        </w:rPr>
        <w:t xml:space="preserve"> these</w:t>
      </w:r>
      <w:r w:rsidRPr="52D05157">
        <w:rPr>
          <w:rFonts w:ascii="Tahoma" w:eastAsia="Tahoma" w:hAnsi="Tahoma" w:cs="Tahoma"/>
          <w:b/>
          <w:bCs/>
          <w:color w:val="0B0C0C"/>
          <w:sz w:val="28"/>
          <w:szCs w:val="28"/>
          <w:lang w:eastAsia="en-GB"/>
        </w:rPr>
        <w:t xml:space="preserve"> </w:t>
      </w:r>
      <w:r>
        <w:rPr>
          <w:rFonts w:ascii="Tahoma" w:eastAsia="Tahoma" w:hAnsi="Tahoma" w:cs="Tahoma"/>
          <w:b/>
          <w:bCs/>
          <w:color w:val="0B0C0C"/>
          <w:sz w:val="28"/>
          <w:szCs w:val="28"/>
          <w:lang w:eastAsia="en-GB"/>
        </w:rPr>
        <w:t>p</w:t>
      </w:r>
      <w:r w:rsidRPr="52D05157">
        <w:rPr>
          <w:rFonts w:ascii="Tahoma" w:eastAsia="Tahoma" w:hAnsi="Tahoma" w:cs="Tahoma"/>
          <w:b/>
          <w:bCs/>
          <w:color w:val="0B0C0C"/>
          <w:sz w:val="28"/>
          <w:szCs w:val="28"/>
          <w:lang w:eastAsia="en-GB"/>
        </w:rPr>
        <w:t>rinciples</w:t>
      </w:r>
      <w:r>
        <w:rPr>
          <w:rFonts w:ascii="Tahoma" w:eastAsia="Tahoma" w:hAnsi="Tahoma" w:cs="Tahoma"/>
          <w:b/>
          <w:bCs/>
          <w:color w:val="0B0C0C"/>
          <w:sz w:val="28"/>
          <w:szCs w:val="28"/>
          <w:lang w:eastAsia="en-GB"/>
        </w:rPr>
        <w:t xml:space="preserve"> transform to:</w:t>
      </w:r>
    </w:p>
    <w:p w14:paraId="76D14B30" w14:textId="77777777"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Do not come to work if you have coronavirus symptoms or go home as soon as these develop (informing your manager) and access a test as soon as possible.</w:t>
      </w:r>
    </w:p>
    <w:p w14:paraId="563E7775" w14:textId="77777777"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Clean your hands and wrists more often than usual - with running water and soap and dry them thoroughly or use alcohol hand rub or sanitiser ensuring that all parts of the hands are covered.</w:t>
      </w:r>
    </w:p>
    <w:p w14:paraId="3579A9A2" w14:textId="77777777"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Use the ‘catch it, bin it, kill it’ approach.</w:t>
      </w:r>
    </w:p>
    <w:p w14:paraId="176D756F" w14:textId="77777777"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Avoid touching your mouth, nose and eyes.</w:t>
      </w:r>
    </w:p>
    <w:p w14:paraId="5D3EE509" w14:textId="0E841EA9"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 xml:space="preserve">Clean frequently touched surfaces often using standard products, such as </w:t>
      </w:r>
      <w:r>
        <w:rPr>
          <w:rFonts w:ascii="Tahoma" w:eastAsia="Tahoma" w:hAnsi="Tahoma" w:cs="Tahoma"/>
          <w:color w:val="0B0C0C"/>
        </w:rPr>
        <w:t xml:space="preserve">wipes, </w:t>
      </w:r>
      <w:r w:rsidRPr="52D05157">
        <w:rPr>
          <w:rFonts w:ascii="Tahoma" w:eastAsia="Tahoma" w:hAnsi="Tahoma" w:cs="Tahoma"/>
          <w:color w:val="0B0C0C"/>
        </w:rPr>
        <w:t>detergents and bleach.</w:t>
      </w:r>
    </w:p>
    <w:p w14:paraId="50E56F92" w14:textId="77777777" w:rsidR="00B90492" w:rsidRDefault="00B90492" w:rsidP="00666852">
      <w:pPr>
        <w:pStyle w:val="ListParagraph"/>
        <w:numPr>
          <w:ilvl w:val="0"/>
          <w:numId w:val="3"/>
        </w:numPr>
        <w:spacing w:after="0" w:line="240" w:lineRule="auto"/>
        <w:rPr>
          <w:rFonts w:ascii="Tahoma" w:eastAsia="Tahoma" w:hAnsi="Tahoma" w:cs="Tahoma"/>
          <w:color w:val="0B0C0C"/>
        </w:rPr>
      </w:pPr>
      <w:r>
        <w:rPr>
          <w:rFonts w:ascii="Tahoma" w:eastAsia="Tahoma" w:hAnsi="Tahoma" w:cs="Tahoma"/>
          <w:color w:val="0B0C0C"/>
        </w:rPr>
        <w:t>Follow the whole school cleaning regime and work as a whole school team to maintain cleanliness</w:t>
      </w:r>
    </w:p>
    <w:p w14:paraId="0CF6240F" w14:textId="77777777" w:rsidR="00B90492" w:rsidRDefault="00B90492" w:rsidP="00666852">
      <w:pPr>
        <w:pStyle w:val="ListParagraph"/>
        <w:numPr>
          <w:ilvl w:val="0"/>
          <w:numId w:val="3"/>
        </w:numPr>
        <w:spacing w:after="0" w:line="240" w:lineRule="auto"/>
        <w:rPr>
          <w:rFonts w:ascii="Tahoma" w:eastAsia="Tahoma" w:hAnsi="Tahoma" w:cs="Tahoma"/>
          <w:color w:val="0B0C0C"/>
        </w:rPr>
      </w:pPr>
      <w:r>
        <w:rPr>
          <w:rFonts w:ascii="Tahoma" w:eastAsia="Tahoma" w:hAnsi="Tahoma" w:cs="Tahoma"/>
          <w:color w:val="0B0C0C"/>
        </w:rPr>
        <w:t xml:space="preserve">Continue </w:t>
      </w:r>
      <w:r w:rsidRPr="52D05157">
        <w:rPr>
          <w:rFonts w:ascii="Tahoma" w:eastAsia="Tahoma" w:hAnsi="Tahoma" w:cs="Tahoma"/>
          <w:color w:val="0B0C0C"/>
        </w:rPr>
        <w:t>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59D21C21" w14:textId="2BFD95DA" w:rsidR="00B90492" w:rsidRDefault="004412B1" w:rsidP="00666852">
      <w:pPr>
        <w:pStyle w:val="ListParagraph"/>
        <w:numPr>
          <w:ilvl w:val="0"/>
          <w:numId w:val="3"/>
        </w:numPr>
        <w:spacing w:after="0" w:line="240" w:lineRule="auto"/>
        <w:rPr>
          <w:rFonts w:ascii="Tahoma" w:eastAsia="Tahoma" w:hAnsi="Tahoma" w:cs="Tahoma"/>
          <w:color w:val="0B0C0C"/>
        </w:rPr>
      </w:pPr>
      <w:r>
        <w:rPr>
          <w:rFonts w:ascii="Tahoma" w:eastAsia="Tahoma" w:hAnsi="Tahoma" w:cs="Tahoma"/>
          <w:color w:val="0B0C0C"/>
        </w:rPr>
        <w:lastRenderedPageBreak/>
        <w:t>Do not call</w:t>
      </w:r>
      <w:r w:rsidR="00B90492" w:rsidRPr="52D05157">
        <w:rPr>
          <w:rFonts w:ascii="Tahoma" w:eastAsia="Tahoma" w:hAnsi="Tahoma" w:cs="Tahoma"/>
          <w:color w:val="0B0C0C"/>
        </w:rPr>
        <w:t xml:space="preserve"> pupils to the front of the class</w:t>
      </w:r>
    </w:p>
    <w:p w14:paraId="6C8DFF2B" w14:textId="77777777" w:rsidR="00B90492" w:rsidRPr="00970AC9" w:rsidRDefault="00B90492" w:rsidP="00666852">
      <w:pPr>
        <w:pStyle w:val="ListParagraph"/>
        <w:numPr>
          <w:ilvl w:val="0"/>
          <w:numId w:val="3"/>
        </w:numPr>
        <w:spacing w:after="0" w:line="240" w:lineRule="auto"/>
        <w:rPr>
          <w:rFonts w:ascii="Tahoma" w:eastAsia="Tahoma" w:hAnsi="Tahoma" w:cs="Tahoma"/>
          <w:b/>
          <w:color w:val="0B0C0C"/>
          <w:u w:val="single"/>
        </w:rPr>
      </w:pPr>
      <w:r w:rsidRPr="52D05157">
        <w:rPr>
          <w:rFonts w:ascii="Tahoma" w:eastAsia="Tahoma" w:hAnsi="Tahoma" w:cs="Tahoma"/>
          <w:color w:val="0B0C0C"/>
        </w:rPr>
        <w:t xml:space="preserve">Help your class to follow the rules on hand cleaning, not touching their faces, ‘catch it, bin it, kill it’ etc. including by </w:t>
      </w:r>
      <w:r w:rsidRPr="00970AC9">
        <w:rPr>
          <w:rFonts w:ascii="Tahoma" w:eastAsia="Tahoma" w:hAnsi="Tahoma" w:cs="Tahoma"/>
          <w:b/>
          <w:color w:val="0B0C0C"/>
          <w:u w:val="single"/>
        </w:rPr>
        <w:t>updating your classrooms displays with posters.</w:t>
      </w:r>
    </w:p>
    <w:p w14:paraId="1E830504" w14:textId="2D7EA18A" w:rsidR="00B90492" w:rsidRDefault="004412B1" w:rsidP="00666852">
      <w:pPr>
        <w:pStyle w:val="ListParagraph"/>
        <w:numPr>
          <w:ilvl w:val="0"/>
          <w:numId w:val="3"/>
        </w:numPr>
        <w:spacing w:after="0" w:line="240" w:lineRule="auto"/>
        <w:rPr>
          <w:rFonts w:ascii="Tahoma" w:eastAsia="Tahoma" w:hAnsi="Tahoma" w:cs="Tahoma"/>
          <w:color w:val="0B0C0C"/>
        </w:rPr>
      </w:pPr>
      <w:r>
        <w:rPr>
          <w:rFonts w:ascii="Tahoma" w:eastAsia="Tahoma" w:hAnsi="Tahoma" w:cs="Tahoma"/>
          <w:color w:val="0B0C0C"/>
        </w:rPr>
        <w:t>Do not allow children to share stationery.</w:t>
      </w:r>
      <w:r w:rsidR="00B90492">
        <w:rPr>
          <w:rFonts w:ascii="Tahoma" w:eastAsia="Tahoma" w:hAnsi="Tahoma" w:cs="Tahoma"/>
          <w:color w:val="0B0C0C"/>
        </w:rPr>
        <w:t xml:space="preserve"> </w:t>
      </w:r>
      <w:r>
        <w:rPr>
          <w:rFonts w:ascii="Tahoma" w:eastAsia="Tahoma" w:hAnsi="Tahoma" w:cs="Tahoma"/>
          <w:color w:val="0B0C0C"/>
        </w:rPr>
        <w:t>S</w:t>
      </w:r>
      <w:r w:rsidR="00B90492">
        <w:rPr>
          <w:rFonts w:ascii="Tahoma" w:eastAsia="Tahoma" w:hAnsi="Tahoma" w:cs="Tahoma"/>
          <w:color w:val="0B0C0C"/>
        </w:rPr>
        <w:t>ome resources such as books and games can be shared</w:t>
      </w:r>
      <w:r>
        <w:rPr>
          <w:rFonts w:ascii="Tahoma" w:eastAsia="Tahoma" w:hAnsi="Tahoma" w:cs="Tahoma"/>
          <w:color w:val="0B0C0C"/>
        </w:rPr>
        <w:t xml:space="preserve"> but clean as far as possible.</w:t>
      </w:r>
    </w:p>
    <w:p w14:paraId="23642F9D" w14:textId="6580A406" w:rsidR="00B90492" w:rsidRDefault="00B90492" w:rsidP="00666852">
      <w:pPr>
        <w:pStyle w:val="ListParagraph"/>
        <w:numPr>
          <w:ilvl w:val="0"/>
          <w:numId w:val="3"/>
        </w:numPr>
        <w:spacing w:after="0" w:line="240" w:lineRule="auto"/>
        <w:rPr>
          <w:rFonts w:ascii="Tahoma" w:eastAsia="Tahoma" w:hAnsi="Tahoma" w:cs="Tahoma"/>
          <w:color w:val="0B0C0C"/>
        </w:rPr>
      </w:pPr>
      <w:r>
        <w:rPr>
          <w:rFonts w:ascii="Tahoma" w:eastAsia="Tahoma" w:hAnsi="Tahoma" w:cs="Tahoma"/>
          <w:color w:val="0B0C0C"/>
        </w:rPr>
        <w:t xml:space="preserve">Any resources which are shared between </w:t>
      </w:r>
      <w:r w:rsidR="004412B1">
        <w:rPr>
          <w:rFonts w:ascii="Tahoma" w:eastAsia="Tahoma" w:hAnsi="Tahoma" w:cs="Tahoma"/>
          <w:color w:val="0B0C0C"/>
        </w:rPr>
        <w:t xml:space="preserve">pods </w:t>
      </w:r>
      <w:r>
        <w:rPr>
          <w:rFonts w:ascii="Tahoma" w:eastAsia="Tahoma" w:hAnsi="Tahoma" w:cs="Tahoma"/>
          <w:color w:val="0B0C0C"/>
        </w:rPr>
        <w:t>should be cleaned thoroughly between each use or rotated to allow for them to be left unused for a period of 48hours (72 hours for plastics) before being used by the next class.</w:t>
      </w:r>
    </w:p>
    <w:p w14:paraId="5583669C" w14:textId="77777777"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Keep your classroom door and windows open if possible, for air flow.</w:t>
      </w:r>
    </w:p>
    <w:p w14:paraId="2D0460F0" w14:textId="77777777"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Limit the number of children from your class using the toilet at any one time.</w:t>
      </w:r>
    </w:p>
    <w:p w14:paraId="1C07B11B" w14:textId="77777777"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Limit your contact with other staff members, and don’t congregate in shared spaces, especially if they are small rooms.</w:t>
      </w:r>
    </w:p>
    <w:p w14:paraId="6E220B15" w14:textId="132172E4" w:rsidR="00B90492" w:rsidRDefault="00B90492" w:rsidP="00666852">
      <w:pPr>
        <w:pStyle w:val="ListParagraph"/>
        <w:numPr>
          <w:ilvl w:val="0"/>
          <w:numId w:val="3"/>
        </w:numPr>
        <w:spacing w:after="0" w:line="240" w:lineRule="auto"/>
        <w:rPr>
          <w:rFonts w:ascii="Tahoma" w:eastAsia="Tahoma" w:hAnsi="Tahoma" w:cs="Tahoma"/>
          <w:color w:val="0B0C0C"/>
        </w:rPr>
      </w:pPr>
      <w:r w:rsidRPr="52D05157">
        <w:rPr>
          <w:rFonts w:ascii="Tahoma" w:eastAsia="Tahoma" w:hAnsi="Tahoma" w:cs="Tahoma"/>
          <w:color w:val="0B0C0C"/>
        </w:rPr>
        <w:t>Make sure you’ve read the school’s updated behaviour policy and know what role in it you’re being asked to take.</w:t>
      </w:r>
    </w:p>
    <w:p w14:paraId="05416036" w14:textId="5ED4E274" w:rsidR="004412B1" w:rsidRDefault="004412B1" w:rsidP="00666852">
      <w:pPr>
        <w:pStyle w:val="ListParagraph"/>
        <w:numPr>
          <w:ilvl w:val="0"/>
          <w:numId w:val="3"/>
        </w:numPr>
        <w:spacing w:after="0" w:line="240" w:lineRule="auto"/>
        <w:rPr>
          <w:rFonts w:ascii="Tahoma" w:eastAsia="Tahoma" w:hAnsi="Tahoma" w:cs="Tahoma"/>
          <w:color w:val="0B0C0C"/>
        </w:rPr>
      </w:pPr>
      <w:r>
        <w:rPr>
          <w:rFonts w:ascii="Tahoma" w:eastAsia="Tahoma" w:hAnsi="Tahoma" w:cs="Tahoma"/>
          <w:color w:val="0B0C0C"/>
        </w:rPr>
        <w:t xml:space="preserve">Make sure you’ve read the dealing with </w:t>
      </w:r>
      <w:proofErr w:type="spellStart"/>
      <w:r>
        <w:rPr>
          <w:rFonts w:ascii="Tahoma" w:eastAsia="Tahoma" w:hAnsi="Tahoma" w:cs="Tahoma"/>
          <w:color w:val="0B0C0C"/>
        </w:rPr>
        <w:t>Covid</w:t>
      </w:r>
      <w:proofErr w:type="spellEnd"/>
      <w:r>
        <w:rPr>
          <w:rFonts w:ascii="Tahoma" w:eastAsia="Tahoma" w:hAnsi="Tahoma" w:cs="Tahoma"/>
          <w:color w:val="0B0C0C"/>
        </w:rPr>
        <w:t xml:space="preserve"> 19 staff procedures booklet</w:t>
      </w:r>
    </w:p>
    <w:p w14:paraId="2800553B" w14:textId="3A4EDC37" w:rsidR="002B2618" w:rsidRDefault="002B2618" w:rsidP="002B2618">
      <w:pPr>
        <w:spacing w:after="0" w:line="240" w:lineRule="auto"/>
        <w:rPr>
          <w:rFonts w:ascii="Tahoma" w:eastAsia="Tahoma" w:hAnsi="Tahoma" w:cs="Tahoma"/>
          <w:color w:val="0B0C0C"/>
        </w:rPr>
      </w:pPr>
    </w:p>
    <w:p w14:paraId="7E62EED6" w14:textId="3471852C" w:rsidR="002B2618" w:rsidRDefault="002B2618" w:rsidP="002B2618">
      <w:pPr>
        <w:spacing w:after="0" w:line="240" w:lineRule="auto"/>
        <w:rPr>
          <w:rFonts w:ascii="Tahoma" w:eastAsia="Tahoma" w:hAnsi="Tahoma" w:cs="Tahoma"/>
          <w:color w:val="0B0C0C"/>
        </w:rPr>
      </w:pPr>
    </w:p>
    <w:p w14:paraId="020EC586" w14:textId="0BBC65AC" w:rsidR="002B2618" w:rsidRDefault="002B2618" w:rsidP="002B2618">
      <w:pPr>
        <w:spacing w:after="0" w:line="240" w:lineRule="auto"/>
        <w:rPr>
          <w:rFonts w:ascii="Tahoma" w:eastAsia="Tahoma" w:hAnsi="Tahoma" w:cs="Tahoma"/>
          <w:color w:val="0B0C0C"/>
        </w:rPr>
      </w:pPr>
    </w:p>
    <w:p w14:paraId="55952F9B" w14:textId="57504003" w:rsidR="002B2618" w:rsidRDefault="002B2618" w:rsidP="002B2618">
      <w:pPr>
        <w:spacing w:after="0" w:line="240" w:lineRule="auto"/>
        <w:rPr>
          <w:rFonts w:ascii="Tahoma" w:eastAsia="Tahoma" w:hAnsi="Tahoma" w:cs="Tahoma"/>
          <w:color w:val="0B0C0C"/>
        </w:rPr>
      </w:pPr>
    </w:p>
    <w:p w14:paraId="3CB4A787" w14:textId="798BCA38" w:rsidR="002B2618" w:rsidRDefault="002B2618" w:rsidP="002B2618">
      <w:pPr>
        <w:spacing w:after="0" w:line="240" w:lineRule="auto"/>
        <w:rPr>
          <w:rFonts w:ascii="Tahoma" w:eastAsia="Tahoma" w:hAnsi="Tahoma" w:cs="Tahoma"/>
          <w:color w:val="0B0C0C"/>
        </w:rPr>
      </w:pPr>
    </w:p>
    <w:p w14:paraId="02D9C0EE" w14:textId="76CB243A" w:rsidR="002B2618" w:rsidRDefault="002B2618" w:rsidP="002B2618">
      <w:pPr>
        <w:spacing w:after="0" w:line="240" w:lineRule="auto"/>
        <w:rPr>
          <w:rFonts w:ascii="Tahoma" w:eastAsia="Tahoma" w:hAnsi="Tahoma" w:cs="Tahoma"/>
          <w:color w:val="0B0C0C"/>
        </w:rPr>
      </w:pPr>
    </w:p>
    <w:p w14:paraId="6A39C6FF" w14:textId="45941434" w:rsidR="002B2618" w:rsidRDefault="002B2618" w:rsidP="002B2618">
      <w:pPr>
        <w:spacing w:after="0" w:line="240" w:lineRule="auto"/>
        <w:rPr>
          <w:rFonts w:ascii="Tahoma" w:eastAsia="Tahoma" w:hAnsi="Tahoma" w:cs="Tahoma"/>
          <w:color w:val="0B0C0C"/>
        </w:rPr>
      </w:pPr>
    </w:p>
    <w:p w14:paraId="5CD7FA7C" w14:textId="64B160F4" w:rsidR="002B2618" w:rsidRDefault="002B2618" w:rsidP="002B2618">
      <w:pPr>
        <w:spacing w:after="0" w:line="240" w:lineRule="auto"/>
        <w:rPr>
          <w:rFonts w:ascii="Tahoma" w:eastAsia="Tahoma" w:hAnsi="Tahoma" w:cs="Tahoma"/>
          <w:color w:val="0B0C0C"/>
        </w:rPr>
      </w:pPr>
    </w:p>
    <w:p w14:paraId="03E15ECA" w14:textId="77FE1F4E" w:rsidR="002B2618" w:rsidRDefault="002B2618" w:rsidP="002B2618">
      <w:pPr>
        <w:spacing w:after="0" w:line="240" w:lineRule="auto"/>
        <w:rPr>
          <w:rFonts w:ascii="Tahoma" w:eastAsia="Tahoma" w:hAnsi="Tahoma" w:cs="Tahoma"/>
          <w:color w:val="0B0C0C"/>
        </w:rPr>
      </w:pPr>
    </w:p>
    <w:p w14:paraId="6B03EED1" w14:textId="10EDAEF5" w:rsidR="002B2618" w:rsidRDefault="002B2618" w:rsidP="002B2618">
      <w:pPr>
        <w:spacing w:after="0" w:line="240" w:lineRule="auto"/>
        <w:rPr>
          <w:rFonts w:ascii="Tahoma" w:eastAsia="Tahoma" w:hAnsi="Tahoma" w:cs="Tahoma"/>
          <w:color w:val="0B0C0C"/>
        </w:rPr>
      </w:pPr>
    </w:p>
    <w:p w14:paraId="095D9731" w14:textId="667DF064" w:rsidR="002B2618" w:rsidRDefault="002B2618" w:rsidP="002B2618">
      <w:pPr>
        <w:spacing w:after="0" w:line="240" w:lineRule="auto"/>
        <w:rPr>
          <w:rFonts w:ascii="Tahoma" w:eastAsia="Tahoma" w:hAnsi="Tahoma" w:cs="Tahoma"/>
          <w:color w:val="0B0C0C"/>
        </w:rPr>
      </w:pPr>
    </w:p>
    <w:p w14:paraId="087C1202" w14:textId="1ACB9CDD" w:rsidR="002B2618" w:rsidRDefault="002B2618" w:rsidP="002B2618">
      <w:pPr>
        <w:spacing w:after="0" w:line="240" w:lineRule="auto"/>
        <w:rPr>
          <w:rFonts w:ascii="Tahoma" w:eastAsia="Tahoma" w:hAnsi="Tahoma" w:cs="Tahoma"/>
          <w:color w:val="0B0C0C"/>
        </w:rPr>
      </w:pPr>
    </w:p>
    <w:p w14:paraId="104D7E5D" w14:textId="07F5727B" w:rsidR="002B2618" w:rsidRDefault="002B2618" w:rsidP="002B2618">
      <w:pPr>
        <w:spacing w:after="0" w:line="240" w:lineRule="auto"/>
        <w:rPr>
          <w:rFonts w:ascii="Tahoma" w:eastAsia="Tahoma" w:hAnsi="Tahoma" w:cs="Tahoma"/>
          <w:color w:val="0B0C0C"/>
        </w:rPr>
      </w:pPr>
    </w:p>
    <w:p w14:paraId="6E35911A" w14:textId="180C8A09" w:rsidR="002B2618" w:rsidRDefault="002B2618" w:rsidP="002B2618">
      <w:pPr>
        <w:spacing w:after="0" w:line="240" w:lineRule="auto"/>
        <w:rPr>
          <w:rFonts w:ascii="Tahoma" w:eastAsia="Tahoma" w:hAnsi="Tahoma" w:cs="Tahoma"/>
          <w:color w:val="0B0C0C"/>
        </w:rPr>
      </w:pPr>
    </w:p>
    <w:p w14:paraId="34182ADA" w14:textId="1E30ADC9" w:rsidR="002B2618" w:rsidRDefault="002B2618" w:rsidP="002B2618">
      <w:pPr>
        <w:spacing w:after="0" w:line="240" w:lineRule="auto"/>
        <w:rPr>
          <w:rFonts w:ascii="Tahoma" w:eastAsia="Tahoma" w:hAnsi="Tahoma" w:cs="Tahoma"/>
          <w:color w:val="0B0C0C"/>
        </w:rPr>
      </w:pPr>
    </w:p>
    <w:p w14:paraId="4C87C186" w14:textId="0F1812CA" w:rsidR="002B2618" w:rsidRDefault="002B2618" w:rsidP="002B2618">
      <w:pPr>
        <w:spacing w:after="0" w:line="240" w:lineRule="auto"/>
        <w:rPr>
          <w:rFonts w:ascii="Tahoma" w:eastAsia="Tahoma" w:hAnsi="Tahoma" w:cs="Tahoma"/>
          <w:color w:val="0B0C0C"/>
        </w:rPr>
      </w:pPr>
    </w:p>
    <w:p w14:paraId="29959272" w14:textId="6A1FE8B1" w:rsidR="002B2618" w:rsidRDefault="002B2618" w:rsidP="002B2618">
      <w:pPr>
        <w:spacing w:after="0" w:line="240" w:lineRule="auto"/>
        <w:rPr>
          <w:rFonts w:ascii="Tahoma" w:eastAsia="Tahoma" w:hAnsi="Tahoma" w:cs="Tahoma"/>
          <w:color w:val="0B0C0C"/>
        </w:rPr>
      </w:pPr>
    </w:p>
    <w:p w14:paraId="652EC0DD" w14:textId="4DA9D412" w:rsidR="002B2618" w:rsidRDefault="002B2618" w:rsidP="002B2618">
      <w:pPr>
        <w:spacing w:after="0" w:line="240" w:lineRule="auto"/>
        <w:rPr>
          <w:rFonts w:ascii="Tahoma" w:eastAsia="Tahoma" w:hAnsi="Tahoma" w:cs="Tahoma"/>
          <w:color w:val="0B0C0C"/>
        </w:rPr>
      </w:pPr>
    </w:p>
    <w:p w14:paraId="0739A510" w14:textId="497E0737" w:rsidR="002B2618" w:rsidRDefault="002B2618" w:rsidP="002B2618">
      <w:pPr>
        <w:spacing w:after="0" w:line="240" w:lineRule="auto"/>
        <w:rPr>
          <w:rFonts w:ascii="Tahoma" w:eastAsia="Tahoma" w:hAnsi="Tahoma" w:cs="Tahoma"/>
          <w:color w:val="0B0C0C"/>
        </w:rPr>
      </w:pPr>
    </w:p>
    <w:p w14:paraId="02E7AFDC" w14:textId="0D524D76" w:rsidR="002B2618" w:rsidRDefault="002B2618" w:rsidP="002B2618">
      <w:pPr>
        <w:spacing w:after="0" w:line="240" w:lineRule="auto"/>
        <w:rPr>
          <w:rFonts w:ascii="Tahoma" w:eastAsia="Tahoma" w:hAnsi="Tahoma" w:cs="Tahoma"/>
          <w:color w:val="0B0C0C"/>
        </w:rPr>
      </w:pPr>
    </w:p>
    <w:p w14:paraId="297266BC" w14:textId="24DC13FB" w:rsidR="002B2618" w:rsidRDefault="002B2618" w:rsidP="002B2618">
      <w:pPr>
        <w:spacing w:after="0" w:line="240" w:lineRule="auto"/>
        <w:rPr>
          <w:rFonts w:ascii="Tahoma" w:eastAsia="Tahoma" w:hAnsi="Tahoma" w:cs="Tahoma"/>
          <w:color w:val="0B0C0C"/>
        </w:rPr>
      </w:pPr>
    </w:p>
    <w:p w14:paraId="29F738AC" w14:textId="0C45EE53" w:rsidR="002B2618" w:rsidRDefault="002B2618" w:rsidP="002B2618">
      <w:pPr>
        <w:spacing w:after="0" w:line="240" w:lineRule="auto"/>
        <w:rPr>
          <w:rFonts w:ascii="Tahoma" w:eastAsia="Tahoma" w:hAnsi="Tahoma" w:cs="Tahoma"/>
          <w:color w:val="0B0C0C"/>
        </w:rPr>
      </w:pPr>
    </w:p>
    <w:p w14:paraId="71D49B16" w14:textId="044E94A4" w:rsidR="002B2618" w:rsidRDefault="002B2618" w:rsidP="002B2618">
      <w:pPr>
        <w:spacing w:after="0" w:line="240" w:lineRule="auto"/>
        <w:rPr>
          <w:rFonts w:ascii="Tahoma" w:eastAsia="Tahoma" w:hAnsi="Tahoma" w:cs="Tahoma"/>
          <w:color w:val="0B0C0C"/>
        </w:rPr>
      </w:pPr>
    </w:p>
    <w:p w14:paraId="55A91A30" w14:textId="535E8FA2" w:rsidR="002B2618" w:rsidRDefault="002B2618" w:rsidP="002B2618">
      <w:pPr>
        <w:spacing w:after="0" w:line="240" w:lineRule="auto"/>
        <w:rPr>
          <w:rFonts w:ascii="Tahoma" w:eastAsia="Tahoma" w:hAnsi="Tahoma" w:cs="Tahoma"/>
          <w:color w:val="0B0C0C"/>
        </w:rPr>
      </w:pPr>
    </w:p>
    <w:p w14:paraId="6DB91EC7" w14:textId="77777777" w:rsidR="002B2618" w:rsidRPr="002B2618" w:rsidRDefault="002B2618" w:rsidP="002B2618">
      <w:pPr>
        <w:spacing w:after="0" w:line="240" w:lineRule="auto"/>
        <w:rPr>
          <w:rFonts w:ascii="Tahoma" w:eastAsia="Tahoma" w:hAnsi="Tahoma" w:cs="Tahoma"/>
          <w:color w:val="0B0C0C"/>
        </w:rPr>
      </w:pPr>
    </w:p>
    <w:p w14:paraId="642CF5D4" w14:textId="77777777" w:rsidR="00AB0F45" w:rsidRPr="00A116CB" w:rsidRDefault="00AB0F45" w:rsidP="00C44651">
      <w:pPr>
        <w:overflowPunct w:val="0"/>
        <w:autoSpaceDE w:val="0"/>
        <w:autoSpaceDN w:val="0"/>
        <w:adjustRightInd w:val="0"/>
        <w:spacing w:after="0" w:line="240" w:lineRule="auto"/>
        <w:textAlignment w:val="baseline"/>
        <w:rPr>
          <w:rFonts w:ascii="Arial" w:eastAsia="Times New Roman" w:hAnsi="Arial" w:cs="Times New Roman"/>
          <w:b/>
          <w:sz w:val="18"/>
          <w:szCs w:val="20"/>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304"/>
        <w:gridCol w:w="5358"/>
        <w:gridCol w:w="1163"/>
        <w:gridCol w:w="5783"/>
      </w:tblGrid>
      <w:tr w:rsidR="00C44651" w:rsidRPr="00A116CB" w14:paraId="5B6B217E" w14:textId="77777777" w:rsidTr="00EC131F">
        <w:trPr>
          <w:cantSplit/>
          <w:trHeight w:val="434"/>
        </w:trPr>
        <w:tc>
          <w:tcPr>
            <w:tcW w:w="2235" w:type="dxa"/>
            <w:shd w:val="clear" w:color="auto" w:fill="D9D9D9"/>
            <w:vAlign w:val="center"/>
          </w:tcPr>
          <w:p w14:paraId="2BDFC505" w14:textId="77777777" w:rsidR="00C44651" w:rsidRPr="00A116CB" w:rsidRDefault="00C44651" w:rsidP="00954BE6">
            <w:pPr>
              <w:keepNext/>
              <w:tabs>
                <w:tab w:val="left" w:pos="0"/>
              </w:tabs>
              <w:overflowPunct w:val="0"/>
              <w:autoSpaceDE w:val="0"/>
              <w:autoSpaceDN w:val="0"/>
              <w:adjustRightInd w:val="0"/>
              <w:spacing w:after="0" w:line="240" w:lineRule="auto"/>
              <w:ind w:left="34"/>
              <w:jc w:val="center"/>
              <w:textAlignment w:val="baseline"/>
              <w:outlineLvl w:val="3"/>
              <w:rPr>
                <w:rFonts w:ascii="Arial" w:eastAsia="Times New Roman" w:hAnsi="Arial" w:cs="Arial"/>
                <w:b/>
                <w:sz w:val="24"/>
                <w:szCs w:val="24"/>
                <w:lang w:val="en-US"/>
              </w:rPr>
            </w:pPr>
            <w:r>
              <w:rPr>
                <w:rFonts w:ascii="Arial" w:eastAsia="Times New Roman" w:hAnsi="Arial" w:cs="Arial"/>
                <w:b/>
                <w:sz w:val="24"/>
                <w:szCs w:val="24"/>
                <w:lang w:val="en-US"/>
              </w:rPr>
              <w:lastRenderedPageBreak/>
              <w:t>Hazard identified</w:t>
            </w:r>
          </w:p>
        </w:tc>
        <w:tc>
          <w:tcPr>
            <w:tcW w:w="1304" w:type="dxa"/>
            <w:shd w:val="clear" w:color="auto" w:fill="D9D9D9"/>
          </w:tcPr>
          <w:p w14:paraId="42962616" w14:textId="77777777" w:rsidR="00C44651"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153FE898" w14:textId="77777777" w:rsidR="00C44651"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4FCAD773" w14:textId="77777777" w:rsidR="00C44651"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Pr>
                <w:rFonts w:ascii="Arial" w:eastAsia="Times New Roman" w:hAnsi="Arial" w:cs="Arial"/>
                <w:b/>
                <w:sz w:val="24"/>
                <w:szCs w:val="24"/>
                <w:lang w:val="en-US"/>
              </w:rPr>
              <w:t>People at Risk</w:t>
            </w:r>
          </w:p>
          <w:p w14:paraId="33B83484" w14:textId="77777777" w:rsidR="00C44651"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3CC36859" w14:textId="77777777" w:rsidR="00C44651" w:rsidRPr="00A116CB"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tc>
        <w:tc>
          <w:tcPr>
            <w:tcW w:w="5358" w:type="dxa"/>
            <w:shd w:val="clear" w:color="auto" w:fill="D9D9D9"/>
            <w:vAlign w:val="center"/>
          </w:tcPr>
          <w:p w14:paraId="2F86E13F" w14:textId="77777777" w:rsidR="00C44651" w:rsidRPr="00A116CB"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sidRPr="00A116CB">
              <w:rPr>
                <w:rFonts w:ascii="Arial" w:eastAsia="Times New Roman" w:hAnsi="Arial" w:cs="Arial"/>
                <w:b/>
                <w:sz w:val="24"/>
                <w:szCs w:val="24"/>
                <w:lang w:val="en-US"/>
              </w:rPr>
              <w:t>Existing Control Measures in place</w:t>
            </w:r>
          </w:p>
        </w:tc>
        <w:tc>
          <w:tcPr>
            <w:tcW w:w="1163" w:type="dxa"/>
            <w:shd w:val="clear" w:color="auto" w:fill="D9D9D9"/>
            <w:vAlign w:val="center"/>
          </w:tcPr>
          <w:p w14:paraId="647BE93A" w14:textId="77777777" w:rsidR="00C44651" w:rsidRDefault="00C44651" w:rsidP="00954BE6">
            <w:pPr>
              <w:keepNext/>
              <w:tabs>
                <w:tab w:val="left" w:pos="864"/>
              </w:tabs>
              <w:overflowPunct w:val="0"/>
              <w:autoSpaceDE w:val="0"/>
              <w:autoSpaceDN w:val="0"/>
              <w:adjustRightInd w:val="0"/>
              <w:spacing w:after="0" w:line="240" w:lineRule="auto"/>
              <w:jc w:val="center"/>
              <w:textAlignment w:val="baseline"/>
              <w:outlineLvl w:val="3"/>
              <w:rPr>
                <w:rFonts w:ascii="Arial" w:eastAsia="Times New Roman" w:hAnsi="Arial" w:cs="Arial"/>
                <w:b/>
                <w:sz w:val="24"/>
                <w:szCs w:val="24"/>
                <w:lang w:val="en-US"/>
              </w:rPr>
            </w:pPr>
            <w:r w:rsidRPr="00A116CB">
              <w:rPr>
                <w:rFonts w:ascii="Arial" w:eastAsia="Times New Roman" w:hAnsi="Arial" w:cs="Arial"/>
                <w:b/>
                <w:sz w:val="24"/>
                <w:szCs w:val="24"/>
                <w:lang w:val="en-US"/>
              </w:rPr>
              <w:t xml:space="preserve">Risk Priority </w:t>
            </w:r>
          </w:p>
          <w:p w14:paraId="00AF50E2" w14:textId="77777777" w:rsidR="00C44651" w:rsidRPr="00A116CB" w:rsidRDefault="00EB0AD6" w:rsidP="00954BE6">
            <w:pPr>
              <w:keepNext/>
              <w:tabs>
                <w:tab w:val="left" w:pos="864"/>
              </w:tabs>
              <w:overflowPunct w:val="0"/>
              <w:autoSpaceDE w:val="0"/>
              <w:autoSpaceDN w:val="0"/>
              <w:adjustRightInd w:val="0"/>
              <w:spacing w:after="0" w:line="240" w:lineRule="auto"/>
              <w:jc w:val="center"/>
              <w:textAlignment w:val="baseline"/>
              <w:outlineLvl w:val="3"/>
              <w:rPr>
                <w:rFonts w:ascii="Arial" w:eastAsia="Times New Roman" w:hAnsi="Arial" w:cs="Arial"/>
                <w:b/>
                <w:sz w:val="24"/>
                <w:szCs w:val="24"/>
                <w:lang w:val="en-US"/>
              </w:rPr>
            </w:pPr>
            <w:r>
              <w:rPr>
                <w:rFonts w:ascii="Arial" w:eastAsia="Times New Roman" w:hAnsi="Arial" w:cs="Arial"/>
                <w:b/>
                <w:sz w:val="24"/>
                <w:szCs w:val="24"/>
                <w:lang w:val="en-US"/>
              </w:rPr>
              <w:t>(</w:t>
            </w:r>
            <w:r w:rsidR="00C44651">
              <w:rPr>
                <w:rFonts w:ascii="Arial" w:eastAsia="Times New Roman" w:hAnsi="Arial" w:cs="Arial"/>
                <w:b/>
                <w:sz w:val="24"/>
                <w:szCs w:val="24"/>
                <w:lang w:val="en-US"/>
              </w:rPr>
              <w:t>High, Medium, Low</w:t>
            </w:r>
            <w:r>
              <w:rPr>
                <w:rFonts w:ascii="Arial" w:eastAsia="Times New Roman" w:hAnsi="Arial" w:cs="Arial"/>
                <w:b/>
                <w:sz w:val="24"/>
                <w:szCs w:val="24"/>
                <w:lang w:val="en-US"/>
              </w:rPr>
              <w:t>)</w:t>
            </w:r>
          </w:p>
        </w:tc>
        <w:tc>
          <w:tcPr>
            <w:tcW w:w="5783" w:type="dxa"/>
            <w:shd w:val="clear" w:color="auto" w:fill="D9D9D9"/>
          </w:tcPr>
          <w:p w14:paraId="60BE9669" w14:textId="77777777" w:rsidR="00C44651"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p>
          <w:p w14:paraId="0A9D2FB6" w14:textId="77777777" w:rsidR="00C44651" w:rsidRPr="00A116CB" w:rsidRDefault="00C44651" w:rsidP="00954BE6">
            <w:pPr>
              <w:keepNext/>
              <w:tabs>
                <w:tab w:val="left" w:pos="720"/>
              </w:tabs>
              <w:overflowPunct w:val="0"/>
              <w:autoSpaceDE w:val="0"/>
              <w:autoSpaceDN w:val="0"/>
              <w:adjustRightInd w:val="0"/>
              <w:spacing w:after="0" w:line="240" w:lineRule="auto"/>
              <w:jc w:val="center"/>
              <w:textAlignment w:val="baseline"/>
              <w:outlineLvl w:val="2"/>
              <w:rPr>
                <w:rFonts w:ascii="Arial" w:eastAsia="Times New Roman" w:hAnsi="Arial" w:cs="Arial"/>
                <w:b/>
                <w:sz w:val="24"/>
                <w:szCs w:val="24"/>
                <w:lang w:val="en-US"/>
              </w:rPr>
            </w:pPr>
            <w:r w:rsidRPr="00A116CB">
              <w:rPr>
                <w:rFonts w:ascii="Arial" w:eastAsia="Times New Roman" w:hAnsi="Arial" w:cs="Arial"/>
                <w:b/>
                <w:sz w:val="24"/>
                <w:szCs w:val="24"/>
                <w:lang w:val="en-US"/>
              </w:rPr>
              <w:t>Additional Controls Required</w:t>
            </w:r>
          </w:p>
          <w:p w14:paraId="4B3C17D5" w14:textId="77777777" w:rsidR="00C44651" w:rsidRPr="00A116CB" w:rsidRDefault="00C44651" w:rsidP="00954BE6">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r w:rsidRPr="00A116CB">
              <w:rPr>
                <w:rFonts w:ascii="Arial" w:eastAsia="Times New Roman" w:hAnsi="Arial" w:cs="Arial"/>
                <w:b/>
                <w:sz w:val="24"/>
                <w:szCs w:val="24"/>
                <w:lang w:val="en-US"/>
              </w:rPr>
              <w:t>to Minimize Risk</w:t>
            </w:r>
          </w:p>
        </w:tc>
      </w:tr>
      <w:tr w:rsidR="00AB0F45" w:rsidRPr="00A116CB" w14:paraId="282F38FC" w14:textId="77777777" w:rsidTr="00AB0F45">
        <w:trPr>
          <w:cantSplit/>
        </w:trPr>
        <w:tc>
          <w:tcPr>
            <w:tcW w:w="15843" w:type="dxa"/>
            <w:gridSpan w:val="5"/>
            <w:shd w:val="clear" w:color="auto" w:fill="FFC000"/>
            <w:vAlign w:val="center"/>
          </w:tcPr>
          <w:p w14:paraId="37F0B3D1" w14:textId="77777777" w:rsidR="00AB0F45" w:rsidRPr="00E5449E" w:rsidRDefault="00E5449E" w:rsidP="00666852">
            <w:pPr>
              <w:pStyle w:val="ListParagraph"/>
              <w:numPr>
                <w:ilvl w:val="0"/>
                <w:numId w:val="2"/>
              </w:numPr>
              <w:spacing w:before="100" w:beforeAutospacing="1" w:after="100" w:afterAutospacing="1" w:line="240" w:lineRule="auto"/>
              <w:ind w:left="457" w:hanging="425"/>
              <w:rPr>
                <w:rFonts w:ascii="Arial" w:eastAsia="Times New Roman" w:hAnsi="Arial" w:cs="Arial"/>
                <w:b/>
                <w:sz w:val="24"/>
                <w:szCs w:val="24"/>
                <w:lang w:val="en" w:eastAsia="en-GB"/>
              </w:rPr>
            </w:pPr>
            <w:r w:rsidRPr="00E5449E">
              <w:rPr>
                <w:rFonts w:ascii="Arial" w:eastAsia="Times New Roman" w:hAnsi="Arial" w:cs="Arial"/>
                <w:b/>
                <w:sz w:val="24"/>
                <w:szCs w:val="24"/>
                <w:lang w:val="en" w:eastAsia="en-GB"/>
              </w:rPr>
              <w:t>Responding to Someone with Symptoms</w:t>
            </w:r>
          </w:p>
        </w:tc>
      </w:tr>
      <w:tr w:rsidR="00E5449E" w:rsidRPr="00A116CB" w14:paraId="693C8A34" w14:textId="77777777" w:rsidTr="00EC131F">
        <w:trPr>
          <w:cantSplit/>
        </w:trPr>
        <w:tc>
          <w:tcPr>
            <w:tcW w:w="2235" w:type="dxa"/>
            <w:shd w:val="clear" w:color="auto" w:fill="FFFFFF" w:themeFill="background1"/>
          </w:tcPr>
          <w:p w14:paraId="36A9F024" w14:textId="4834737A" w:rsidR="00E5449E" w:rsidRPr="009F216C" w:rsidRDefault="00EC131F" w:rsidP="004412B1">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No one must enter the school with </w:t>
            </w:r>
            <w:proofErr w:type="spellStart"/>
            <w:r>
              <w:rPr>
                <w:rFonts w:ascii="Tahoma" w:eastAsia="Times New Roman" w:hAnsi="Tahoma" w:cs="Tahoma"/>
                <w:sz w:val="20"/>
                <w:szCs w:val="20"/>
                <w:lang w:val="en-US"/>
              </w:rPr>
              <w:t>Covid</w:t>
            </w:r>
            <w:proofErr w:type="spellEnd"/>
            <w:r>
              <w:rPr>
                <w:rFonts w:ascii="Tahoma" w:eastAsia="Times New Roman" w:hAnsi="Tahoma" w:cs="Tahoma"/>
                <w:sz w:val="20"/>
                <w:szCs w:val="20"/>
                <w:lang w:val="en-US"/>
              </w:rPr>
              <w:t xml:space="preserve"> 19 symptoms</w:t>
            </w:r>
          </w:p>
        </w:tc>
        <w:tc>
          <w:tcPr>
            <w:tcW w:w="1304" w:type="dxa"/>
            <w:shd w:val="clear" w:color="auto" w:fill="FFFFFF" w:themeFill="background1"/>
          </w:tcPr>
          <w:p w14:paraId="306E71B1" w14:textId="791384BC" w:rsidR="00E5449E" w:rsidRPr="009F216C" w:rsidRDefault="009F216C" w:rsidP="0087085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w:t>
            </w:r>
            <w:r w:rsidR="00870851">
              <w:rPr>
                <w:rFonts w:ascii="Tahoma" w:eastAsia="Times New Roman" w:hAnsi="Tahoma" w:cs="Tahoma"/>
                <w:sz w:val="20"/>
                <w:szCs w:val="20"/>
                <w:lang w:val="en-US"/>
              </w:rPr>
              <w:t>, children and families</w:t>
            </w:r>
          </w:p>
        </w:tc>
        <w:tc>
          <w:tcPr>
            <w:tcW w:w="5358" w:type="dxa"/>
            <w:shd w:val="clear" w:color="auto" w:fill="FFFFFF" w:themeFill="background1"/>
          </w:tcPr>
          <w:p w14:paraId="180C5A43" w14:textId="25C1C878" w:rsidR="00E5449E" w:rsidRPr="009F216C" w:rsidRDefault="009F216C" w:rsidP="004412B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Staff and children have been advised not to attend school if displaying coronavirus symptoms. </w:t>
            </w:r>
          </w:p>
        </w:tc>
        <w:tc>
          <w:tcPr>
            <w:tcW w:w="1163" w:type="dxa"/>
            <w:shd w:val="clear" w:color="auto" w:fill="FFFFFF" w:themeFill="background1"/>
          </w:tcPr>
          <w:p w14:paraId="2CEF7057" w14:textId="3F84AE7E" w:rsidR="00E5449E" w:rsidRPr="009F216C" w:rsidRDefault="004412B1" w:rsidP="004412B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065CC">
              <w:rPr>
                <w:rFonts w:ascii="Tahoma" w:eastAsia="Times New Roman" w:hAnsi="Tahoma" w:cs="Tahoma"/>
                <w:b/>
                <w:color w:val="00B050"/>
                <w:sz w:val="20"/>
                <w:szCs w:val="20"/>
                <w:lang w:val="en-US"/>
              </w:rPr>
              <w:t>Low</w:t>
            </w:r>
            <w:r>
              <w:rPr>
                <w:rFonts w:ascii="Tahoma" w:eastAsia="Times New Roman" w:hAnsi="Tahoma" w:cs="Tahoma"/>
                <w:sz w:val="20"/>
                <w:szCs w:val="20"/>
                <w:lang w:val="en-US"/>
              </w:rPr>
              <w:t xml:space="preserve"> if procedures followed</w:t>
            </w:r>
          </w:p>
        </w:tc>
        <w:tc>
          <w:tcPr>
            <w:tcW w:w="5783" w:type="dxa"/>
            <w:shd w:val="clear" w:color="auto" w:fill="FFFFFF" w:themeFill="background1"/>
          </w:tcPr>
          <w:p w14:paraId="38DCB17D" w14:textId="77777777" w:rsidR="00E5449E" w:rsidRPr="00517A40" w:rsidRDefault="004412B1" w:rsidP="00666852">
            <w:pPr>
              <w:pStyle w:val="ListParagraph"/>
              <w:numPr>
                <w:ilvl w:val="0"/>
                <w:numId w:val="4"/>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517A40">
              <w:rPr>
                <w:rFonts w:ascii="Tahoma" w:eastAsia="Times New Roman" w:hAnsi="Tahoma" w:cs="Tahoma"/>
                <w:sz w:val="20"/>
                <w:szCs w:val="20"/>
                <w:lang w:val="en-US"/>
              </w:rPr>
              <w:t xml:space="preserve">Staff have received a Dealing with </w:t>
            </w:r>
            <w:proofErr w:type="spellStart"/>
            <w:r w:rsidRPr="00517A40">
              <w:rPr>
                <w:rFonts w:ascii="Tahoma" w:eastAsia="Times New Roman" w:hAnsi="Tahoma" w:cs="Tahoma"/>
                <w:sz w:val="20"/>
                <w:szCs w:val="20"/>
                <w:lang w:val="en-US"/>
              </w:rPr>
              <w:t>Covid</w:t>
            </w:r>
            <w:proofErr w:type="spellEnd"/>
            <w:r w:rsidRPr="00517A40">
              <w:rPr>
                <w:rFonts w:ascii="Tahoma" w:eastAsia="Times New Roman" w:hAnsi="Tahoma" w:cs="Tahoma"/>
                <w:sz w:val="20"/>
                <w:szCs w:val="20"/>
                <w:lang w:val="en-US"/>
              </w:rPr>
              <w:t xml:space="preserve"> 19 procedures booklet</w:t>
            </w:r>
            <w:r w:rsidR="00844891" w:rsidRPr="00517A40">
              <w:rPr>
                <w:rFonts w:ascii="Tahoma" w:eastAsia="Times New Roman" w:hAnsi="Tahoma" w:cs="Tahoma"/>
                <w:sz w:val="20"/>
                <w:szCs w:val="20"/>
                <w:lang w:val="en-US"/>
              </w:rPr>
              <w:t xml:space="preserve"> which has been created based on the new guidance for schools published July 2020.</w:t>
            </w:r>
          </w:p>
          <w:p w14:paraId="78B595B0" w14:textId="25889770" w:rsidR="00844891" w:rsidRPr="00517A40" w:rsidRDefault="00844891" w:rsidP="00666852">
            <w:pPr>
              <w:pStyle w:val="ListParagraph"/>
              <w:numPr>
                <w:ilvl w:val="0"/>
                <w:numId w:val="4"/>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517A40">
              <w:rPr>
                <w:rFonts w:ascii="Tahoma" w:eastAsia="Times New Roman" w:hAnsi="Tahoma" w:cs="Tahoma"/>
                <w:sz w:val="20"/>
                <w:szCs w:val="20"/>
                <w:lang w:val="en-US"/>
              </w:rPr>
              <w:t xml:space="preserve">Parents have received letters advising them not to bring children into school if displaying any </w:t>
            </w:r>
            <w:proofErr w:type="spellStart"/>
            <w:r w:rsidRPr="00517A40">
              <w:rPr>
                <w:rFonts w:ascii="Tahoma" w:eastAsia="Times New Roman" w:hAnsi="Tahoma" w:cs="Tahoma"/>
                <w:sz w:val="20"/>
                <w:szCs w:val="20"/>
                <w:lang w:val="en-US"/>
              </w:rPr>
              <w:t>Covid</w:t>
            </w:r>
            <w:proofErr w:type="spellEnd"/>
            <w:r w:rsidRPr="00517A40">
              <w:rPr>
                <w:rFonts w:ascii="Tahoma" w:eastAsia="Times New Roman" w:hAnsi="Tahoma" w:cs="Tahoma"/>
                <w:sz w:val="20"/>
                <w:szCs w:val="20"/>
                <w:lang w:val="en-US"/>
              </w:rPr>
              <w:t xml:space="preserve"> symptoms.</w:t>
            </w:r>
          </w:p>
        </w:tc>
      </w:tr>
      <w:tr w:rsidR="00870851" w:rsidRPr="00A116CB" w14:paraId="102BB774" w14:textId="77777777" w:rsidTr="00EC131F">
        <w:trPr>
          <w:cantSplit/>
          <w:trHeight w:val="5828"/>
        </w:trPr>
        <w:tc>
          <w:tcPr>
            <w:tcW w:w="2235" w:type="dxa"/>
            <w:shd w:val="clear" w:color="auto" w:fill="FFFFFF" w:themeFill="background1"/>
          </w:tcPr>
          <w:p w14:paraId="528EE41A" w14:textId="4AB1C502" w:rsidR="00870851" w:rsidRPr="009F216C" w:rsidRDefault="00EC131F" w:rsidP="00870851">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Procedure for dealing with someone who presents with </w:t>
            </w:r>
            <w:proofErr w:type="spellStart"/>
            <w:r>
              <w:rPr>
                <w:rFonts w:ascii="Tahoma" w:eastAsia="Times New Roman" w:hAnsi="Tahoma" w:cs="Tahoma"/>
                <w:sz w:val="20"/>
                <w:szCs w:val="20"/>
                <w:lang w:val="en-US"/>
              </w:rPr>
              <w:t>Covid</w:t>
            </w:r>
            <w:proofErr w:type="spellEnd"/>
            <w:r>
              <w:rPr>
                <w:rFonts w:ascii="Tahoma" w:eastAsia="Times New Roman" w:hAnsi="Tahoma" w:cs="Tahoma"/>
                <w:sz w:val="20"/>
                <w:szCs w:val="20"/>
                <w:lang w:val="en-US"/>
              </w:rPr>
              <w:t xml:space="preserve"> 19 symptoms</w:t>
            </w:r>
          </w:p>
        </w:tc>
        <w:tc>
          <w:tcPr>
            <w:tcW w:w="1304" w:type="dxa"/>
            <w:shd w:val="clear" w:color="auto" w:fill="FFFFFF" w:themeFill="background1"/>
          </w:tcPr>
          <w:p w14:paraId="4ED192E9" w14:textId="5D41B6E3" w:rsidR="00870851" w:rsidRPr="009F216C" w:rsidRDefault="00870851" w:rsidP="0087085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7A79">
              <w:rPr>
                <w:rFonts w:ascii="Tahoma" w:eastAsia="Times New Roman" w:hAnsi="Tahoma" w:cs="Tahoma"/>
                <w:sz w:val="20"/>
                <w:szCs w:val="20"/>
                <w:lang w:val="en-US"/>
              </w:rPr>
              <w:t>All staff, children and families</w:t>
            </w:r>
          </w:p>
        </w:tc>
        <w:tc>
          <w:tcPr>
            <w:tcW w:w="5358" w:type="dxa"/>
            <w:shd w:val="clear" w:color="auto" w:fill="FFFFFF" w:themeFill="background1"/>
          </w:tcPr>
          <w:p w14:paraId="05147577" w14:textId="66E20458" w:rsidR="00870851" w:rsidRPr="00EC131F" w:rsidRDefault="00870851" w:rsidP="00870851">
            <w:pPr>
              <w:pStyle w:val="NoSpacing"/>
              <w:rPr>
                <w:rFonts w:ascii="Tahoma" w:hAnsi="Tahoma" w:cs="Tahoma"/>
                <w:sz w:val="20"/>
                <w:szCs w:val="20"/>
                <w:shd w:val="clear" w:color="auto" w:fill="FFFFFF"/>
              </w:rPr>
            </w:pPr>
            <w:r w:rsidRPr="00EC131F">
              <w:rPr>
                <w:rFonts w:ascii="Tahoma" w:hAnsi="Tahoma" w:cs="Tahoma"/>
                <w:sz w:val="20"/>
                <w:szCs w:val="20"/>
                <w:shd w:val="clear" w:color="auto" w:fill="FFFFFF"/>
              </w:rPr>
              <w:t>Procedure is in place as follows:</w:t>
            </w:r>
          </w:p>
          <w:p w14:paraId="58FDC9D6" w14:textId="5CE39E49" w:rsidR="00870851" w:rsidRPr="009F216C" w:rsidRDefault="00870851" w:rsidP="0087085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C131F">
              <w:rPr>
                <w:rFonts w:ascii="Tahoma" w:hAnsi="Tahoma" w:cs="Tahoma"/>
                <w:sz w:val="20"/>
                <w:szCs w:val="20"/>
                <w:shd w:val="clear" w:color="auto" w:fill="FFFFFF"/>
              </w:rPr>
              <w:t>If a child is awaiting collection, they should be moved, if possible, to where they can be isolated behind a closed door, depending on the age of the child and with appropriate adult supervision if required. Ideally, a window should be opened for ventilation.</w:t>
            </w:r>
            <w:r w:rsidRPr="00B51A15">
              <w:rPr>
                <w:rFonts w:ascii="Arial" w:hAnsi="Arial" w:cs="Arial"/>
                <w:sz w:val="20"/>
                <w:szCs w:val="20"/>
                <w:shd w:val="clear" w:color="auto" w:fill="FFFFFF"/>
              </w:rPr>
              <w:t xml:space="preserve"> </w:t>
            </w:r>
          </w:p>
        </w:tc>
        <w:tc>
          <w:tcPr>
            <w:tcW w:w="1163" w:type="dxa"/>
            <w:shd w:val="clear" w:color="auto" w:fill="FFFFFF" w:themeFill="background1"/>
          </w:tcPr>
          <w:p w14:paraId="1B3504BD" w14:textId="4C86FB71" w:rsidR="00870851" w:rsidRPr="002B2618" w:rsidRDefault="00870851" w:rsidP="00870851">
            <w:pPr>
              <w:overflowPunct w:val="0"/>
              <w:autoSpaceDE w:val="0"/>
              <w:autoSpaceDN w:val="0"/>
              <w:adjustRightInd w:val="0"/>
              <w:spacing w:after="0" w:line="240" w:lineRule="auto"/>
              <w:textAlignment w:val="baseline"/>
              <w:rPr>
                <w:rFonts w:ascii="Tahoma" w:eastAsia="Times New Roman" w:hAnsi="Tahoma" w:cs="Tahoma"/>
                <w:b/>
                <w:color w:val="FF0000"/>
                <w:sz w:val="20"/>
                <w:szCs w:val="20"/>
                <w:lang w:val="en-US"/>
              </w:rPr>
            </w:pPr>
            <w:r w:rsidRPr="002B2618">
              <w:rPr>
                <w:rFonts w:ascii="Tahoma" w:eastAsia="Times New Roman" w:hAnsi="Tahoma" w:cs="Tahoma"/>
                <w:b/>
                <w:color w:val="FF0000"/>
                <w:sz w:val="20"/>
                <w:szCs w:val="20"/>
                <w:lang w:val="en-US"/>
              </w:rPr>
              <w:t>High</w:t>
            </w:r>
          </w:p>
        </w:tc>
        <w:tc>
          <w:tcPr>
            <w:tcW w:w="5783" w:type="dxa"/>
            <w:shd w:val="clear" w:color="auto" w:fill="FFFFFF" w:themeFill="background1"/>
          </w:tcPr>
          <w:p w14:paraId="5803F865" w14:textId="77777777" w:rsidR="00870851" w:rsidRPr="00EC131F" w:rsidRDefault="00870851" w:rsidP="00666852">
            <w:pPr>
              <w:pStyle w:val="ListParagraph"/>
              <w:numPr>
                <w:ilvl w:val="0"/>
                <w:numId w:val="4"/>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C131F">
              <w:rPr>
                <w:rFonts w:ascii="Tahoma" w:eastAsia="Times New Roman" w:hAnsi="Tahoma" w:cs="Tahoma"/>
                <w:sz w:val="20"/>
                <w:szCs w:val="20"/>
                <w:lang w:val="en-US"/>
              </w:rPr>
              <w:t xml:space="preserve">New isolation area is to be used from September. This will be in the foyer of the main entrance. Doors can be opened and a 2m gap can be maintained. </w:t>
            </w:r>
          </w:p>
          <w:p w14:paraId="2B5D1582" w14:textId="274FED8A" w:rsidR="00870851" w:rsidRPr="00EC131F" w:rsidRDefault="00870851" w:rsidP="00666852">
            <w:pPr>
              <w:pStyle w:val="NoSpacing"/>
              <w:numPr>
                <w:ilvl w:val="0"/>
                <w:numId w:val="4"/>
              </w:numPr>
              <w:rPr>
                <w:rFonts w:ascii="Tahoma" w:hAnsi="Tahoma" w:cs="Tahoma"/>
                <w:sz w:val="20"/>
                <w:szCs w:val="20"/>
              </w:rPr>
            </w:pPr>
            <w:r w:rsidRPr="00EC131F">
              <w:rPr>
                <w:rFonts w:ascii="Tahoma" w:hAnsi="Tahoma" w:cs="Tahoma"/>
                <w:sz w:val="20"/>
                <w:szCs w:val="20"/>
              </w:rPr>
              <w:t xml:space="preserve">If isolation area is used, cleaner to implement additional cleaning. </w:t>
            </w:r>
            <w:proofErr w:type="spellStart"/>
            <w:r w:rsidRPr="00EC131F">
              <w:rPr>
                <w:rFonts w:ascii="Tahoma" w:hAnsi="Tahoma" w:cs="Tahoma"/>
                <w:sz w:val="20"/>
                <w:szCs w:val="20"/>
              </w:rPr>
              <w:t>Fogger</w:t>
            </w:r>
            <w:proofErr w:type="spellEnd"/>
            <w:r w:rsidRPr="00EC131F">
              <w:rPr>
                <w:rFonts w:ascii="Tahoma" w:hAnsi="Tahoma" w:cs="Tahoma"/>
                <w:sz w:val="20"/>
                <w:szCs w:val="20"/>
              </w:rPr>
              <w:t xml:space="preserve"> to be used that evening.</w:t>
            </w:r>
          </w:p>
          <w:p w14:paraId="2D0ED566" w14:textId="77777777" w:rsidR="00870851" w:rsidRPr="00EC131F" w:rsidRDefault="00870851" w:rsidP="00666852">
            <w:pPr>
              <w:pStyle w:val="NoSpacing"/>
              <w:numPr>
                <w:ilvl w:val="0"/>
                <w:numId w:val="4"/>
              </w:numPr>
              <w:rPr>
                <w:rFonts w:ascii="Tahoma" w:hAnsi="Tahoma" w:cs="Tahoma"/>
                <w:sz w:val="20"/>
                <w:szCs w:val="20"/>
              </w:rPr>
            </w:pPr>
            <w:r w:rsidRPr="00EC131F">
              <w:rPr>
                <w:rFonts w:ascii="Tahoma" w:hAnsi="Tahoma" w:cs="Tahoma"/>
                <w:sz w:val="20"/>
                <w:szCs w:val="20"/>
              </w:rPr>
              <w:t>Parents to be called and children to be sent home as soon as possible if they develop symptoms and then will need to isolate with their household members for 14 days.</w:t>
            </w:r>
          </w:p>
          <w:p w14:paraId="2D1D743C" w14:textId="77777777" w:rsidR="00870851" w:rsidRPr="00EC131F" w:rsidRDefault="00870851" w:rsidP="00666852">
            <w:pPr>
              <w:pStyle w:val="NoSpacing"/>
              <w:numPr>
                <w:ilvl w:val="0"/>
                <w:numId w:val="4"/>
              </w:numPr>
              <w:rPr>
                <w:rFonts w:ascii="Tahoma" w:hAnsi="Tahoma" w:cs="Tahoma"/>
                <w:sz w:val="20"/>
                <w:szCs w:val="20"/>
              </w:rPr>
            </w:pPr>
            <w:r w:rsidRPr="00EC131F">
              <w:rPr>
                <w:rFonts w:ascii="Tahoma" w:hAnsi="Tahoma" w:cs="Tahoma"/>
                <w:sz w:val="20"/>
                <w:szCs w:val="20"/>
              </w:rPr>
              <w:t xml:space="preserve">If a child or staff member tests negative, they can return to their setting and end the self-isolation of their household. </w:t>
            </w:r>
          </w:p>
          <w:p w14:paraId="5E00F4E4" w14:textId="370EFBC2" w:rsidR="00870851" w:rsidRPr="00EC131F" w:rsidRDefault="00870851" w:rsidP="00666852">
            <w:pPr>
              <w:pStyle w:val="NoSpacing"/>
              <w:numPr>
                <w:ilvl w:val="0"/>
                <w:numId w:val="4"/>
              </w:numPr>
              <w:rPr>
                <w:rFonts w:ascii="Tahoma" w:hAnsi="Tahoma" w:cs="Tahoma"/>
                <w:sz w:val="20"/>
                <w:szCs w:val="20"/>
              </w:rPr>
            </w:pPr>
            <w:r w:rsidRPr="00EC131F">
              <w:rPr>
                <w:rFonts w:ascii="Tahoma" w:hAnsi="Tahoma" w:cs="Tahoma"/>
                <w:sz w:val="20"/>
                <w:szCs w:val="20"/>
              </w:rPr>
              <w:t xml:space="preserve">If any children or staff test positive, the rest of their class and group should be sent home and advised to isolate for 14 days. </w:t>
            </w:r>
            <w:r w:rsidRPr="00EC131F">
              <w:rPr>
                <w:rFonts w:ascii="Tahoma" w:hAnsi="Tahom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14:paraId="65BFB986" w14:textId="77777777" w:rsidR="00870851" w:rsidRPr="00EC131F" w:rsidRDefault="00870851" w:rsidP="00666852">
            <w:pPr>
              <w:pStyle w:val="ListParagraph"/>
              <w:numPr>
                <w:ilvl w:val="0"/>
                <w:numId w:val="4"/>
              </w:numPr>
              <w:tabs>
                <w:tab w:val="left" w:pos="1276"/>
              </w:tabs>
              <w:rPr>
                <w:rFonts w:ascii="Tahoma" w:hAnsi="Tahoma" w:cs="Tahoma"/>
                <w:sz w:val="20"/>
                <w:szCs w:val="20"/>
              </w:rPr>
            </w:pPr>
            <w:r w:rsidRPr="00EC131F">
              <w:rPr>
                <w:rFonts w:ascii="Tahoma" w:eastAsia="Calibri" w:hAnsi="Tahoma" w:cs="Tahoma"/>
                <w:color w:val="0B0C0C"/>
                <w:sz w:val="20"/>
                <w:szCs w:val="20"/>
                <w:shd w:val="clear" w:color="auto" w:fill="FFFFFF"/>
              </w:rPr>
              <w:t>Temperature checks will not be used at the school</w:t>
            </w:r>
          </w:p>
          <w:p w14:paraId="5C039303" w14:textId="4EC8A541" w:rsidR="00870851" w:rsidRPr="00517A40" w:rsidRDefault="00870851" w:rsidP="00666852">
            <w:pPr>
              <w:pStyle w:val="ListParagraph"/>
              <w:numPr>
                <w:ilvl w:val="0"/>
                <w:numId w:val="4"/>
              </w:numPr>
              <w:tabs>
                <w:tab w:val="left" w:pos="1276"/>
              </w:tabs>
              <w:rPr>
                <w:rFonts w:ascii="Arial" w:hAnsi="Arial" w:cs="Arial"/>
                <w:sz w:val="20"/>
                <w:szCs w:val="20"/>
              </w:rPr>
            </w:pPr>
            <w:r w:rsidRPr="00EC131F">
              <w:rPr>
                <w:rFonts w:ascii="Tahoma" w:hAnsi="Tahoma" w:cs="Tahoma"/>
                <w:sz w:val="20"/>
                <w:szCs w:val="20"/>
              </w:rPr>
              <w:t>Staff advised to contact HOS immediately if unwell and unable to attend school</w:t>
            </w:r>
          </w:p>
        </w:tc>
      </w:tr>
      <w:tr w:rsidR="00870851" w:rsidRPr="00A116CB" w14:paraId="6C04ABA3" w14:textId="77777777" w:rsidTr="00EC131F">
        <w:trPr>
          <w:cantSplit/>
        </w:trPr>
        <w:tc>
          <w:tcPr>
            <w:tcW w:w="2235" w:type="dxa"/>
            <w:shd w:val="clear" w:color="auto" w:fill="FFFFFF" w:themeFill="background1"/>
          </w:tcPr>
          <w:p w14:paraId="78299D0D" w14:textId="78E3BE57" w:rsidR="00870851" w:rsidRPr="009F216C" w:rsidRDefault="00EC131F" w:rsidP="00870851">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lastRenderedPageBreak/>
              <w:t>Procedure is known by staff</w:t>
            </w:r>
          </w:p>
        </w:tc>
        <w:tc>
          <w:tcPr>
            <w:tcW w:w="1304" w:type="dxa"/>
            <w:shd w:val="clear" w:color="auto" w:fill="FFFFFF" w:themeFill="background1"/>
          </w:tcPr>
          <w:p w14:paraId="6F7AF99A" w14:textId="7919CAB3" w:rsidR="00870851" w:rsidRPr="009F216C" w:rsidRDefault="00870851" w:rsidP="0087085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7A79">
              <w:rPr>
                <w:rFonts w:ascii="Tahoma" w:eastAsia="Times New Roman" w:hAnsi="Tahoma" w:cs="Tahoma"/>
                <w:sz w:val="20"/>
                <w:szCs w:val="20"/>
                <w:lang w:val="en-US"/>
              </w:rPr>
              <w:t>All staff, children and families</w:t>
            </w:r>
          </w:p>
        </w:tc>
        <w:tc>
          <w:tcPr>
            <w:tcW w:w="5358" w:type="dxa"/>
            <w:shd w:val="clear" w:color="auto" w:fill="FFFFFF" w:themeFill="background1"/>
          </w:tcPr>
          <w:p w14:paraId="5BC668C7" w14:textId="43956CEC" w:rsidR="00870851" w:rsidRPr="009F216C" w:rsidRDefault="00870851" w:rsidP="0087085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All staff are aware of the procedure and have been advised about this previously. </w:t>
            </w:r>
          </w:p>
        </w:tc>
        <w:tc>
          <w:tcPr>
            <w:tcW w:w="1163" w:type="dxa"/>
            <w:shd w:val="clear" w:color="auto" w:fill="FFFFFF" w:themeFill="background1"/>
          </w:tcPr>
          <w:p w14:paraId="65AE806B" w14:textId="25EF23C3" w:rsidR="00870851" w:rsidRPr="00517A40" w:rsidRDefault="00870851" w:rsidP="00870851">
            <w:pPr>
              <w:overflowPunct w:val="0"/>
              <w:autoSpaceDE w:val="0"/>
              <w:autoSpaceDN w:val="0"/>
              <w:adjustRightInd w:val="0"/>
              <w:spacing w:after="0" w:line="240" w:lineRule="auto"/>
              <w:textAlignment w:val="baseline"/>
              <w:rPr>
                <w:rFonts w:ascii="Tahoma" w:eastAsia="Times New Roman" w:hAnsi="Tahoma" w:cs="Tahoma"/>
                <w:b/>
                <w:color w:val="70AD47" w:themeColor="accent6"/>
                <w:sz w:val="20"/>
                <w:szCs w:val="20"/>
                <w:lang w:val="en-US"/>
              </w:rPr>
            </w:pPr>
            <w:r w:rsidRPr="00E61623">
              <w:rPr>
                <w:rFonts w:ascii="Tahoma" w:eastAsia="Times New Roman" w:hAnsi="Tahoma" w:cs="Tahoma"/>
                <w:b/>
                <w:color w:val="00B050"/>
                <w:sz w:val="20"/>
                <w:szCs w:val="20"/>
                <w:lang w:val="en-US"/>
              </w:rPr>
              <w:t>Low</w:t>
            </w:r>
          </w:p>
        </w:tc>
        <w:tc>
          <w:tcPr>
            <w:tcW w:w="5783" w:type="dxa"/>
            <w:shd w:val="clear" w:color="auto" w:fill="FFFFFF" w:themeFill="background1"/>
          </w:tcPr>
          <w:p w14:paraId="03B61413" w14:textId="77777777" w:rsidR="00870851" w:rsidRDefault="00870851" w:rsidP="00666852">
            <w:pPr>
              <w:pStyle w:val="ListParagraph"/>
              <w:numPr>
                <w:ilvl w:val="0"/>
                <w:numId w:val="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70458E">
              <w:rPr>
                <w:rFonts w:ascii="Tahoma" w:eastAsia="Times New Roman" w:hAnsi="Tahoma" w:cs="Tahoma"/>
                <w:sz w:val="20"/>
                <w:szCs w:val="20"/>
                <w:lang w:val="en-US"/>
              </w:rPr>
              <w:t xml:space="preserve">New procedures booklet has been produced for staff based on updated guidance. </w:t>
            </w:r>
            <w:r>
              <w:rPr>
                <w:rFonts w:ascii="Tahoma" w:eastAsia="Times New Roman" w:hAnsi="Tahoma" w:cs="Tahoma"/>
                <w:sz w:val="20"/>
                <w:szCs w:val="20"/>
                <w:lang w:val="en-US"/>
              </w:rPr>
              <w:t xml:space="preserve">It makes clear the need to don PPE particularly if social distancing cannot be maintained. </w:t>
            </w:r>
          </w:p>
          <w:p w14:paraId="728178D0" w14:textId="0D2FF426" w:rsidR="00870851" w:rsidRPr="0070458E" w:rsidRDefault="00870851" w:rsidP="00666852">
            <w:pPr>
              <w:pStyle w:val="ListParagraph"/>
              <w:numPr>
                <w:ilvl w:val="0"/>
                <w:numId w:val="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70458E">
              <w:rPr>
                <w:rFonts w:ascii="Tahoma" w:eastAsia="Times New Roman" w:hAnsi="Tahoma" w:cs="Tahoma"/>
                <w:sz w:val="20"/>
                <w:szCs w:val="20"/>
                <w:lang w:val="en-US"/>
              </w:rPr>
              <w:t>Virtual meeting being held on Monday 20</w:t>
            </w:r>
            <w:r w:rsidRPr="0070458E">
              <w:rPr>
                <w:rFonts w:ascii="Tahoma" w:eastAsia="Times New Roman" w:hAnsi="Tahoma" w:cs="Tahoma"/>
                <w:sz w:val="20"/>
                <w:szCs w:val="20"/>
                <w:vertAlign w:val="superscript"/>
                <w:lang w:val="en-US"/>
              </w:rPr>
              <w:t>th</w:t>
            </w:r>
            <w:r w:rsidRPr="0070458E">
              <w:rPr>
                <w:rFonts w:ascii="Tahoma" w:eastAsia="Times New Roman" w:hAnsi="Tahoma" w:cs="Tahoma"/>
                <w:sz w:val="20"/>
                <w:szCs w:val="20"/>
                <w:lang w:val="en-US"/>
              </w:rPr>
              <w:t xml:space="preserve"> July to discuss any concerns or possible issues.</w:t>
            </w:r>
          </w:p>
        </w:tc>
      </w:tr>
      <w:tr w:rsidR="00870851" w:rsidRPr="00A116CB" w14:paraId="4B8E0223" w14:textId="77777777" w:rsidTr="00EC131F">
        <w:trPr>
          <w:cantSplit/>
        </w:trPr>
        <w:tc>
          <w:tcPr>
            <w:tcW w:w="2235" w:type="dxa"/>
            <w:shd w:val="clear" w:color="auto" w:fill="FFFFFF" w:themeFill="background1"/>
          </w:tcPr>
          <w:p w14:paraId="513692FB" w14:textId="20890FE6" w:rsidR="00870851" w:rsidRPr="009F216C" w:rsidRDefault="00EC131F" w:rsidP="00870851">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Follow up measures in place</w:t>
            </w:r>
          </w:p>
        </w:tc>
        <w:tc>
          <w:tcPr>
            <w:tcW w:w="1304" w:type="dxa"/>
            <w:shd w:val="clear" w:color="auto" w:fill="FFFFFF" w:themeFill="background1"/>
          </w:tcPr>
          <w:p w14:paraId="35B17BDB" w14:textId="354FA0A1" w:rsidR="00870851" w:rsidRPr="009F216C" w:rsidRDefault="00870851" w:rsidP="0087085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7A79">
              <w:rPr>
                <w:rFonts w:ascii="Tahoma" w:eastAsia="Times New Roman" w:hAnsi="Tahoma" w:cs="Tahoma"/>
                <w:sz w:val="20"/>
                <w:szCs w:val="20"/>
                <w:lang w:val="en-US"/>
              </w:rPr>
              <w:t>All staff, children and families</w:t>
            </w:r>
          </w:p>
        </w:tc>
        <w:tc>
          <w:tcPr>
            <w:tcW w:w="5358" w:type="dxa"/>
            <w:shd w:val="clear" w:color="auto" w:fill="FFFFFF" w:themeFill="background1"/>
          </w:tcPr>
          <w:p w14:paraId="74E93DC6" w14:textId="1E1E1560" w:rsidR="00870851" w:rsidRPr="0070458E" w:rsidRDefault="00870851" w:rsidP="00870851">
            <w:pPr>
              <w:overflowPunct w:val="0"/>
              <w:autoSpaceDE w:val="0"/>
              <w:autoSpaceDN w:val="0"/>
              <w:adjustRightInd w:val="0"/>
              <w:spacing w:after="0" w:line="240" w:lineRule="auto"/>
              <w:textAlignment w:val="baseline"/>
              <w:rPr>
                <w:rFonts w:ascii="Tahoma" w:hAnsi="Tahoma" w:cs="Tahoma"/>
                <w:sz w:val="20"/>
                <w:szCs w:val="20"/>
                <w:lang w:val="en"/>
              </w:rPr>
            </w:pPr>
            <w:r w:rsidRPr="0070458E">
              <w:rPr>
                <w:rFonts w:ascii="Tahoma" w:hAnsi="Tahoma" w:cs="Tahoma"/>
                <w:sz w:val="20"/>
                <w:szCs w:val="20"/>
                <w:lang w:val="en"/>
              </w:rPr>
              <w:t xml:space="preserve">The dealing with </w:t>
            </w:r>
            <w:proofErr w:type="spellStart"/>
            <w:r w:rsidRPr="0070458E">
              <w:rPr>
                <w:rFonts w:ascii="Tahoma" w:hAnsi="Tahoma" w:cs="Tahoma"/>
                <w:sz w:val="20"/>
                <w:szCs w:val="20"/>
                <w:lang w:val="en"/>
              </w:rPr>
              <w:t>Covid</w:t>
            </w:r>
            <w:proofErr w:type="spellEnd"/>
            <w:r w:rsidRPr="0070458E">
              <w:rPr>
                <w:rFonts w:ascii="Tahoma" w:hAnsi="Tahoma" w:cs="Tahoma"/>
                <w:sz w:val="20"/>
                <w:szCs w:val="20"/>
                <w:lang w:val="en"/>
              </w:rPr>
              <w:t xml:space="preserve"> 19 procedures booklet states the need to wash hands after responding to someone with symptoms</w:t>
            </w:r>
          </w:p>
        </w:tc>
        <w:tc>
          <w:tcPr>
            <w:tcW w:w="1163" w:type="dxa"/>
            <w:shd w:val="clear" w:color="auto" w:fill="FFFFFF" w:themeFill="background1"/>
          </w:tcPr>
          <w:p w14:paraId="32F3BE21" w14:textId="691C005E" w:rsidR="00870851" w:rsidRPr="0070458E" w:rsidRDefault="00870851" w:rsidP="00870851">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lang w:val="en-US"/>
              </w:rPr>
            </w:pPr>
            <w:r w:rsidRPr="0070458E">
              <w:rPr>
                <w:rFonts w:ascii="Tahoma" w:eastAsia="Times New Roman" w:hAnsi="Tahoma" w:cs="Tahoma"/>
                <w:b/>
                <w:color w:val="FFC000" w:themeColor="accent4"/>
                <w:sz w:val="20"/>
                <w:szCs w:val="20"/>
                <w:lang w:val="en-US"/>
              </w:rPr>
              <w:t>Medium</w:t>
            </w:r>
          </w:p>
        </w:tc>
        <w:tc>
          <w:tcPr>
            <w:tcW w:w="5783" w:type="dxa"/>
            <w:shd w:val="clear" w:color="auto" w:fill="FFFFFF" w:themeFill="background1"/>
          </w:tcPr>
          <w:p w14:paraId="78473144" w14:textId="77777777" w:rsidR="00870851" w:rsidRPr="0070458E" w:rsidRDefault="00870851" w:rsidP="00666852">
            <w:pPr>
              <w:pStyle w:val="ListParagraph"/>
              <w:numPr>
                <w:ilvl w:val="0"/>
                <w:numId w:val="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70458E">
              <w:rPr>
                <w:rFonts w:ascii="Tahoma" w:hAnsi="Tahoma" w:cs="Tahoma"/>
                <w:sz w:val="20"/>
                <w:szCs w:val="20"/>
                <w:lang w:val="en"/>
              </w:rPr>
              <w:t xml:space="preserve">The school policy is clear that any staff or pupil should wash their hands thoroughly </w:t>
            </w:r>
          </w:p>
          <w:p w14:paraId="1D00C3A9" w14:textId="77777777" w:rsidR="00870851" w:rsidRPr="0070458E" w:rsidRDefault="00870851" w:rsidP="00666852">
            <w:pPr>
              <w:pStyle w:val="ListParagraph"/>
              <w:numPr>
                <w:ilvl w:val="0"/>
                <w:numId w:val="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hAnsi="Tahoma" w:cs="Tahoma"/>
                <w:sz w:val="20"/>
                <w:szCs w:val="20"/>
                <w:lang w:val="en"/>
              </w:rPr>
              <w:t xml:space="preserve">This will be </w:t>
            </w:r>
            <w:proofErr w:type="spellStart"/>
            <w:r>
              <w:rPr>
                <w:rFonts w:ascii="Tahoma" w:hAnsi="Tahoma" w:cs="Tahoma"/>
                <w:sz w:val="20"/>
                <w:szCs w:val="20"/>
                <w:lang w:val="en"/>
              </w:rPr>
              <w:t>emphasised</w:t>
            </w:r>
            <w:proofErr w:type="spellEnd"/>
            <w:r>
              <w:rPr>
                <w:rFonts w:ascii="Tahoma" w:hAnsi="Tahoma" w:cs="Tahoma"/>
                <w:sz w:val="20"/>
                <w:szCs w:val="20"/>
                <w:lang w:val="en"/>
              </w:rPr>
              <w:t xml:space="preserve"> at the staff briefing on 20</w:t>
            </w:r>
            <w:r w:rsidRPr="0070458E">
              <w:rPr>
                <w:rFonts w:ascii="Tahoma" w:hAnsi="Tahoma" w:cs="Tahoma"/>
                <w:sz w:val="20"/>
                <w:szCs w:val="20"/>
                <w:vertAlign w:val="superscript"/>
                <w:lang w:val="en"/>
              </w:rPr>
              <w:t>th</w:t>
            </w:r>
            <w:r>
              <w:rPr>
                <w:rFonts w:ascii="Tahoma" w:hAnsi="Tahoma" w:cs="Tahoma"/>
                <w:sz w:val="20"/>
                <w:szCs w:val="20"/>
                <w:lang w:val="en"/>
              </w:rPr>
              <w:t xml:space="preserve"> July</w:t>
            </w:r>
          </w:p>
          <w:p w14:paraId="4BD1D2BA" w14:textId="0905AC18" w:rsidR="00870851" w:rsidRPr="0070458E" w:rsidRDefault="00870851" w:rsidP="00666852">
            <w:pPr>
              <w:pStyle w:val="ListParagraph"/>
              <w:numPr>
                <w:ilvl w:val="0"/>
                <w:numId w:val="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hAnsi="Tahoma" w:cs="Tahoma"/>
                <w:sz w:val="20"/>
                <w:szCs w:val="20"/>
                <w:lang w:val="en"/>
              </w:rPr>
              <w:t xml:space="preserve">Washing </w:t>
            </w:r>
            <w:r w:rsidRPr="0070458E">
              <w:rPr>
                <w:rFonts w:ascii="Tahoma" w:hAnsi="Tahoma" w:cs="Tahoma"/>
                <w:sz w:val="20"/>
                <w:szCs w:val="20"/>
                <w:lang w:val="en"/>
              </w:rPr>
              <w:t xml:space="preserve">for 20 seconds with soap and running water or use </w:t>
            </w:r>
            <w:r w:rsidR="00EC131F">
              <w:rPr>
                <w:rFonts w:ascii="Tahoma" w:hAnsi="Tahoma" w:cs="Tahoma"/>
                <w:sz w:val="20"/>
                <w:szCs w:val="20"/>
                <w:lang w:val="en"/>
              </w:rPr>
              <w:t>of hand sanitiz</w:t>
            </w:r>
            <w:r w:rsidRPr="0070458E">
              <w:rPr>
                <w:rFonts w:ascii="Tahoma" w:hAnsi="Tahoma" w:cs="Tahoma"/>
                <w:sz w:val="20"/>
                <w:szCs w:val="20"/>
                <w:lang w:val="en"/>
              </w:rPr>
              <w:t>er after any contact with someone who is unwell will be added to the</w:t>
            </w:r>
            <w:r>
              <w:rPr>
                <w:rFonts w:ascii="Tahoma" w:hAnsi="Tahoma" w:cs="Tahoma"/>
                <w:b/>
                <w:sz w:val="20"/>
                <w:szCs w:val="20"/>
                <w:lang w:val="en"/>
              </w:rPr>
              <w:t xml:space="preserve"> </w:t>
            </w:r>
            <w:r w:rsidRPr="00263D59">
              <w:rPr>
                <w:rFonts w:ascii="Tahoma" w:hAnsi="Tahoma" w:cs="Tahoma"/>
                <w:sz w:val="20"/>
                <w:szCs w:val="20"/>
                <w:lang w:val="en"/>
              </w:rPr>
              <w:t xml:space="preserve">staff </w:t>
            </w:r>
            <w:r w:rsidRPr="0070458E">
              <w:rPr>
                <w:rFonts w:ascii="Tahoma" w:hAnsi="Tahoma" w:cs="Tahoma"/>
                <w:sz w:val="20"/>
                <w:szCs w:val="20"/>
                <w:lang w:val="en"/>
              </w:rPr>
              <w:t>procedures booklet.</w:t>
            </w:r>
          </w:p>
        </w:tc>
      </w:tr>
      <w:tr w:rsidR="00870851" w:rsidRPr="00A116CB" w14:paraId="156AA3DC" w14:textId="77777777" w:rsidTr="00EC131F">
        <w:trPr>
          <w:cantSplit/>
        </w:trPr>
        <w:tc>
          <w:tcPr>
            <w:tcW w:w="2235" w:type="dxa"/>
            <w:shd w:val="clear" w:color="auto" w:fill="FFFFFF" w:themeFill="background1"/>
          </w:tcPr>
          <w:p w14:paraId="26E99C6B" w14:textId="64AD1CEC" w:rsidR="00870851" w:rsidRPr="009F216C" w:rsidRDefault="00EC131F" w:rsidP="00870851">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Testing procedure</w:t>
            </w:r>
          </w:p>
        </w:tc>
        <w:tc>
          <w:tcPr>
            <w:tcW w:w="1304" w:type="dxa"/>
            <w:shd w:val="clear" w:color="auto" w:fill="FFFFFF" w:themeFill="background1"/>
          </w:tcPr>
          <w:p w14:paraId="6B226B7E" w14:textId="78ECDE53" w:rsidR="00870851" w:rsidRPr="00263D59" w:rsidRDefault="00870851" w:rsidP="00870851">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7A79">
              <w:rPr>
                <w:rFonts w:ascii="Tahoma" w:eastAsia="Times New Roman" w:hAnsi="Tahoma" w:cs="Tahoma"/>
                <w:sz w:val="20"/>
                <w:szCs w:val="20"/>
                <w:lang w:val="en-US"/>
              </w:rPr>
              <w:t>All staff, children and families</w:t>
            </w:r>
          </w:p>
        </w:tc>
        <w:tc>
          <w:tcPr>
            <w:tcW w:w="5358" w:type="dxa"/>
            <w:shd w:val="clear" w:color="auto" w:fill="FFFFFF" w:themeFill="background1"/>
          </w:tcPr>
          <w:p w14:paraId="0FD7C6AC" w14:textId="77777777" w:rsidR="00870851" w:rsidRDefault="00870851" w:rsidP="00870851">
            <w:pPr>
              <w:overflowPunct w:val="0"/>
              <w:autoSpaceDE w:val="0"/>
              <w:autoSpaceDN w:val="0"/>
              <w:adjustRightInd w:val="0"/>
              <w:spacing w:after="0" w:line="240" w:lineRule="auto"/>
              <w:textAlignment w:val="baseline"/>
              <w:rPr>
                <w:rFonts w:ascii="Tahoma" w:hAnsi="Tahoma" w:cs="Tahoma"/>
                <w:sz w:val="20"/>
                <w:szCs w:val="20"/>
                <w:lang w:val="en"/>
              </w:rPr>
            </w:pPr>
            <w:r w:rsidRPr="00263D59">
              <w:rPr>
                <w:rFonts w:ascii="Tahoma" w:hAnsi="Tahoma" w:cs="Tahoma"/>
                <w:sz w:val="20"/>
                <w:szCs w:val="20"/>
                <w:lang w:val="en"/>
              </w:rPr>
              <w:t xml:space="preserve">Staff and parents have </w:t>
            </w:r>
            <w:r>
              <w:rPr>
                <w:rFonts w:ascii="Tahoma" w:hAnsi="Tahoma" w:cs="Tahoma"/>
                <w:sz w:val="20"/>
                <w:szCs w:val="20"/>
                <w:lang w:val="en"/>
              </w:rPr>
              <w:t>been advised of the need to request a test via NHS.UK online or 119 via telephone if they present with any of the symptoms:</w:t>
            </w:r>
          </w:p>
          <w:p w14:paraId="4579C225" w14:textId="77777777" w:rsidR="00870851" w:rsidRDefault="00870851" w:rsidP="00870851">
            <w:pPr>
              <w:overflowPunct w:val="0"/>
              <w:autoSpaceDE w:val="0"/>
              <w:autoSpaceDN w:val="0"/>
              <w:adjustRightInd w:val="0"/>
              <w:spacing w:after="0" w:line="240" w:lineRule="auto"/>
              <w:textAlignment w:val="baseline"/>
              <w:rPr>
                <w:rFonts w:ascii="Tahoma" w:hAnsi="Tahoma" w:cs="Tahoma"/>
                <w:sz w:val="20"/>
                <w:szCs w:val="20"/>
                <w:lang w:val="en"/>
              </w:rPr>
            </w:pPr>
            <w:r>
              <w:rPr>
                <w:rFonts w:ascii="Tahoma" w:hAnsi="Tahoma" w:cs="Tahoma"/>
                <w:sz w:val="20"/>
                <w:szCs w:val="20"/>
                <w:lang w:val="en"/>
              </w:rPr>
              <w:t>A continuous cough</w:t>
            </w:r>
          </w:p>
          <w:p w14:paraId="3132EA42" w14:textId="77777777" w:rsidR="00870851" w:rsidRDefault="00870851" w:rsidP="00870851">
            <w:pPr>
              <w:overflowPunct w:val="0"/>
              <w:autoSpaceDE w:val="0"/>
              <w:autoSpaceDN w:val="0"/>
              <w:adjustRightInd w:val="0"/>
              <w:spacing w:after="0" w:line="240" w:lineRule="auto"/>
              <w:textAlignment w:val="baseline"/>
              <w:rPr>
                <w:rFonts w:ascii="Tahoma" w:hAnsi="Tahoma" w:cs="Tahoma"/>
                <w:sz w:val="20"/>
                <w:szCs w:val="20"/>
                <w:lang w:val="en"/>
              </w:rPr>
            </w:pPr>
            <w:r>
              <w:rPr>
                <w:rFonts w:ascii="Tahoma" w:hAnsi="Tahoma" w:cs="Tahoma"/>
                <w:sz w:val="20"/>
                <w:szCs w:val="20"/>
                <w:lang w:val="en"/>
              </w:rPr>
              <w:t>A high temperature</w:t>
            </w:r>
          </w:p>
          <w:p w14:paraId="2282AA93" w14:textId="7FF1BAC4" w:rsidR="00870851" w:rsidRPr="00263D59" w:rsidRDefault="00870851" w:rsidP="00870851">
            <w:pPr>
              <w:overflowPunct w:val="0"/>
              <w:autoSpaceDE w:val="0"/>
              <w:autoSpaceDN w:val="0"/>
              <w:adjustRightInd w:val="0"/>
              <w:spacing w:after="0" w:line="240" w:lineRule="auto"/>
              <w:textAlignment w:val="baseline"/>
              <w:rPr>
                <w:rFonts w:ascii="Tahoma" w:hAnsi="Tahoma" w:cs="Tahoma"/>
                <w:sz w:val="20"/>
                <w:szCs w:val="20"/>
                <w:lang w:val="en"/>
              </w:rPr>
            </w:pPr>
            <w:r>
              <w:rPr>
                <w:rFonts w:ascii="Tahoma" w:hAnsi="Tahoma" w:cs="Tahoma"/>
                <w:sz w:val="20"/>
                <w:szCs w:val="20"/>
                <w:lang w:val="en"/>
              </w:rPr>
              <w:t>Loss of smell or taste</w:t>
            </w:r>
          </w:p>
        </w:tc>
        <w:tc>
          <w:tcPr>
            <w:tcW w:w="1163" w:type="dxa"/>
            <w:shd w:val="clear" w:color="auto" w:fill="FFFFFF" w:themeFill="background1"/>
          </w:tcPr>
          <w:p w14:paraId="09D68F2A" w14:textId="20F5FF28" w:rsidR="00870851" w:rsidRPr="00870851" w:rsidRDefault="00870851" w:rsidP="00870851">
            <w:pPr>
              <w:overflowPunct w:val="0"/>
              <w:autoSpaceDE w:val="0"/>
              <w:autoSpaceDN w:val="0"/>
              <w:adjustRightInd w:val="0"/>
              <w:spacing w:after="0" w:line="240" w:lineRule="auto"/>
              <w:textAlignment w:val="baseline"/>
              <w:rPr>
                <w:rFonts w:ascii="Tahoma" w:eastAsia="Times New Roman" w:hAnsi="Tahoma" w:cs="Tahoma"/>
                <w:b/>
                <w:color w:val="70AD47" w:themeColor="accent6"/>
                <w:sz w:val="20"/>
                <w:szCs w:val="20"/>
                <w:lang w:val="en-US"/>
              </w:rPr>
            </w:pPr>
            <w:r w:rsidRPr="00E61623">
              <w:rPr>
                <w:rFonts w:ascii="Tahoma" w:eastAsia="Times New Roman" w:hAnsi="Tahoma" w:cs="Tahoma"/>
                <w:b/>
                <w:color w:val="00B050"/>
                <w:sz w:val="20"/>
                <w:szCs w:val="20"/>
                <w:lang w:val="en-US"/>
              </w:rPr>
              <w:t>Low</w:t>
            </w:r>
          </w:p>
        </w:tc>
        <w:tc>
          <w:tcPr>
            <w:tcW w:w="5783" w:type="dxa"/>
            <w:shd w:val="clear" w:color="auto" w:fill="FFFFFF" w:themeFill="background1"/>
          </w:tcPr>
          <w:p w14:paraId="2577FDE2" w14:textId="77777777" w:rsidR="00870851" w:rsidRDefault="00870851" w:rsidP="00666852">
            <w:pPr>
              <w:pStyle w:val="ListParagraph"/>
              <w:numPr>
                <w:ilvl w:val="0"/>
                <w:numId w:val="6"/>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School have advised parents and staff that test kits will be delivered to school to attempt to speed up the diagnosis and therefore the school’s response in light of the result. </w:t>
            </w:r>
          </w:p>
          <w:p w14:paraId="073EF5DC" w14:textId="17DA1C2F" w:rsidR="00870851" w:rsidRPr="00870851" w:rsidRDefault="00870851" w:rsidP="00666852">
            <w:pPr>
              <w:pStyle w:val="ListParagraph"/>
              <w:numPr>
                <w:ilvl w:val="0"/>
                <w:numId w:val="6"/>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Kits are yet to arrive. </w:t>
            </w:r>
          </w:p>
        </w:tc>
      </w:tr>
      <w:tr w:rsidR="00870851" w:rsidRPr="00A116CB" w14:paraId="3864B87A" w14:textId="77777777" w:rsidTr="00C940F0">
        <w:trPr>
          <w:cantSplit/>
        </w:trPr>
        <w:tc>
          <w:tcPr>
            <w:tcW w:w="15843" w:type="dxa"/>
            <w:gridSpan w:val="5"/>
            <w:shd w:val="clear" w:color="auto" w:fill="FFF2CC" w:themeFill="accent4" w:themeFillTint="33"/>
            <w:vAlign w:val="center"/>
          </w:tcPr>
          <w:p w14:paraId="5AB83A39" w14:textId="77777777" w:rsidR="00870851" w:rsidRPr="00870851" w:rsidRDefault="00870851" w:rsidP="0070458E">
            <w:pPr>
              <w:spacing w:after="0" w:line="240" w:lineRule="auto"/>
              <w:rPr>
                <w:rFonts w:ascii="Arial" w:hAnsi="Arial" w:cs="Arial"/>
                <w:b/>
                <w:sz w:val="24"/>
                <w:szCs w:val="24"/>
                <w:lang w:val="en"/>
              </w:rPr>
            </w:pPr>
            <w:bookmarkStart w:id="0" w:name="_Hlk45134306"/>
            <w:r w:rsidRPr="00870851">
              <w:rPr>
                <w:rFonts w:ascii="Arial" w:hAnsi="Arial" w:cs="Arial"/>
                <w:b/>
                <w:sz w:val="24"/>
                <w:szCs w:val="24"/>
                <w:lang w:val="en"/>
              </w:rPr>
              <w:t>Guidance</w:t>
            </w:r>
          </w:p>
          <w:p w14:paraId="689E78F1" w14:textId="77777777" w:rsidR="00870851" w:rsidRPr="00870851" w:rsidRDefault="00925BC2" w:rsidP="00AE6AB9">
            <w:pPr>
              <w:contextualSpacing/>
            </w:pPr>
            <w:hyperlink r:id="rId12" w:anchor="people-who-develop-symptoms-of-coronavirus" w:history="1">
              <w:r w:rsidR="00870851" w:rsidRPr="00870851">
                <w:rPr>
                  <w:rFonts w:ascii="Arial" w:eastAsia="Times New Roman" w:hAnsi="Arial" w:cs="Arial"/>
                  <w:color w:val="0000FF"/>
                  <w:sz w:val="24"/>
                  <w:szCs w:val="24"/>
                  <w:u w:val="single"/>
                  <w:lang w:val="en" w:eastAsia="en-GB"/>
                </w:rPr>
                <w:t>Coronavirus (COVID-19) symptoms</w:t>
              </w:r>
            </w:hyperlink>
          </w:p>
          <w:p w14:paraId="2292A665" w14:textId="77777777" w:rsidR="00870851" w:rsidRPr="00870851" w:rsidRDefault="00925BC2" w:rsidP="00AE6AB9">
            <w:pPr>
              <w:contextualSpacing/>
            </w:pPr>
            <w:hyperlink r:id="rId13" w:history="1">
              <w:r w:rsidR="00870851" w:rsidRPr="00870851">
                <w:rPr>
                  <w:rFonts w:ascii="Arial" w:eastAsia="Times New Roman" w:hAnsi="Arial" w:cs="Arial"/>
                  <w:color w:val="0000FF"/>
                  <w:sz w:val="24"/>
                  <w:szCs w:val="24"/>
                  <w:u w:val="single"/>
                  <w:lang w:val="en" w:eastAsia="en-GB"/>
                </w:rPr>
                <w:t>Stay at home: guidance for households with possible or confirmed coronavirus (COVID-19) infection</w:t>
              </w:r>
            </w:hyperlink>
          </w:p>
          <w:p w14:paraId="6F06394B" w14:textId="77777777" w:rsidR="00870851" w:rsidRPr="00870851" w:rsidRDefault="00925BC2" w:rsidP="00AE6AB9">
            <w:pPr>
              <w:contextualSpacing/>
            </w:pPr>
            <w:hyperlink r:id="rId14" w:history="1">
              <w:r w:rsidR="00870851" w:rsidRPr="00870851">
                <w:rPr>
                  <w:rFonts w:ascii="Arial" w:eastAsia="Times New Roman" w:hAnsi="Arial" w:cs="Arial"/>
                  <w:color w:val="0000FF"/>
                  <w:sz w:val="24"/>
                  <w:szCs w:val="24"/>
                  <w:u w:val="single"/>
                  <w:lang w:val="en" w:eastAsia="en-GB"/>
                </w:rPr>
                <w:t>Arrange to have a test</w:t>
              </w:r>
            </w:hyperlink>
          </w:p>
          <w:p w14:paraId="5CD0F2D2" w14:textId="77777777" w:rsidR="00870851" w:rsidRPr="00870851" w:rsidRDefault="00925BC2" w:rsidP="00AE6AB9">
            <w:pPr>
              <w:rPr>
                <w:rFonts w:ascii="Arial" w:hAnsi="Arial" w:cs="Arial"/>
                <w:color w:val="000000" w:themeColor="text1"/>
                <w:sz w:val="24"/>
                <w:szCs w:val="24"/>
                <w:lang w:val="en"/>
              </w:rPr>
            </w:pPr>
            <w:hyperlink r:id="rId15" w:history="1">
              <w:r w:rsidR="00870851" w:rsidRPr="00870851">
                <w:rPr>
                  <w:rFonts w:ascii="Arial" w:hAnsi="Arial" w:cs="Arial"/>
                  <w:color w:val="0000FF"/>
                  <w:sz w:val="24"/>
                  <w:szCs w:val="24"/>
                  <w:u w:val="single"/>
                  <w:lang w:val="en"/>
                </w:rPr>
                <w:t>FAQ for school staff</w:t>
              </w:r>
            </w:hyperlink>
            <w:r w:rsidR="00870851" w:rsidRPr="00870851">
              <w:rPr>
                <w:rFonts w:ascii="Arial" w:hAnsi="Arial" w:cs="Arial"/>
                <w:color w:val="000000" w:themeColor="text1"/>
                <w:sz w:val="24"/>
                <w:szCs w:val="24"/>
                <w:lang w:val="en"/>
              </w:rPr>
              <w:t xml:space="preserve"> </w:t>
            </w:r>
          </w:p>
          <w:p w14:paraId="570056CD" w14:textId="77777777" w:rsidR="00870851" w:rsidRPr="00870851" w:rsidRDefault="00925BC2" w:rsidP="00AE6AB9">
            <w:pPr>
              <w:rPr>
                <w:rFonts w:ascii="Arial" w:hAnsi="Arial" w:cs="Arial"/>
                <w:color w:val="0000FF"/>
                <w:sz w:val="24"/>
                <w:szCs w:val="24"/>
                <w:u w:val="single"/>
                <w:lang w:val="en"/>
              </w:rPr>
            </w:pPr>
            <w:hyperlink r:id="rId16" w:history="1">
              <w:r w:rsidR="00870851" w:rsidRPr="00870851">
                <w:rPr>
                  <w:rFonts w:ascii="Arial" w:hAnsi="Arial" w:cs="Arial"/>
                  <w:color w:val="0000FF"/>
                  <w:sz w:val="24"/>
                  <w:szCs w:val="24"/>
                  <w:u w:val="single"/>
                  <w:lang w:val="en"/>
                </w:rPr>
                <w:t>Testing guidance for schools</w:t>
              </w:r>
            </w:hyperlink>
          </w:p>
          <w:p w14:paraId="430EE19F" w14:textId="77777777" w:rsidR="00870851" w:rsidRPr="00870851" w:rsidRDefault="00925BC2" w:rsidP="00AE6AB9">
            <w:pPr>
              <w:rPr>
                <w:color w:val="0000FF"/>
                <w:u w:val="single"/>
                <w:lang w:val="en"/>
              </w:rPr>
            </w:pPr>
            <w:hyperlink r:id="rId17" w:history="1">
              <w:r w:rsidR="00870851" w:rsidRPr="00870851">
                <w:rPr>
                  <w:rFonts w:ascii="Arial" w:hAnsi="Arial" w:cs="Arial"/>
                  <w:color w:val="0000FF"/>
                  <w:sz w:val="24"/>
                  <w:szCs w:val="24"/>
                  <w:u w:val="single"/>
                  <w:lang w:val="en"/>
                </w:rPr>
                <w:t>Testing script for schools</w:t>
              </w:r>
            </w:hyperlink>
          </w:p>
          <w:p w14:paraId="73EF24D3" w14:textId="2CF260DD" w:rsidR="00870851" w:rsidRPr="009F216C" w:rsidRDefault="00925BC2" w:rsidP="00954BE6">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hyperlink r:id="rId18" w:history="1">
              <w:r w:rsidR="00870851" w:rsidRPr="00870851">
                <w:rPr>
                  <w:rFonts w:ascii="Arial" w:hAnsi="Arial" w:cs="Arial"/>
                  <w:color w:val="0000FF"/>
                  <w:sz w:val="24"/>
                  <w:szCs w:val="24"/>
                  <w:u w:val="single"/>
                  <w:lang w:val="en"/>
                </w:rPr>
                <w:t>Testing data form</w:t>
              </w:r>
            </w:hyperlink>
          </w:p>
        </w:tc>
      </w:tr>
    </w:tbl>
    <w:tbl>
      <w:tblPr>
        <w:tblStyle w:val="TableGrid"/>
        <w:tblW w:w="15876" w:type="dxa"/>
        <w:tblInd w:w="-5" w:type="dxa"/>
        <w:tblLook w:val="04A0" w:firstRow="1" w:lastRow="0" w:firstColumn="1" w:lastColumn="0" w:noHBand="0" w:noVBand="1"/>
      </w:tblPr>
      <w:tblGrid>
        <w:gridCol w:w="15876"/>
      </w:tblGrid>
      <w:tr w:rsidR="00E5449E" w:rsidRPr="00AB0F45" w14:paraId="58C7A4EA" w14:textId="77777777" w:rsidTr="00954BE6">
        <w:tc>
          <w:tcPr>
            <w:tcW w:w="15876" w:type="dxa"/>
            <w:tcBorders>
              <w:top w:val="single" w:sz="4" w:space="0" w:color="auto"/>
              <w:left w:val="single" w:sz="4" w:space="0" w:color="auto"/>
              <w:bottom w:val="single" w:sz="4" w:space="0" w:color="auto"/>
              <w:right w:val="single" w:sz="4" w:space="0" w:color="auto"/>
            </w:tcBorders>
            <w:shd w:val="clear" w:color="auto" w:fill="766908"/>
          </w:tcPr>
          <w:bookmarkEnd w:id="0"/>
          <w:p w14:paraId="0A397199" w14:textId="77777777" w:rsidR="00E5449E" w:rsidRPr="00E5449E" w:rsidRDefault="00E5449E" w:rsidP="00666852">
            <w:pPr>
              <w:pStyle w:val="ListParagraph"/>
              <w:numPr>
                <w:ilvl w:val="0"/>
                <w:numId w:val="2"/>
              </w:numPr>
              <w:spacing w:before="100" w:beforeAutospacing="1" w:after="100" w:afterAutospacing="1"/>
              <w:ind w:left="457" w:hanging="425"/>
              <w:rPr>
                <w:rFonts w:ascii="Arial" w:eastAsia="Times New Roman" w:hAnsi="Arial" w:cs="Arial"/>
                <w:b/>
                <w:color w:val="FFFFFF" w:themeColor="background1"/>
                <w:sz w:val="24"/>
                <w:szCs w:val="24"/>
                <w:lang w:val="en" w:eastAsia="en-GB"/>
              </w:rPr>
            </w:pPr>
            <w:r w:rsidRPr="00AB0F45">
              <w:rPr>
                <w:rFonts w:ascii="Arial" w:eastAsia="Times New Roman" w:hAnsi="Arial" w:cs="Arial"/>
                <w:b/>
                <w:color w:val="FFFFFF" w:themeColor="background1"/>
                <w:sz w:val="24"/>
                <w:szCs w:val="24"/>
                <w:lang w:val="en" w:eastAsia="en-GB"/>
              </w:rPr>
              <w:t>Hygiene and Handwashing</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304"/>
        <w:gridCol w:w="5358"/>
        <w:gridCol w:w="1446"/>
        <w:gridCol w:w="5500"/>
      </w:tblGrid>
      <w:tr w:rsidR="00E5449E" w:rsidRPr="00A116CB" w14:paraId="51F2F525" w14:textId="77777777" w:rsidTr="001F3D4E">
        <w:trPr>
          <w:cantSplit/>
        </w:trPr>
        <w:tc>
          <w:tcPr>
            <w:tcW w:w="2235" w:type="dxa"/>
            <w:shd w:val="clear" w:color="auto" w:fill="FFFFFF" w:themeFill="background1"/>
          </w:tcPr>
          <w:p w14:paraId="7E0E96E5" w14:textId="3D5B66DC" w:rsidR="00E5449E" w:rsidRPr="001F3D4E" w:rsidRDefault="00EC131F" w:rsidP="001F3D4E">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lastRenderedPageBreak/>
              <w:t>There are enough washing areas and sanitizer stations</w:t>
            </w:r>
          </w:p>
        </w:tc>
        <w:tc>
          <w:tcPr>
            <w:tcW w:w="1304" w:type="dxa"/>
            <w:shd w:val="clear" w:color="auto" w:fill="FFFFFF" w:themeFill="background1"/>
          </w:tcPr>
          <w:p w14:paraId="10BFD2FE" w14:textId="39288BBD" w:rsidR="00E5449E" w:rsidRPr="001F3D4E" w:rsidRDefault="001F3D4E" w:rsidP="001F3D4E">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5358" w:type="dxa"/>
            <w:shd w:val="clear" w:color="auto" w:fill="FFFFFF" w:themeFill="background1"/>
          </w:tcPr>
          <w:p w14:paraId="5FCD9D6D" w14:textId="77B8A7EB" w:rsidR="00532F26" w:rsidRPr="00532F26" w:rsidRDefault="00AE6AB9" w:rsidP="00532F26">
            <w:pPr>
              <w:spacing w:after="0" w:line="240" w:lineRule="auto"/>
              <w:contextualSpacing/>
              <w:rPr>
                <w:rFonts w:ascii="Tahoma" w:hAnsi="Tahoma" w:cs="Tahoma"/>
                <w:sz w:val="20"/>
                <w:szCs w:val="20"/>
              </w:rPr>
            </w:pPr>
            <w:r w:rsidRPr="00532F26">
              <w:rPr>
                <w:rFonts w:ascii="Tahoma" w:eastAsia="Times New Roman" w:hAnsi="Tahoma" w:cs="Tahoma"/>
                <w:sz w:val="20"/>
                <w:szCs w:val="20"/>
                <w:lang w:eastAsia="en-GB"/>
              </w:rPr>
              <w:t xml:space="preserve">The school has </w:t>
            </w:r>
            <w:r w:rsidR="001F3D4E" w:rsidRPr="00532F26">
              <w:rPr>
                <w:rFonts w:ascii="Tahoma" w:eastAsia="Times New Roman" w:hAnsi="Tahoma" w:cs="Tahoma"/>
                <w:sz w:val="20"/>
                <w:szCs w:val="20"/>
                <w:lang w:eastAsia="en-GB"/>
              </w:rPr>
              <w:t xml:space="preserve">a sink in every classroom </w:t>
            </w:r>
            <w:r w:rsidR="00E65A0F">
              <w:rPr>
                <w:rFonts w:ascii="Tahoma" w:eastAsia="Times New Roman" w:hAnsi="Tahoma" w:cs="Tahoma"/>
                <w:sz w:val="20"/>
                <w:szCs w:val="20"/>
                <w:lang w:eastAsia="en-GB"/>
              </w:rPr>
              <w:t>and toilets in 2 classrooms. P</w:t>
            </w:r>
            <w:r w:rsidR="001F3D4E" w:rsidRPr="00532F26">
              <w:rPr>
                <w:rFonts w:ascii="Tahoma" w:eastAsia="Times New Roman" w:hAnsi="Tahoma" w:cs="Tahoma"/>
                <w:sz w:val="20"/>
                <w:szCs w:val="20"/>
                <w:lang w:eastAsia="en-GB"/>
              </w:rPr>
              <w:t>osters around the school promote the necessity to wash hands regularly</w:t>
            </w:r>
            <w:r w:rsidR="00532F26" w:rsidRPr="00532F26">
              <w:rPr>
                <w:rFonts w:ascii="Tahoma" w:eastAsia="Times New Roman" w:hAnsi="Tahoma" w:cs="Tahoma"/>
                <w:sz w:val="20"/>
                <w:szCs w:val="20"/>
                <w:lang w:eastAsia="en-GB"/>
              </w:rPr>
              <w:t xml:space="preserve"> </w:t>
            </w:r>
            <w:r w:rsidR="00532F26" w:rsidRPr="00532F26">
              <w:rPr>
                <w:rFonts w:ascii="Tahoma" w:hAnsi="Tahoma" w:cs="Tahoma"/>
                <w:sz w:val="20"/>
                <w:szCs w:val="20"/>
              </w:rPr>
              <w:t xml:space="preserve">with soap and running water for 20 seconds and drying thoroughly or hand sanitiser. </w:t>
            </w:r>
            <w:r w:rsidR="001F3D4E" w:rsidRPr="00532F26">
              <w:rPr>
                <w:rFonts w:ascii="Tahoma" w:eastAsia="Times New Roman" w:hAnsi="Tahoma" w:cs="Tahoma"/>
                <w:sz w:val="20"/>
                <w:szCs w:val="20"/>
                <w:lang w:eastAsia="en-GB"/>
              </w:rPr>
              <w:t xml:space="preserve"> Hand sanitiser stations are available. Staff are aware of the need to ensure pupils frequently wash their hands. Current timetables build in handwashing</w:t>
            </w:r>
            <w:r w:rsidR="00532F26" w:rsidRPr="00532F26">
              <w:rPr>
                <w:rFonts w:ascii="Tahoma" w:eastAsia="Times New Roman" w:hAnsi="Tahoma" w:cs="Tahoma"/>
                <w:sz w:val="20"/>
                <w:szCs w:val="20"/>
                <w:lang w:eastAsia="en-GB"/>
              </w:rPr>
              <w:t xml:space="preserve"> </w:t>
            </w:r>
            <w:r w:rsidR="00532F26" w:rsidRPr="00532F26">
              <w:rPr>
                <w:rFonts w:ascii="Tahoma" w:hAnsi="Tahoma" w:cs="Tahoma"/>
                <w:sz w:val="20"/>
                <w:szCs w:val="20"/>
              </w:rPr>
              <w:t>when they arrive at school, when they return from breaks, when they change rooms and before and after eating</w:t>
            </w:r>
          </w:p>
          <w:p w14:paraId="6E1D3FB4" w14:textId="77777777" w:rsidR="00532F26" w:rsidRPr="00532F26" w:rsidRDefault="00532F26" w:rsidP="00532F26">
            <w:pPr>
              <w:spacing w:after="0" w:line="240" w:lineRule="auto"/>
              <w:contextualSpacing/>
              <w:rPr>
                <w:rFonts w:ascii="Tahoma" w:hAnsi="Tahoma" w:cs="Tahoma"/>
                <w:sz w:val="20"/>
                <w:szCs w:val="20"/>
              </w:rPr>
            </w:pPr>
            <w:r w:rsidRPr="00532F26">
              <w:rPr>
                <w:rFonts w:ascii="Tahoma" w:hAnsi="Tahoma" w:cs="Tahoma"/>
                <w:sz w:val="20"/>
                <w:szCs w:val="20"/>
              </w:rPr>
              <w:t xml:space="preserve">embedding the ‘catch it, bin it, kill it’ approach </w:t>
            </w:r>
          </w:p>
          <w:p w14:paraId="3ECCF9E1" w14:textId="7321C5D0" w:rsidR="00532F26" w:rsidRPr="00532F26" w:rsidRDefault="00532F26" w:rsidP="00532F26">
            <w:pPr>
              <w:overflowPunct w:val="0"/>
              <w:autoSpaceDE w:val="0"/>
              <w:autoSpaceDN w:val="0"/>
              <w:adjustRightInd w:val="0"/>
              <w:spacing w:after="0" w:line="240" w:lineRule="auto"/>
              <w:textAlignment w:val="baseline"/>
              <w:rPr>
                <w:rFonts w:ascii="Tahoma" w:eastAsia="Times New Roman" w:hAnsi="Tahoma" w:cs="Tahoma"/>
                <w:sz w:val="20"/>
                <w:szCs w:val="20"/>
                <w:lang w:eastAsia="en-GB"/>
              </w:rPr>
            </w:pPr>
            <w:r w:rsidRPr="00532F26">
              <w:rPr>
                <w:rFonts w:ascii="Tahoma" w:hAnsi="Tahoma" w:cs="Tahoma"/>
                <w:sz w:val="20"/>
                <w:szCs w:val="20"/>
              </w:rPr>
              <w:t>encouraging pupils to clean their hands thoroughly after using the toilet</w:t>
            </w:r>
          </w:p>
          <w:p w14:paraId="2A0E213B" w14:textId="10022EE0" w:rsidR="00E5449E" w:rsidRPr="00532F26" w:rsidRDefault="001F3D4E" w:rsidP="001F3D4E">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532F26">
              <w:rPr>
                <w:rFonts w:ascii="Tahoma" w:eastAsia="Times New Roman" w:hAnsi="Tahoma" w:cs="Tahoma"/>
                <w:sz w:val="20"/>
                <w:szCs w:val="20"/>
                <w:lang w:eastAsia="en-GB"/>
              </w:rPr>
              <w:t xml:space="preserve">Middle sinks in toilets have been blocked off. </w:t>
            </w:r>
          </w:p>
        </w:tc>
        <w:tc>
          <w:tcPr>
            <w:tcW w:w="1446" w:type="dxa"/>
            <w:shd w:val="clear" w:color="auto" w:fill="FFFFFF" w:themeFill="background1"/>
          </w:tcPr>
          <w:p w14:paraId="7B1DAECB" w14:textId="79382898" w:rsidR="00E5449E" w:rsidRPr="001F3D4E" w:rsidRDefault="001F3D4E" w:rsidP="001F3D4E">
            <w:pPr>
              <w:overflowPunct w:val="0"/>
              <w:autoSpaceDE w:val="0"/>
              <w:autoSpaceDN w:val="0"/>
              <w:adjustRightInd w:val="0"/>
              <w:spacing w:after="0" w:line="240" w:lineRule="auto"/>
              <w:textAlignment w:val="baseline"/>
              <w:rPr>
                <w:rFonts w:ascii="Tahoma" w:eastAsia="Times New Roman" w:hAnsi="Tahoma" w:cs="Tahoma"/>
                <w:b/>
                <w:sz w:val="20"/>
                <w:szCs w:val="20"/>
                <w:lang w:val="en-US"/>
              </w:rPr>
            </w:pPr>
            <w:r w:rsidRPr="001F3D4E">
              <w:rPr>
                <w:rFonts w:ascii="Tahoma" w:eastAsia="Times New Roman" w:hAnsi="Tahoma" w:cs="Tahoma"/>
                <w:b/>
                <w:color w:val="FF0000"/>
                <w:sz w:val="20"/>
                <w:szCs w:val="20"/>
                <w:lang w:val="en-US"/>
              </w:rPr>
              <w:t>High</w:t>
            </w:r>
          </w:p>
        </w:tc>
        <w:tc>
          <w:tcPr>
            <w:tcW w:w="5500" w:type="dxa"/>
            <w:shd w:val="clear" w:color="auto" w:fill="FFFFFF" w:themeFill="background1"/>
          </w:tcPr>
          <w:p w14:paraId="33F25BEC" w14:textId="77777777" w:rsidR="00C940F0" w:rsidRPr="001F3D4E" w:rsidRDefault="00C940F0" w:rsidP="00666852">
            <w:pPr>
              <w:pStyle w:val="NoSpacing"/>
              <w:numPr>
                <w:ilvl w:val="0"/>
                <w:numId w:val="7"/>
              </w:numPr>
              <w:rPr>
                <w:rFonts w:ascii="Tahoma" w:hAnsi="Tahoma" w:cs="Tahoma"/>
                <w:sz w:val="20"/>
                <w:szCs w:val="20"/>
              </w:rPr>
            </w:pPr>
            <w:r w:rsidRPr="001F3D4E">
              <w:rPr>
                <w:rFonts w:ascii="Tahoma" w:hAnsi="Tahoma" w:cs="Tahoma"/>
                <w:sz w:val="20"/>
                <w:szCs w:val="20"/>
              </w:rPr>
              <w:t>Pupils should only enter two at a time into toilets and stand at least 2metres apart when washing their hands.</w:t>
            </w:r>
          </w:p>
          <w:p w14:paraId="7DC0F40F" w14:textId="77777777" w:rsidR="00C940F0" w:rsidRPr="001F3D4E" w:rsidRDefault="00C940F0" w:rsidP="00666852">
            <w:pPr>
              <w:pStyle w:val="NoSpacing"/>
              <w:numPr>
                <w:ilvl w:val="0"/>
                <w:numId w:val="7"/>
              </w:numPr>
              <w:rPr>
                <w:rFonts w:ascii="Tahoma" w:hAnsi="Tahoma" w:cs="Tahoma"/>
                <w:sz w:val="20"/>
                <w:szCs w:val="20"/>
              </w:rPr>
            </w:pPr>
            <w:r w:rsidRPr="001F3D4E">
              <w:rPr>
                <w:rFonts w:ascii="Tahoma" w:hAnsi="Tahoma" w:cs="Tahoma"/>
                <w:sz w:val="20"/>
                <w:szCs w:val="20"/>
              </w:rPr>
              <w:t>One adult should supervise pupil to toilet to support management of hand washing and ensure cross over to other pods does not occur.</w:t>
            </w:r>
          </w:p>
          <w:p w14:paraId="6D548A84" w14:textId="037D39B9" w:rsidR="00C940F0" w:rsidRPr="001F3D4E" w:rsidRDefault="00C940F0" w:rsidP="00666852">
            <w:pPr>
              <w:pStyle w:val="NoSpacing"/>
              <w:numPr>
                <w:ilvl w:val="0"/>
                <w:numId w:val="7"/>
              </w:numPr>
              <w:rPr>
                <w:rFonts w:ascii="Tahoma" w:hAnsi="Tahoma" w:cs="Tahoma"/>
                <w:sz w:val="20"/>
                <w:szCs w:val="20"/>
              </w:rPr>
            </w:pPr>
            <w:r w:rsidRPr="001F3D4E">
              <w:rPr>
                <w:rFonts w:ascii="Tahoma" w:hAnsi="Tahoma" w:cs="Tahoma"/>
                <w:sz w:val="20"/>
                <w:szCs w:val="20"/>
              </w:rPr>
              <w:t>Caretaker and cleaner to check soap supply is adequate</w:t>
            </w:r>
          </w:p>
          <w:p w14:paraId="6C166032" w14:textId="77777777" w:rsidR="00E5449E" w:rsidRPr="001F3D4E" w:rsidRDefault="001F3D4E" w:rsidP="00666852">
            <w:pPr>
              <w:pStyle w:val="NoSpacing"/>
              <w:numPr>
                <w:ilvl w:val="0"/>
                <w:numId w:val="7"/>
              </w:numPr>
            </w:pPr>
            <w:r w:rsidRPr="001F3D4E">
              <w:rPr>
                <w:rFonts w:ascii="Tahoma" w:hAnsi="Tahoma" w:cs="Tahoma"/>
                <w:sz w:val="20"/>
                <w:szCs w:val="20"/>
              </w:rPr>
              <w:t>Additional sanitisation points in each classroom will be set up to cope with more pupils.</w:t>
            </w:r>
          </w:p>
          <w:p w14:paraId="58C0AEC6" w14:textId="77777777" w:rsidR="001F3D4E" w:rsidRPr="00EC131F" w:rsidRDefault="001F3D4E" w:rsidP="00666852">
            <w:pPr>
              <w:pStyle w:val="NoSpacing"/>
              <w:numPr>
                <w:ilvl w:val="0"/>
                <w:numId w:val="7"/>
              </w:numPr>
              <w:rPr>
                <w:rFonts w:ascii="Tahoma" w:hAnsi="Tahoma" w:cs="Tahoma"/>
                <w:sz w:val="20"/>
                <w:szCs w:val="20"/>
              </w:rPr>
            </w:pPr>
            <w:r w:rsidRPr="00EC131F">
              <w:rPr>
                <w:rFonts w:ascii="Tahoma" w:hAnsi="Tahoma" w:cs="Tahoma"/>
                <w:sz w:val="20"/>
                <w:szCs w:val="20"/>
              </w:rPr>
              <w:t>Ensure new timetables add hygiene routines</w:t>
            </w:r>
            <w:r w:rsidR="00532F26" w:rsidRPr="00EC131F">
              <w:rPr>
                <w:rFonts w:ascii="Tahoma" w:hAnsi="Tahoma" w:cs="Tahoma"/>
                <w:sz w:val="20"/>
                <w:szCs w:val="20"/>
              </w:rPr>
              <w:t xml:space="preserve"> regularly.</w:t>
            </w:r>
          </w:p>
          <w:p w14:paraId="3CC7A432" w14:textId="7BCC21C6" w:rsidR="00E65A0F" w:rsidRPr="001F3D4E" w:rsidRDefault="00E65A0F" w:rsidP="00666852">
            <w:pPr>
              <w:pStyle w:val="NoSpacing"/>
              <w:numPr>
                <w:ilvl w:val="0"/>
                <w:numId w:val="7"/>
              </w:numPr>
            </w:pPr>
            <w:r w:rsidRPr="00EC131F">
              <w:rPr>
                <w:rFonts w:ascii="Tahoma" w:hAnsi="Tahoma" w:cs="Tahoma"/>
                <w:sz w:val="20"/>
                <w:szCs w:val="20"/>
              </w:rPr>
              <w:t>Children will receive a welcome back to school booklet in August and handwashing will be explained in the booklet.</w:t>
            </w:r>
          </w:p>
        </w:tc>
      </w:tr>
      <w:tr w:rsidR="00E5449E" w:rsidRPr="00A116CB" w14:paraId="7F07F6F5" w14:textId="77777777" w:rsidTr="00532F26">
        <w:trPr>
          <w:cantSplit/>
        </w:trPr>
        <w:tc>
          <w:tcPr>
            <w:tcW w:w="2235" w:type="dxa"/>
            <w:shd w:val="clear" w:color="auto" w:fill="FFFFFF" w:themeFill="background1"/>
          </w:tcPr>
          <w:p w14:paraId="7F4B1879" w14:textId="10F4BBD8" w:rsidR="00E5449E" w:rsidRPr="00C73AAD" w:rsidRDefault="00EC131F" w:rsidP="00532F26">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Support for hygiene processes for children who require assistance</w:t>
            </w:r>
          </w:p>
        </w:tc>
        <w:tc>
          <w:tcPr>
            <w:tcW w:w="1304" w:type="dxa"/>
            <w:shd w:val="clear" w:color="auto" w:fill="FFFFFF" w:themeFill="background1"/>
          </w:tcPr>
          <w:p w14:paraId="7EF6CF4B" w14:textId="0D16A3E9" w:rsidR="00E5449E" w:rsidRPr="00C73AAD" w:rsidRDefault="007707C9" w:rsidP="00532F26">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children</w:t>
            </w:r>
          </w:p>
        </w:tc>
        <w:tc>
          <w:tcPr>
            <w:tcW w:w="5358" w:type="dxa"/>
            <w:shd w:val="clear" w:color="auto" w:fill="FFFFFF" w:themeFill="background1"/>
          </w:tcPr>
          <w:p w14:paraId="5D7B5B78" w14:textId="5558B6FF" w:rsidR="00E5449E" w:rsidRPr="00C73AAD" w:rsidRDefault="00532F26" w:rsidP="00532F26">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C73AAD">
              <w:rPr>
                <w:rFonts w:ascii="Tahoma" w:eastAsia="Times New Roman" w:hAnsi="Tahoma" w:cs="Tahoma"/>
                <w:sz w:val="20"/>
                <w:szCs w:val="20"/>
                <w:lang w:val="en-US"/>
              </w:rPr>
              <w:t xml:space="preserve">Due to limited numbers </w:t>
            </w:r>
            <w:r w:rsidR="007707C9">
              <w:rPr>
                <w:rFonts w:ascii="Tahoma" w:eastAsia="Times New Roman" w:hAnsi="Tahoma" w:cs="Tahoma"/>
                <w:sz w:val="20"/>
                <w:szCs w:val="20"/>
                <w:lang w:val="en-US"/>
              </w:rPr>
              <w:t xml:space="preserve">of children </w:t>
            </w:r>
            <w:r w:rsidRPr="00C73AAD">
              <w:rPr>
                <w:rFonts w:ascii="Tahoma" w:eastAsia="Times New Roman" w:hAnsi="Tahoma" w:cs="Tahoma"/>
                <w:sz w:val="20"/>
                <w:szCs w:val="20"/>
                <w:lang w:val="en-US"/>
              </w:rPr>
              <w:t xml:space="preserve">there </w:t>
            </w:r>
            <w:r w:rsidR="007707C9">
              <w:rPr>
                <w:rFonts w:ascii="Tahoma" w:eastAsia="Times New Roman" w:hAnsi="Tahoma" w:cs="Tahoma"/>
                <w:sz w:val="20"/>
                <w:szCs w:val="20"/>
                <w:lang w:val="en-US"/>
              </w:rPr>
              <w:t>have been</w:t>
            </w:r>
            <w:r w:rsidRPr="00C73AAD">
              <w:rPr>
                <w:rFonts w:ascii="Tahoma" w:eastAsia="Times New Roman" w:hAnsi="Tahoma" w:cs="Tahoma"/>
                <w:sz w:val="20"/>
                <w:szCs w:val="20"/>
                <w:lang w:val="en-US"/>
              </w:rPr>
              <w:t xml:space="preserve"> enough staff to support all pupils </w:t>
            </w:r>
            <w:r w:rsidR="00C73AAD" w:rsidRPr="00C73AAD">
              <w:rPr>
                <w:rFonts w:ascii="Tahoma" w:eastAsia="Times New Roman" w:hAnsi="Tahoma" w:cs="Tahoma"/>
                <w:sz w:val="20"/>
                <w:szCs w:val="20"/>
                <w:lang w:val="en-US"/>
              </w:rPr>
              <w:t xml:space="preserve">with handwashing and enough hand stations </w:t>
            </w:r>
            <w:r w:rsidR="007707C9">
              <w:rPr>
                <w:rFonts w:ascii="Tahoma" w:eastAsia="Times New Roman" w:hAnsi="Tahoma" w:cs="Tahoma"/>
                <w:sz w:val="20"/>
                <w:szCs w:val="20"/>
                <w:lang w:val="en-US"/>
              </w:rPr>
              <w:t>set up</w:t>
            </w:r>
          </w:p>
        </w:tc>
        <w:tc>
          <w:tcPr>
            <w:tcW w:w="1446" w:type="dxa"/>
            <w:shd w:val="clear" w:color="auto" w:fill="FFFFFF" w:themeFill="background1"/>
          </w:tcPr>
          <w:p w14:paraId="6070E1BC" w14:textId="6FF7B2D6" w:rsidR="00E5449E" w:rsidRPr="00F55AAE" w:rsidRDefault="00F55AAE" w:rsidP="00532F26">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lang w:val="en-US"/>
              </w:rPr>
            </w:pPr>
            <w:r w:rsidRPr="00F55AAE">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719A8FFE" w14:textId="77777777" w:rsidR="00E5449E" w:rsidRDefault="007707C9" w:rsidP="00666852">
            <w:pPr>
              <w:pStyle w:val="ListParagraph"/>
              <w:numPr>
                <w:ilvl w:val="0"/>
                <w:numId w:val="8"/>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Pupils with complex needs generally have 1:1 support where required and this support will assist with handwashing.</w:t>
            </w:r>
          </w:p>
          <w:p w14:paraId="6E50A28C" w14:textId="77777777" w:rsidR="007707C9" w:rsidRDefault="007707C9" w:rsidP="00666852">
            <w:pPr>
              <w:pStyle w:val="ListParagraph"/>
              <w:numPr>
                <w:ilvl w:val="0"/>
                <w:numId w:val="8"/>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Teaching staff are aware of other pupils who may need assistance and they will be available to support these pupils and provide regular reminders.</w:t>
            </w:r>
          </w:p>
          <w:p w14:paraId="6590CCA6" w14:textId="22B5DB2D" w:rsidR="007707C9" w:rsidRPr="007707C9" w:rsidRDefault="007707C9" w:rsidP="00666852">
            <w:pPr>
              <w:pStyle w:val="ListParagraph"/>
              <w:numPr>
                <w:ilvl w:val="0"/>
                <w:numId w:val="8"/>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More hand sanitizer stations are being set up in each classroom. </w:t>
            </w:r>
          </w:p>
        </w:tc>
      </w:tr>
      <w:tr w:rsidR="00AE6AB9" w:rsidRPr="00A116CB" w14:paraId="7FDA806C" w14:textId="77777777" w:rsidTr="007707C9">
        <w:trPr>
          <w:cantSplit/>
        </w:trPr>
        <w:tc>
          <w:tcPr>
            <w:tcW w:w="2235" w:type="dxa"/>
            <w:shd w:val="clear" w:color="auto" w:fill="FFFFFF" w:themeFill="background1"/>
          </w:tcPr>
          <w:p w14:paraId="5424E915" w14:textId="19B71CD9" w:rsidR="00AE6AB9" w:rsidRPr="00532F26" w:rsidRDefault="00EC131F" w:rsidP="007707C9">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W</w:t>
            </w:r>
            <w:r w:rsidR="00F55AAE">
              <w:rPr>
                <w:rFonts w:ascii="Tahoma" w:eastAsia="Times New Roman" w:hAnsi="Tahoma" w:cs="Tahoma"/>
                <w:sz w:val="20"/>
                <w:szCs w:val="20"/>
                <w:lang w:val="en-US"/>
              </w:rPr>
              <w:t xml:space="preserve">ipes available </w:t>
            </w:r>
            <w:r>
              <w:rPr>
                <w:rFonts w:ascii="Tahoma" w:eastAsia="Times New Roman" w:hAnsi="Tahoma" w:cs="Tahoma"/>
                <w:sz w:val="20"/>
                <w:szCs w:val="20"/>
                <w:lang w:val="en-US"/>
              </w:rPr>
              <w:t>f</w:t>
            </w:r>
            <w:r w:rsidR="00F55AAE">
              <w:rPr>
                <w:rFonts w:ascii="Tahoma" w:eastAsia="Times New Roman" w:hAnsi="Tahoma" w:cs="Tahoma"/>
                <w:sz w:val="20"/>
                <w:szCs w:val="20"/>
                <w:lang w:val="en-US"/>
              </w:rPr>
              <w:t>or children who may need to clean their face or body.</w:t>
            </w:r>
          </w:p>
        </w:tc>
        <w:tc>
          <w:tcPr>
            <w:tcW w:w="1304" w:type="dxa"/>
            <w:shd w:val="clear" w:color="auto" w:fill="FFFFFF" w:themeFill="background1"/>
          </w:tcPr>
          <w:p w14:paraId="270EBBC6" w14:textId="287BF63D" w:rsidR="00AE6AB9" w:rsidRPr="00F55AAE" w:rsidRDefault="00F55AAE" w:rsidP="007707C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F55AAE">
              <w:rPr>
                <w:rFonts w:ascii="Tahoma" w:eastAsia="Times New Roman" w:hAnsi="Tahoma" w:cs="Tahoma"/>
                <w:sz w:val="20"/>
                <w:szCs w:val="20"/>
                <w:lang w:val="en-US"/>
              </w:rPr>
              <w:t>All children and staff</w:t>
            </w:r>
          </w:p>
        </w:tc>
        <w:tc>
          <w:tcPr>
            <w:tcW w:w="5358" w:type="dxa"/>
            <w:shd w:val="clear" w:color="auto" w:fill="FFFFFF" w:themeFill="background1"/>
          </w:tcPr>
          <w:p w14:paraId="3DA9AE41" w14:textId="77777777" w:rsidR="00AE6AB9" w:rsidRDefault="00F55AAE" w:rsidP="007707C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Skin friendly wipes have been provided by the LA.</w:t>
            </w:r>
          </w:p>
          <w:p w14:paraId="7B46590B" w14:textId="60AF79B5" w:rsidR="00F55AAE" w:rsidRPr="00F55AAE" w:rsidRDefault="00F55AAE" w:rsidP="007707C9">
            <w:pPr>
              <w:overflowPunct w:val="0"/>
              <w:autoSpaceDE w:val="0"/>
              <w:autoSpaceDN w:val="0"/>
              <w:adjustRightInd w:val="0"/>
              <w:spacing w:after="0" w:line="240" w:lineRule="auto"/>
              <w:textAlignment w:val="baseline"/>
              <w:rPr>
                <w:rFonts w:ascii="Tahoma" w:hAnsi="Tahoma" w:cs="Tahoma"/>
                <w:sz w:val="20"/>
                <w:szCs w:val="20"/>
                <w:lang w:val="en"/>
              </w:rPr>
            </w:pPr>
            <w:r w:rsidRPr="00F55AAE">
              <w:rPr>
                <w:rFonts w:ascii="Tahoma" w:hAnsi="Tahoma" w:cs="Tahoma"/>
                <w:sz w:val="20"/>
                <w:szCs w:val="20"/>
                <w:lang w:val="en"/>
              </w:rPr>
              <w:t>Additional wipes are available in all classrooms to regularly clean surfaces, play equipment and other resources</w:t>
            </w:r>
          </w:p>
        </w:tc>
        <w:tc>
          <w:tcPr>
            <w:tcW w:w="1446" w:type="dxa"/>
            <w:shd w:val="clear" w:color="auto" w:fill="FFFFFF" w:themeFill="background1"/>
          </w:tcPr>
          <w:p w14:paraId="54D2EB16" w14:textId="7C2BB287" w:rsidR="00AE6AB9" w:rsidRPr="00E65A0F" w:rsidRDefault="00E65A0F" w:rsidP="007707C9">
            <w:pPr>
              <w:overflowPunct w:val="0"/>
              <w:autoSpaceDE w:val="0"/>
              <w:autoSpaceDN w:val="0"/>
              <w:adjustRightInd w:val="0"/>
              <w:spacing w:after="0" w:line="240" w:lineRule="auto"/>
              <w:textAlignment w:val="baseline"/>
              <w:rPr>
                <w:rFonts w:ascii="Tahoma" w:eastAsia="Times New Roman" w:hAnsi="Tahoma" w:cs="Tahoma"/>
                <w:b/>
                <w:color w:val="70AD47" w:themeColor="accent6"/>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3A91A101" w14:textId="20DA80C8" w:rsidR="00AE6AB9" w:rsidRPr="00F55AAE" w:rsidRDefault="00E65A0F"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Skin friendly w</w:t>
            </w:r>
            <w:r w:rsidR="00F55AAE">
              <w:rPr>
                <w:rFonts w:ascii="Tahoma" w:eastAsia="Times New Roman" w:hAnsi="Tahoma" w:cs="Tahoma"/>
                <w:sz w:val="20"/>
                <w:szCs w:val="20"/>
                <w:lang w:val="en-US"/>
              </w:rPr>
              <w:t>ipes will be placed in Reception</w:t>
            </w:r>
            <w:r w:rsidR="00EC131F">
              <w:rPr>
                <w:rFonts w:ascii="Tahoma" w:eastAsia="Times New Roman" w:hAnsi="Tahoma" w:cs="Tahoma"/>
                <w:sz w:val="20"/>
                <w:szCs w:val="20"/>
                <w:lang w:val="en-US"/>
              </w:rPr>
              <w:t>/Nursery</w:t>
            </w:r>
            <w:r w:rsidR="00F55AAE">
              <w:rPr>
                <w:rFonts w:ascii="Tahoma" w:eastAsia="Times New Roman" w:hAnsi="Tahoma" w:cs="Tahoma"/>
                <w:sz w:val="20"/>
                <w:szCs w:val="20"/>
                <w:lang w:val="en-US"/>
              </w:rPr>
              <w:t xml:space="preserve"> classroom in September to support any new pupils who may have specific needs.</w:t>
            </w:r>
          </w:p>
        </w:tc>
      </w:tr>
      <w:tr w:rsidR="00C940F0" w:rsidRPr="00A116CB" w14:paraId="4EA3BDEB" w14:textId="77777777" w:rsidTr="00C940F0">
        <w:trPr>
          <w:cantSplit/>
        </w:trPr>
        <w:tc>
          <w:tcPr>
            <w:tcW w:w="15843" w:type="dxa"/>
            <w:gridSpan w:val="5"/>
            <w:shd w:val="clear" w:color="auto" w:fill="E2EFD9" w:themeFill="accent6" w:themeFillTint="33"/>
            <w:vAlign w:val="center"/>
          </w:tcPr>
          <w:p w14:paraId="0E81FE2E" w14:textId="77777777" w:rsidR="00C940F0" w:rsidRPr="0081312E" w:rsidRDefault="00C940F0" w:rsidP="00AE6AB9">
            <w:pPr>
              <w:rPr>
                <w:rFonts w:ascii="Arial" w:hAnsi="Arial" w:cs="Arial"/>
                <w:b/>
                <w:sz w:val="24"/>
                <w:szCs w:val="24"/>
              </w:rPr>
            </w:pPr>
            <w:r w:rsidRPr="0081312E">
              <w:rPr>
                <w:rFonts w:ascii="Arial" w:hAnsi="Arial" w:cs="Arial"/>
                <w:b/>
                <w:sz w:val="24"/>
                <w:szCs w:val="24"/>
              </w:rPr>
              <w:t>Guidance</w:t>
            </w:r>
          </w:p>
          <w:p w14:paraId="2C00F4AB" w14:textId="77777777" w:rsidR="00C940F0" w:rsidRPr="00190B28" w:rsidRDefault="00925BC2" w:rsidP="00AE6AB9">
            <w:pPr>
              <w:rPr>
                <w:rFonts w:ascii="Arial" w:hAnsi="Arial" w:cs="Arial"/>
                <w:color w:val="0000FF"/>
                <w:sz w:val="24"/>
                <w:szCs w:val="24"/>
                <w:u w:val="single"/>
              </w:rPr>
            </w:pPr>
            <w:hyperlink r:id="rId19" w:history="1">
              <w:r w:rsidR="00C940F0" w:rsidRPr="00190B28">
                <w:rPr>
                  <w:rFonts w:ascii="Arial" w:hAnsi="Arial" w:cs="Arial"/>
                  <w:color w:val="0000FF"/>
                  <w:sz w:val="24"/>
                  <w:szCs w:val="24"/>
                  <w:u w:val="single"/>
                </w:rPr>
                <w:t>Safe working in education, childcare and children’s social care, including the use of PPE</w:t>
              </w:r>
            </w:hyperlink>
          </w:p>
          <w:p w14:paraId="3BB70250" w14:textId="77777777" w:rsidR="00C940F0" w:rsidRPr="00190B28" w:rsidRDefault="00925BC2" w:rsidP="00AE6AB9">
            <w:pPr>
              <w:rPr>
                <w:rFonts w:ascii="Arial" w:hAnsi="Arial" w:cs="Arial"/>
                <w:sz w:val="24"/>
                <w:szCs w:val="24"/>
              </w:rPr>
            </w:pPr>
            <w:hyperlink r:id="rId20" w:history="1">
              <w:r w:rsidR="00C940F0" w:rsidRPr="00190B28">
                <w:rPr>
                  <w:rFonts w:ascii="Arial" w:hAnsi="Arial" w:cs="Arial"/>
                  <w:color w:val="0000FF"/>
                  <w:sz w:val="24"/>
                  <w:szCs w:val="24"/>
                  <w:u w:val="single"/>
                  <w:lang w:val="en"/>
                </w:rPr>
                <w:t>E-Bug resources</w:t>
              </w:r>
            </w:hyperlink>
            <w:r w:rsidR="00C940F0" w:rsidRPr="00190B28">
              <w:rPr>
                <w:rFonts w:ascii="Arial" w:hAnsi="Arial" w:cs="Arial"/>
                <w:sz w:val="24"/>
                <w:szCs w:val="24"/>
                <w:lang w:val="en"/>
              </w:rPr>
              <w:t xml:space="preserve"> include Horrid hands, Super sneezes, Hand hygiene, Respiratory hygiene, Microbe mania, </w:t>
            </w:r>
            <w:r w:rsidR="00C940F0" w:rsidRPr="00190B28">
              <w:rPr>
                <w:rFonts w:ascii="Arial" w:hAnsi="Arial" w:cs="Arial"/>
                <w:sz w:val="24"/>
                <w:szCs w:val="24"/>
              </w:rPr>
              <w:t>Handwashing posters</w:t>
            </w:r>
          </w:p>
          <w:p w14:paraId="76E087C2" w14:textId="77777777" w:rsidR="00C940F0" w:rsidRPr="00190B28" w:rsidRDefault="00C940F0" w:rsidP="00AE6AB9">
            <w:pPr>
              <w:rPr>
                <w:rFonts w:ascii="Arial" w:hAnsi="Arial" w:cs="Arial"/>
                <w:color w:val="0000FF"/>
                <w:sz w:val="24"/>
                <w:szCs w:val="24"/>
                <w:u w:val="single"/>
              </w:rPr>
            </w:pPr>
            <w:r w:rsidRPr="00190B28">
              <w:rPr>
                <w:rFonts w:ascii="Arial" w:hAnsi="Arial" w:cs="Arial"/>
                <w:sz w:val="24"/>
                <w:szCs w:val="24"/>
              </w:rPr>
              <w:fldChar w:fldCharType="begin"/>
            </w:r>
            <w:r w:rsidRPr="00190B28">
              <w:rPr>
                <w:rFonts w:ascii="Arial" w:hAnsi="Arial" w:cs="Arial"/>
                <w:sz w:val="24"/>
                <w:szCs w:val="24"/>
              </w:rPr>
              <w:instrText xml:space="preserve"> HYPERLINK "https://www.nsft.nhs.uk/Find-help/Documents/Coronavirus%20Print%20Friendly%20A4%20Poster.pdf" </w:instrText>
            </w:r>
            <w:r w:rsidRPr="00190B28">
              <w:rPr>
                <w:rFonts w:ascii="Arial" w:hAnsi="Arial" w:cs="Arial"/>
                <w:sz w:val="24"/>
                <w:szCs w:val="24"/>
              </w:rPr>
              <w:fldChar w:fldCharType="separate"/>
            </w:r>
            <w:r w:rsidRPr="00190B28">
              <w:rPr>
                <w:rFonts w:ascii="Arial" w:hAnsi="Arial" w:cs="Arial"/>
                <w:color w:val="0000FF"/>
                <w:sz w:val="24"/>
                <w:szCs w:val="24"/>
                <w:u w:val="single"/>
              </w:rPr>
              <w:t xml:space="preserve">NHS Print friendly A4 poster </w:t>
            </w:r>
          </w:p>
          <w:p w14:paraId="1EC50F5F" w14:textId="77777777" w:rsidR="00C940F0" w:rsidRPr="00190B28" w:rsidRDefault="00C940F0" w:rsidP="00AE6AB9">
            <w:pPr>
              <w:rPr>
                <w:rFonts w:ascii="Arial" w:hAnsi="Arial" w:cs="Arial"/>
                <w:sz w:val="24"/>
                <w:szCs w:val="24"/>
              </w:rPr>
            </w:pPr>
            <w:r w:rsidRPr="00190B28">
              <w:rPr>
                <w:rFonts w:ascii="Arial" w:hAnsi="Arial" w:cs="Arial"/>
                <w:sz w:val="24"/>
                <w:szCs w:val="24"/>
              </w:rPr>
              <w:fldChar w:fldCharType="end"/>
            </w:r>
            <w:hyperlink r:id="rId21" w:history="1">
              <w:r w:rsidRPr="00190B28">
                <w:rPr>
                  <w:rFonts w:ascii="Arial" w:hAnsi="Arial" w:cs="Arial"/>
                  <w:color w:val="0000FF"/>
                  <w:sz w:val="24"/>
                  <w:szCs w:val="24"/>
                  <w:u w:val="single"/>
                </w:rPr>
                <w:t>6 steps of handwashing’ poster </w:t>
              </w:r>
            </w:hyperlink>
          </w:p>
          <w:p w14:paraId="08EB6696" w14:textId="77777777" w:rsidR="00C940F0" w:rsidRPr="00190B28" w:rsidRDefault="00C940F0" w:rsidP="00AE6AB9">
            <w:pPr>
              <w:rPr>
                <w:rFonts w:ascii="Arial" w:hAnsi="Arial" w:cs="Arial"/>
                <w:sz w:val="24"/>
                <w:szCs w:val="24"/>
                <w:lang w:val="en"/>
              </w:rPr>
            </w:pPr>
            <w:r w:rsidRPr="00190B28">
              <w:rPr>
                <w:rFonts w:ascii="Arial" w:hAnsi="Arial" w:cs="Arial"/>
                <w:sz w:val="24"/>
                <w:szCs w:val="24"/>
                <w:lang w:val="en"/>
              </w:rPr>
              <w:t>NHS washing hands video</w:t>
            </w:r>
            <w:r>
              <w:rPr>
                <w:rFonts w:ascii="Arial" w:hAnsi="Arial" w:cs="Arial"/>
                <w:sz w:val="24"/>
                <w:szCs w:val="24"/>
                <w:lang w:val="en"/>
              </w:rPr>
              <w:t>:</w:t>
            </w:r>
          </w:p>
          <w:p w14:paraId="202BE2AD" w14:textId="49CB4F60" w:rsidR="00C940F0" w:rsidRPr="00A116CB" w:rsidRDefault="00925BC2" w:rsidP="00AE6AB9">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hyperlink r:id="rId22" w:history="1">
              <w:r w:rsidR="00C940F0" w:rsidRPr="00190B28">
                <w:rPr>
                  <w:rFonts w:ascii="Arial" w:hAnsi="Arial" w:cs="Arial"/>
                  <w:color w:val="0000FF"/>
                  <w:sz w:val="24"/>
                  <w:szCs w:val="24"/>
                  <w:u w:val="single"/>
                  <w:lang w:val="en"/>
                </w:rPr>
                <w:t>https://www.nhs.uk/live-well/healthy-body/best-way-to-wash-your-hands/</w:t>
              </w:r>
            </w:hyperlink>
          </w:p>
        </w:tc>
      </w:tr>
    </w:tbl>
    <w:tbl>
      <w:tblPr>
        <w:tblStyle w:val="TableGrid"/>
        <w:tblW w:w="15876" w:type="dxa"/>
        <w:tblInd w:w="-5" w:type="dxa"/>
        <w:tblLook w:val="04A0" w:firstRow="1" w:lastRow="0" w:firstColumn="1" w:lastColumn="0" w:noHBand="0" w:noVBand="1"/>
      </w:tblPr>
      <w:tblGrid>
        <w:gridCol w:w="15876"/>
      </w:tblGrid>
      <w:tr w:rsidR="00E5449E" w:rsidRPr="00AB0F45" w14:paraId="07292D0A" w14:textId="77777777" w:rsidTr="00954BE6">
        <w:tc>
          <w:tcPr>
            <w:tcW w:w="15876" w:type="dxa"/>
            <w:tcBorders>
              <w:top w:val="single" w:sz="4" w:space="0" w:color="auto"/>
              <w:left w:val="single" w:sz="4" w:space="0" w:color="auto"/>
              <w:bottom w:val="single" w:sz="4" w:space="0" w:color="auto"/>
              <w:right w:val="single" w:sz="4" w:space="0" w:color="auto"/>
            </w:tcBorders>
            <w:shd w:val="clear" w:color="auto" w:fill="000000" w:themeFill="text1"/>
          </w:tcPr>
          <w:p w14:paraId="6F9A2277" w14:textId="77777777" w:rsidR="00E5449E" w:rsidRPr="00E5449E" w:rsidRDefault="00E5449E" w:rsidP="00666852">
            <w:pPr>
              <w:pStyle w:val="ListParagraph"/>
              <w:numPr>
                <w:ilvl w:val="0"/>
                <w:numId w:val="2"/>
              </w:numPr>
              <w:spacing w:before="100" w:beforeAutospacing="1" w:after="100" w:afterAutospacing="1"/>
              <w:ind w:left="457" w:hanging="457"/>
              <w:rPr>
                <w:rFonts w:ascii="Arial" w:eastAsia="Times New Roman" w:hAnsi="Arial" w:cs="Arial"/>
                <w:b/>
                <w:color w:val="FFFFFF" w:themeColor="background1"/>
                <w:sz w:val="24"/>
                <w:szCs w:val="24"/>
                <w:lang w:val="en" w:eastAsia="en-GB"/>
              </w:rPr>
            </w:pPr>
            <w:r w:rsidRPr="00AB0F45">
              <w:rPr>
                <w:rFonts w:ascii="Arial" w:eastAsia="Times New Roman" w:hAnsi="Arial" w:cs="Arial"/>
                <w:b/>
                <w:color w:val="FFFFFF" w:themeColor="background1"/>
                <w:sz w:val="24"/>
                <w:szCs w:val="24"/>
                <w:lang w:val="en" w:eastAsia="en-GB"/>
              </w:rPr>
              <w:lastRenderedPageBreak/>
              <w:t>Cleaning</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4536"/>
        <w:gridCol w:w="1446"/>
        <w:gridCol w:w="5500"/>
      </w:tblGrid>
      <w:tr w:rsidR="00E65A0F" w:rsidRPr="00A116CB" w14:paraId="53DC180C" w14:textId="77777777" w:rsidTr="00D67C26">
        <w:trPr>
          <w:cantSplit/>
        </w:trPr>
        <w:tc>
          <w:tcPr>
            <w:tcW w:w="2235" w:type="dxa"/>
            <w:shd w:val="clear" w:color="auto" w:fill="FFFFFF" w:themeFill="background1"/>
          </w:tcPr>
          <w:p w14:paraId="51B18B35" w14:textId="6FD1D05A" w:rsidR="00E65A0F" w:rsidRPr="00E65A0F" w:rsidRDefault="00EC131F" w:rsidP="00E65A0F">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Cleaning schedule produced</w:t>
            </w:r>
          </w:p>
        </w:tc>
        <w:tc>
          <w:tcPr>
            <w:tcW w:w="2126" w:type="dxa"/>
            <w:shd w:val="clear" w:color="auto" w:fill="FFFFFF" w:themeFill="background1"/>
          </w:tcPr>
          <w:p w14:paraId="23366166" w14:textId="366CB68A" w:rsidR="00E65A0F" w:rsidRPr="00E65A0F" w:rsidRDefault="00E65A0F" w:rsidP="00E65A0F">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7A79">
              <w:rPr>
                <w:rFonts w:ascii="Tahoma" w:eastAsia="Times New Roman" w:hAnsi="Tahoma" w:cs="Tahoma"/>
                <w:sz w:val="20"/>
                <w:szCs w:val="20"/>
                <w:lang w:val="en-US"/>
              </w:rPr>
              <w:t>All staff, children and families</w:t>
            </w:r>
          </w:p>
        </w:tc>
        <w:tc>
          <w:tcPr>
            <w:tcW w:w="4536" w:type="dxa"/>
            <w:shd w:val="clear" w:color="auto" w:fill="FFFFFF" w:themeFill="background1"/>
          </w:tcPr>
          <w:p w14:paraId="7843442B" w14:textId="6B7D0BAF" w:rsidR="00E65A0F" w:rsidRPr="00E65A0F" w:rsidRDefault="00E65A0F" w:rsidP="00E65A0F">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65A0F">
              <w:rPr>
                <w:rFonts w:ascii="Tahoma" w:eastAsia="Times New Roman" w:hAnsi="Tahoma" w:cs="Tahoma"/>
                <w:sz w:val="20"/>
                <w:szCs w:val="20"/>
                <w:lang w:val="en" w:eastAsia="en-GB"/>
              </w:rPr>
              <w:t>The school has put in place an enhanced cleaning schedule in line with government guidance.</w:t>
            </w:r>
          </w:p>
        </w:tc>
        <w:tc>
          <w:tcPr>
            <w:tcW w:w="1446" w:type="dxa"/>
            <w:shd w:val="clear" w:color="auto" w:fill="FFFFFF" w:themeFill="background1"/>
          </w:tcPr>
          <w:p w14:paraId="479B15B7" w14:textId="29FC78EA" w:rsidR="00E65A0F" w:rsidRPr="00E65A0F" w:rsidRDefault="00E65A0F" w:rsidP="00E65A0F">
            <w:pPr>
              <w:overflowPunct w:val="0"/>
              <w:autoSpaceDE w:val="0"/>
              <w:autoSpaceDN w:val="0"/>
              <w:adjustRightInd w:val="0"/>
              <w:spacing w:after="0" w:line="240" w:lineRule="auto"/>
              <w:textAlignment w:val="baseline"/>
              <w:rPr>
                <w:rFonts w:ascii="Tahoma" w:eastAsia="Times New Roman" w:hAnsi="Tahoma" w:cs="Tahoma"/>
                <w:b/>
                <w:color w:val="FF0000"/>
                <w:sz w:val="20"/>
                <w:szCs w:val="20"/>
                <w:lang w:val="en-US"/>
              </w:rPr>
            </w:pPr>
            <w:r w:rsidRPr="00E65A0F">
              <w:rPr>
                <w:rFonts w:ascii="Tahoma" w:eastAsia="Times New Roman" w:hAnsi="Tahoma" w:cs="Tahoma"/>
                <w:b/>
                <w:color w:val="FF0000"/>
                <w:sz w:val="20"/>
                <w:szCs w:val="20"/>
                <w:lang w:val="en-US"/>
              </w:rPr>
              <w:t>High</w:t>
            </w:r>
          </w:p>
        </w:tc>
        <w:tc>
          <w:tcPr>
            <w:tcW w:w="5500" w:type="dxa"/>
            <w:shd w:val="clear" w:color="auto" w:fill="FFFFFF" w:themeFill="background1"/>
          </w:tcPr>
          <w:p w14:paraId="00931DB3" w14:textId="3D9742D4" w:rsidR="00E65A0F" w:rsidRPr="00D67C26" w:rsidRDefault="00E65A0F"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Cleaning schedule is to be re-visited and amended where required in order to cope with demand</w:t>
            </w:r>
            <w:r w:rsidR="00170B84" w:rsidRPr="00D67C26">
              <w:rPr>
                <w:rFonts w:ascii="Tahoma" w:eastAsia="Times New Roman" w:hAnsi="Tahoma" w:cs="Tahoma"/>
                <w:sz w:val="20"/>
                <w:szCs w:val="20"/>
                <w:lang w:val="en-US"/>
              </w:rPr>
              <w:t xml:space="preserve"> of increased numbers attending.</w:t>
            </w:r>
          </w:p>
          <w:p w14:paraId="239CDD22" w14:textId="6B68DE40" w:rsidR="00170B84" w:rsidRPr="00D67C26" w:rsidRDefault="00170B84"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Staff will discuss cleaning schedules at virtual meeting on 20</w:t>
            </w:r>
            <w:r w:rsidRPr="00D67C26">
              <w:rPr>
                <w:rFonts w:ascii="Tahoma" w:eastAsia="Times New Roman" w:hAnsi="Tahoma" w:cs="Tahoma"/>
                <w:sz w:val="20"/>
                <w:szCs w:val="20"/>
                <w:vertAlign w:val="superscript"/>
                <w:lang w:val="en-US"/>
              </w:rPr>
              <w:t>th</w:t>
            </w:r>
            <w:r w:rsidRPr="00D67C26">
              <w:rPr>
                <w:rFonts w:ascii="Tahoma" w:eastAsia="Times New Roman" w:hAnsi="Tahoma" w:cs="Tahoma"/>
                <w:sz w:val="20"/>
                <w:szCs w:val="20"/>
                <w:lang w:val="en-US"/>
              </w:rPr>
              <w:t xml:space="preserve"> July. Decisions will be made and cleaning schedule updated by HOS. The cleaning schedule will increase wiping of areas and cleaning of toilets.</w:t>
            </w:r>
          </w:p>
        </w:tc>
      </w:tr>
      <w:tr w:rsidR="00170B84" w:rsidRPr="00A116CB" w14:paraId="1BDD9798" w14:textId="77777777" w:rsidTr="00D67C26">
        <w:trPr>
          <w:cantSplit/>
        </w:trPr>
        <w:tc>
          <w:tcPr>
            <w:tcW w:w="2235" w:type="dxa"/>
            <w:shd w:val="clear" w:color="auto" w:fill="FFFFFF" w:themeFill="background1"/>
          </w:tcPr>
          <w:p w14:paraId="3D937520" w14:textId="411E8C5C" w:rsidR="00170B84" w:rsidRPr="00170B84" w:rsidRDefault="00EC131F" w:rsidP="00170B84">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Cleaning schedule followed by all staff and can be delivered</w:t>
            </w:r>
          </w:p>
        </w:tc>
        <w:tc>
          <w:tcPr>
            <w:tcW w:w="2126" w:type="dxa"/>
            <w:shd w:val="clear" w:color="auto" w:fill="FFFFFF" w:themeFill="background1"/>
          </w:tcPr>
          <w:p w14:paraId="224D6FAD" w14:textId="77777777" w:rsidR="00170B84" w:rsidRDefault="00170B84" w:rsidP="00170B8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8D3AD4">
              <w:rPr>
                <w:rFonts w:ascii="Tahoma" w:eastAsia="Times New Roman" w:hAnsi="Tahoma" w:cs="Tahoma"/>
                <w:sz w:val="20"/>
                <w:szCs w:val="20"/>
                <w:lang w:val="en-US"/>
              </w:rPr>
              <w:t>All staff, children and families</w:t>
            </w:r>
          </w:p>
          <w:p w14:paraId="5D0134A0" w14:textId="4E56B1A2" w:rsidR="00170B84" w:rsidRPr="00E65A0F" w:rsidRDefault="00170B84" w:rsidP="00170B8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Crystal clean contractors</w:t>
            </w:r>
          </w:p>
        </w:tc>
        <w:tc>
          <w:tcPr>
            <w:tcW w:w="4536" w:type="dxa"/>
            <w:shd w:val="clear" w:color="auto" w:fill="FFFFFF" w:themeFill="background1"/>
          </w:tcPr>
          <w:p w14:paraId="124CBC76" w14:textId="0EF090A5" w:rsidR="00170B84" w:rsidRPr="00E65A0F" w:rsidRDefault="00170B84" w:rsidP="00170B8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65A0F">
              <w:rPr>
                <w:rFonts w:ascii="Tahoma" w:eastAsia="Times New Roman" w:hAnsi="Tahoma" w:cs="Tahoma"/>
                <w:sz w:val="20"/>
                <w:szCs w:val="20"/>
                <w:lang w:val="en" w:eastAsia="en-GB"/>
              </w:rPr>
              <w:t>The</w:t>
            </w:r>
            <w:r>
              <w:rPr>
                <w:rFonts w:ascii="Tahoma" w:eastAsia="Times New Roman" w:hAnsi="Tahoma" w:cs="Tahoma"/>
                <w:sz w:val="20"/>
                <w:szCs w:val="20"/>
                <w:lang w:val="en" w:eastAsia="en-GB"/>
              </w:rPr>
              <w:t xml:space="preserve"> current</w:t>
            </w:r>
            <w:r w:rsidRPr="00E65A0F">
              <w:rPr>
                <w:rFonts w:ascii="Tahoma" w:eastAsia="Times New Roman" w:hAnsi="Tahoma" w:cs="Tahoma"/>
                <w:sz w:val="20"/>
                <w:szCs w:val="20"/>
                <w:lang w:val="en" w:eastAsia="en-GB"/>
              </w:rPr>
              <w:t xml:space="preserve"> cleaning schedule has been </w:t>
            </w:r>
            <w:r w:rsidRPr="00170B84">
              <w:rPr>
                <w:rFonts w:ascii="Tahoma" w:eastAsia="Times New Roman" w:hAnsi="Tahoma" w:cs="Tahoma"/>
                <w:sz w:val="20"/>
                <w:szCs w:val="20"/>
                <w:lang w:val="en" w:eastAsia="en-GB"/>
              </w:rPr>
              <w:t>agreed with the cleaning contractor/relevant staff</w:t>
            </w:r>
            <w:r w:rsidRPr="00E65A0F">
              <w:rPr>
                <w:rFonts w:ascii="Tahoma" w:eastAsia="Times New Roman" w:hAnsi="Tahoma" w:cs="Tahoma"/>
                <w:sz w:val="20"/>
                <w:szCs w:val="20"/>
                <w:lang w:val="en" w:eastAsia="en-GB"/>
              </w:rPr>
              <w:t xml:space="preserve"> and changes in work patterns agreed</w:t>
            </w:r>
            <w:r>
              <w:rPr>
                <w:rFonts w:ascii="Tahoma" w:eastAsia="Times New Roman" w:hAnsi="Tahoma" w:cs="Tahoma"/>
                <w:sz w:val="20"/>
                <w:szCs w:val="20"/>
                <w:lang w:val="en" w:eastAsia="en-GB"/>
              </w:rPr>
              <w:t>. The cleaning schedule is appropriate for the number of children in school.</w:t>
            </w:r>
          </w:p>
        </w:tc>
        <w:tc>
          <w:tcPr>
            <w:tcW w:w="1446" w:type="dxa"/>
            <w:shd w:val="clear" w:color="auto" w:fill="FFFFFF" w:themeFill="background1"/>
          </w:tcPr>
          <w:p w14:paraId="24E6C8A5" w14:textId="176119A7" w:rsidR="00170B84" w:rsidRPr="00E61623" w:rsidRDefault="00170B84" w:rsidP="00170B84">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75DB5408" w14:textId="1DC80EF8" w:rsidR="00170B84" w:rsidRPr="00D67C26" w:rsidRDefault="00170B84"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The new schedule will be discussed with all staff on 20</w:t>
            </w:r>
            <w:r w:rsidRPr="00D67C26">
              <w:rPr>
                <w:rFonts w:ascii="Tahoma" w:eastAsia="Times New Roman" w:hAnsi="Tahoma" w:cs="Tahoma"/>
                <w:sz w:val="20"/>
                <w:szCs w:val="20"/>
                <w:vertAlign w:val="superscript"/>
                <w:lang w:val="en-US"/>
              </w:rPr>
              <w:t>th</w:t>
            </w:r>
            <w:r w:rsidRPr="00D67C26">
              <w:rPr>
                <w:rFonts w:ascii="Tahoma" w:eastAsia="Times New Roman" w:hAnsi="Tahoma" w:cs="Tahoma"/>
                <w:sz w:val="20"/>
                <w:szCs w:val="20"/>
                <w:lang w:val="en-US"/>
              </w:rPr>
              <w:t xml:space="preserve"> July and the schedule will be firmed up by HOS.</w:t>
            </w:r>
          </w:p>
          <w:p w14:paraId="0708A95F" w14:textId="77777777" w:rsidR="00170B84" w:rsidRPr="00D67C26" w:rsidRDefault="00170B84"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The schedule will then be discussed with Crystal Clean and site staff.</w:t>
            </w:r>
          </w:p>
          <w:p w14:paraId="44AC2A3F" w14:textId="0811F8C0" w:rsidR="008A0D7D" w:rsidRPr="00D67C26" w:rsidRDefault="008A0D7D"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Crystal cle</w:t>
            </w:r>
            <w:r w:rsidR="00EC131F">
              <w:rPr>
                <w:rFonts w:ascii="Tahoma" w:eastAsia="Times New Roman" w:hAnsi="Tahoma" w:cs="Tahoma"/>
                <w:sz w:val="20"/>
                <w:szCs w:val="20"/>
                <w:lang w:val="en-US"/>
              </w:rPr>
              <w:t>an will provide their updated Risk Assessment</w:t>
            </w:r>
          </w:p>
        </w:tc>
      </w:tr>
      <w:tr w:rsidR="00170B84" w:rsidRPr="00A116CB" w14:paraId="141DA67B" w14:textId="77777777" w:rsidTr="00D67C26">
        <w:trPr>
          <w:cantSplit/>
        </w:trPr>
        <w:tc>
          <w:tcPr>
            <w:tcW w:w="2235" w:type="dxa"/>
            <w:shd w:val="clear" w:color="auto" w:fill="FFFFFF" w:themeFill="background1"/>
          </w:tcPr>
          <w:p w14:paraId="0EE2E3D4" w14:textId="4376870D" w:rsidR="00170B84" w:rsidRPr="008A0D7D" w:rsidRDefault="00EC131F" w:rsidP="00170B84">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Surfaces frequently wiped</w:t>
            </w:r>
          </w:p>
        </w:tc>
        <w:tc>
          <w:tcPr>
            <w:tcW w:w="2126" w:type="dxa"/>
            <w:shd w:val="clear" w:color="auto" w:fill="FFFFFF" w:themeFill="background1"/>
          </w:tcPr>
          <w:p w14:paraId="314AE41A" w14:textId="15C88810" w:rsidR="00170B84" w:rsidRPr="00E65A0F" w:rsidRDefault="00170B84" w:rsidP="00170B8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8D3AD4">
              <w:rPr>
                <w:rFonts w:ascii="Tahoma" w:eastAsia="Times New Roman" w:hAnsi="Tahoma" w:cs="Tahoma"/>
                <w:sz w:val="20"/>
                <w:szCs w:val="20"/>
                <w:lang w:val="en-US"/>
              </w:rPr>
              <w:t>All staff, children and families</w:t>
            </w:r>
          </w:p>
        </w:tc>
        <w:tc>
          <w:tcPr>
            <w:tcW w:w="4536" w:type="dxa"/>
            <w:shd w:val="clear" w:color="auto" w:fill="FFFFFF" w:themeFill="background1"/>
          </w:tcPr>
          <w:p w14:paraId="211D9A1B" w14:textId="7868172B" w:rsidR="00170B84" w:rsidRPr="00E65A0F" w:rsidRDefault="00170B84" w:rsidP="00170B84">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sidRPr="00E65A0F">
              <w:rPr>
                <w:rFonts w:ascii="Tahoma" w:eastAsia="Times New Roman" w:hAnsi="Tahoma" w:cs="Tahoma"/>
                <w:sz w:val="20"/>
                <w:szCs w:val="20"/>
                <w:lang w:val="en" w:eastAsia="en-GB"/>
              </w:rPr>
              <w:t xml:space="preserve">The school’s cleaning schedule includes </w:t>
            </w:r>
            <w:r w:rsidRPr="008A0D7D">
              <w:rPr>
                <w:rFonts w:ascii="Tahoma" w:eastAsia="Times New Roman" w:hAnsi="Tahoma" w:cs="Tahoma"/>
                <w:sz w:val="20"/>
                <w:szCs w:val="20"/>
                <w:lang w:val="en" w:eastAsia="en-GB"/>
              </w:rPr>
              <w:t xml:space="preserve">frequently touched surfaces </w:t>
            </w:r>
            <w:r w:rsidRPr="00E65A0F">
              <w:rPr>
                <w:rFonts w:ascii="Tahoma" w:eastAsia="Times New Roman" w:hAnsi="Tahoma" w:cs="Tahoma"/>
                <w:sz w:val="20"/>
                <w:szCs w:val="20"/>
                <w:lang w:val="en" w:eastAsia="en-GB"/>
              </w:rPr>
              <w:t>being cleaned more often than normal</w:t>
            </w:r>
            <w:r w:rsidR="008A0D7D">
              <w:rPr>
                <w:rFonts w:ascii="Tahoma" w:eastAsia="Times New Roman" w:hAnsi="Tahoma" w:cs="Tahoma"/>
                <w:sz w:val="20"/>
                <w:szCs w:val="20"/>
                <w:lang w:val="en" w:eastAsia="en-GB"/>
              </w:rPr>
              <w:t>. All staff are wiping surfaces and encouraging children to do the same.</w:t>
            </w:r>
          </w:p>
        </w:tc>
        <w:tc>
          <w:tcPr>
            <w:tcW w:w="1446" w:type="dxa"/>
            <w:shd w:val="clear" w:color="auto" w:fill="FFFFFF" w:themeFill="background1"/>
          </w:tcPr>
          <w:p w14:paraId="07ADBD6D" w14:textId="0148D1CD" w:rsidR="00170B84" w:rsidRPr="00E61623" w:rsidRDefault="008A0D7D" w:rsidP="00170B84">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2F48BA3E" w14:textId="240D53EF" w:rsidR="00170B84" w:rsidRPr="00D67C26" w:rsidRDefault="008A0D7D"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All staff will continue to ask children to wipe areas</w:t>
            </w:r>
            <w:r w:rsidR="00196F8E" w:rsidRPr="00D67C26">
              <w:rPr>
                <w:rFonts w:ascii="Tahoma" w:eastAsia="Times New Roman" w:hAnsi="Tahoma" w:cs="Tahoma"/>
                <w:sz w:val="20"/>
                <w:szCs w:val="20"/>
                <w:lang w:val="en-US"/>
              </w:rPr>
              <w:t xml:space="preserve">, particularly after lunches have been eaten. </w:t>
            </w:r>
            <w:r w:rsidRPr="00D67C26">
              <w:rPr>
                <w:rFonts w:ascii="Tahoma" w:eastAsia="Times New Roman" w:hAnsi="Tahoma" w:cs="Tahoma"/>
                <w:sz w:val="20"/>
                <w:szCs w:val="20"/>
                <w:lang w:val="en-US"/>
              </w:rPr>
              <w:t>Staff will continue to wipe areas</w:t>
            </w:r>
            <w:r w:rsidR="00196F8E" w:rsidRPr="00D67C26">
              <w:rPr>
                <w:rFonts w:ascii="Tahoma" w:eastAsia="Times New Roman" w:hAnsi="Tahoma" w:cs="Tahoma"/>
                <w:sz w:val="20"/>
                <w:szCs w:val="20"/>
                <w:lang w:val="en-US"/>
              </w:rPr>
              <w:t xml:space="preserve"> also.</w:t>
            </w:r>
          </w:p>
        </w:tc>
      </w:tr>
      <w:tr w:rsidR="00196F8E" w:rsidRPr="00A116CB" w14:paraId="34074695" w14:textId="77777777" w:rsidTr="00D67C26">
        <w:trPr>
          <w:cantSplit/>
          <w:trHeight w:val="1690"/>
        </w:trPr>
        <w:tc>
          <w:tcPr>
            <w:tcW w:w="2235" w:type="dxa"/>
            <w:shd w:val="clear" w:color="auto" w:fill="FFFFFF" w:themeFill="background1"/>
          </w:tcPr>
          <w:p w14:paraId="50887AE0" w14:textId="55AAB3CB" w:rsidR="00196F8E" w:rsidRPr="00196F8E" w:rsidRDefault="00196F8E" w:rsidP="00EC131F">
            <w:pPr>
              <w:spacing w:after="0" w:line="240" w:lineRule="auto"/>
              <w:rPr>
                <w:rFonts w:ascii="Tahoma" w:eastAsia="Times New Roman" w:hAnsi="Tahoma" w:cs="Tahoma"/>
                <w:sz w:val="20"/>
                <w:szCs w:val="20"/>
                <w:lang w:val="en-US"/>
              </w:rPr>
            </w:pPr>
            <w:r w:rsidRPr="00196F8E">
              <w:rPr>
                <w:rFonts w:ascii="Tahoma" w:eastAsia="Times New Roman" w:hAnsi="Tahoma" w:cs="Tahoma"/>
                <w:sz w:val="20"/>
                <w:szCs w:val="20"/>
                <w:lang w:val="en-US"/>
              </w:rPr>
              <w:t xml:space="preserve">Resources are </w:t>
            </w:r>
            <w:r w:rsidR="00EC131F">
              <w:rPr>
                <w:rFonts w:ascii="Tahoma" w:eastAsia="Times New Roman" w:hAnsi="Tahoma" w:cs="Tahoma"/>
                <w:sz w:val="20"/>
                <w:szCs w:val="20"/>
                <w:lang w:val="en-US"/>
              </w:rPr>
              <w:t>frequently wiped</w:t>
            </w:r>
          </w:p>
        </w:tc>
        <w:tc>
          <w:tcPr>
            <w:tcW w:w="2126" w:type="dxa"/>
            <w:shd w:val="clear" w:color="auto" w:fill="FFFFFF" w:themeFill="background1"/>
          </w:tcPr>
          <w:p w14:paraId="1EDEB413" w14:textId="49187945" w:rsidR="00196F8E" w:rsidRPr="00E65A0F" w:rsidRDefault="00196F8E" w:rsidP="00170B8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8D3AD4">
              <w:rPr>
                <w:rFonts w:ascii="Tahoma" w:eastAsia="Times New Roman" w:hAnsi="Tahoma" w:cs="Tahoma"/>
                <w:sz w:val="20"/>
                <w:szCs w:val="20"/>
                <w:lang w:val="en-US"/>
              </w:rPr>
              <w:t>All staff, children and families</w:t>
            </w:r>
          </w:p>
        </w:tc>
        <w:tc>
          <w:tcPr>
            <w:tcW w:w="4536" w:type="dxa"/>
            <w:shd w:val="clear" w:color="auto" w:fill="FFFFFF" w:themeFill="background1"/>
          </w:tcPr>
          <w:p w14:paraId="04495AF6" w14:textId="57DED8F5" w:rsidR="00196F8E" w:rsidRPr="00E65A0F" w:rsidRDefault="00196F8E" w:rsidP="00170B84">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sidRPr="00E65A0F">
              <w:rPr>
                <w:rFonts w:ascii="Tahoma" w:eastAsia="Times New Roman" w:hAnsi="Tahoma" w:cs="Tahoma"/>
                <w:sz w:val="20"/>
                <w:szCs w:val="20"/>
                <w:lang w:val="en" w:eastAsia="en-GB"/>
              </w:rPr>
              <w:t xml:space="preserve">The school’s cleaning schedule includes </w:t>
            </w:r>
            <w:r w:rsidRPr="00196F8E">
              <w:rPr>
                <w:rFonts w:ascii="Tahoma" w:eastAsia="Times New Roman" w:hAnsi="Tahoma" w:cs="Tahoma"/>
                <w:sz w:val="20"/>
                <w:szCs w:val="20"/>
                <w:lang w:val="en" w:eastAsia="en-GB"/>
              </w:rPr>
              <w:t>classroom-based resources, such as books and games</w:t>
            </w:r>
            <w:r>
              <w:rPr>
                <w:rFonts w:ascii="Tahoma" w:eastAsia="Times New Roman" w:hAnsi="Tahoma" w:cs="Tahoma"/>
                <w:sz w:val="20"/>
                <w:szCs w:val="20"/>
                <w:lang w:val="en" w:eastAsia="en-GB"/>
              </w:rPr>
              <w:t xml:space="preserve"> and playground equipment</w:t>
            </w:r>
            <w:r w:rsidRPr="00196F8E">
              <w:rPr>
                <w:rFonts w:ascii="Tahoma" w:eastAsia="Times New Roman" w:hAnsi="Tahoma" w:cs="Tahoma"/>
                <w:sz w:val="20"/>
                <w:szCs w:val="20"/>
                <w:lang w:val="en" w:eastAsia="en-GB"/>
              </w:rPr>
              <w:t xml:space="preserve"> which are shared</w:t>
            </w:r>
            <w:r w:rsidRPr="00E65A0F">
              <w:rPr>
                <w:rFonts w:ascii="Tahoma" w:eastAsia="Times New Roman" w:hAnsi="Tahoma" w:cs="Tahoma"/>
                <w:sz w:val="20"/>
                <w:szCs w:val="20"/>
                <w:lang w:val="en" w:eastAsia="en-GB"/>
              </w:rPr>
              <w:t xml:space="preserve"> within the </w:t>
            </w:r>
            <w:r>
              <w:rPr>
                <w:rFonts w:ascii="Tahoma" w:eastAsia="Times New Roman" w:hAnsi="Tahoma" w:cs="Tahoma"/>
                <w:sz w:val="20"/>
                <w:szCs w:val="20"/>
                <w:lang w:val="en" w:eastAsia="en-GB"/>
              </w:rPr>
              <w:t>pod</w:t>
            </w:r>
            <w:r w:rsidRPr="00E65A0F">
              <w:rPr>
                <w:rFonts w:ascii="Tahoma" w:eastAsia="Times New Roman" w:hAnsi="Tahoma" w:cs="Tahoma"/>
                <w:sz w:val="20"/>
                <w:szCs w:val="20"/>
                <w:lang w:val="en" w:eastAsia="en-GB"/>
              </w:rPr>
              <w:t xml:space="preserve"> are cleaned regularly</w:t>
            </w:r>
          </w:p>
          <w:p w14:paraId="60AF086E" w14:textId="4775A6B7" w:rsidR="00196F8E" w:rsidRPr="00E65A0F" w:rsidRDefault="00196F8E" w:rsidP="00E65A0F">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p>
        </w:tc>
        <w:tc>
          <w:tcPr>
            <w:tcW w:w="1446" w:type="dxa"/>
            <w:shd w:val="clear" w:color="auto" w:fill="FFFFFF" w:themeFill="background1"/>
          </w:tcPr>
          <w:p w14:paraId="35E34166" w14:textId="152A2115" w:rsidR="00196F8E" w:rsidRPr="00196F8E" w:rsidRDefault="00196F8E" w:rsidP="00170B84">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lang w:val="en-US"/>
              </w:rPr>
            </w:pPr>
            <w:r w:rsidRPr="00196F8E">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08117573" w14:textId="2C524E8E" w:rsidR="00196F8E" w:rsidRPr="00D67C26" w:rsidRDefault="00196F8E"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sidRPr="00D67C26">
              <w:rPr>
                <w:rFonts w:ascii="Tahoma" w:eastAsia="Times New Roman" w:hAnsi="Tahoma" w:cs="Tahoma"/>
                <w:sz w:val="20"/>
                <w:szCs w:val="20"/>
                <w:lang w:val="en" w:eastAsia="en-GB"/>
              </w:rPr>
              <w:t>The school’s cleaning schedule will be revised to include classroom-based resources, such as books and games and playground equipment which are shared. HOS will update the cleaning schedule following the virtual meeting on 20</w:t>
            </w:r>
            <w:r w:rsidRPr="00D67C26">
              <w:rPr>
                <w:rFonts w:ascii="Tahoma" w:eastAsia="Times New Roman" w:hAnsi="Tahoma" w:cs="Tahoma"/>
                <w:sz w:val="20"/>
                <w:szCs w:val="20"/>
                <w:vertAlign w:val="superscript"/>
                <w:lang w:val="en" w:eastAsia="en-GB"/>
              </w:rPr>
              <w:t>th</w:t>
            </w:r>
            <w:r w:rsidRPr="00D67C26">
              <w:rPr>
                <w:rFonts w:ascii="Tahoma" w:eastAsia="Times New Roman" w:hAnsi="Tahoma" w:cs="Tahoma"/>
                <w:sz w:val="20"/>
                <w:szCs w:val="20"/>
                <w:lang w:val="en" w:eastAsia="en-GB"/>
              </w:rPr>
              <w:t xml:space="preserve"> July. </w:t>
            </w:r>
          </w:p>
          <w:p w14:paraId="6A50ACEF" w14:textId="515A162C" w:rsidR="00196F8E" w:rsidRPr="00E65A0F" w:rsidRDefault="00196F8E" w:rsidP="00196F8E">
            <w:pPr>
              <w:overflowPunct w:val="0"/>
              <w:autoSpaceDE w:val="0"/>
              <w:autoSpaceDN w:val="0"/>
              <w:adjustRightInd w:val="0"/>
              <w:spacing w:after="0" w:line="240" w:lineRule="auto"/>
              <w:textAlignment w:val="baseline"/>
              <w:rPr>
                <w:rFonts w:ascii="Tahoma" w:eastAsia="Times New Roman" w:hAnsi="Tahoma" w:cs="Tahoma"/>
                <w:sz w:val="20"/>
                <w:szCs w:val="20"/>
                <w:lang w:val="en-US"/>
              </w:rPr>
            </w:pPr>
          </w:p>
        </w:tc>
      </w:tr>
      <w:tr w:rsidR="00196F8E" w:rsidRPr="00A116CB" w14:paraId="7A96D524" w14:textId="77777777" w:rsidTr="00D67C26">
        <w:trPr>
          <w:cantSplit/>
        </w:trPr>
        <w:tc>
          <w:tcPr>
            <w:tcW w:w="2235" w:type="dxa"/>
            <w:shd w:val="clear" w:color="auto" w:fill="FFFFFF" w:themeFill="background1"/>
          </w:tcPr>
          <w:p w14:paraId="1EAAF9C6" w14:textId="6E930A5B" w:rsidR="00196F8E" w:rsidRPr="00E65A0F" w:rsidRDefault="00DC2D14" w:rsidP="00DC2D14">
            <w:pPr>
              <w:spacing w:after="0" w:line="240" w:lineRule="auto"/>
              <w:rPr>
                <w:rFonts w:ascii="Tahoma" w:eastAsia="Times New Roman" w:hAnsi="Tahoma" w:cs="Tahoma"/>
                <w:b/>
                <w:sz w:val="20"/>
                <w:szCs w:val="20"/>
                <w:lang w:val="en-US"/>
              </w:rPr>
            </w:pPr>
            <w:r>
              <w:rPr>
                <w:rFonts w:ascii="Tahoma" w:eastAsia="Times New Roman" w:hAnsi="Tahoma" w:cs="Tahoma"/>
                <w:sz w:val="20"/>
                <w:szCs w:val="20"/>
                <w:lang w:val="en-US"/>
              </w:rPr>
              <w:t>Shared r</w:t>
            </w:r>
            <w:r w:rsidR="00196F8E" w:rsidRPr="00196F8E">
              <w:rPr>
                <w:rFonts w:ascii="Tahoma" w:eastAsia="Times New Roman" w:hAnsi="Tahoma" w:cs="Tahoma"/>
                <w:sz w:val="20"/>
                <w:szCs w:val="20"/>
                <w:lang w:val="en-US"/>
              </w:rPr>
              <w:t xml:space="preserve">esources are </w:t>
            </w:r>
            <w:r>
              <w:rPr>
                <w:rFonts w:ascii="Tahoma" w:eastAsia="Times New Roman" w:hAnsi="Tahoma" w:cs="Tahoma"/>
                <w:sz w:val="20"/>
                <w:szCs w:val="20"/>
                <w:lang w:val="en-US"/>
              </w:rPr>
              <w:t>frequently wiped and stored</w:t>
            </w:r>
          </w:p>
        </w:tc>
        <w:tc>
          <w:tcPr>
            <w:tcW w:w="2126" w:type="dxa"/>
            <w:shd w:val="clear" w:color="auto" w:fill="FFFFFF" w:themeFill="background1"/>
          </w:tcPr>
          <w:p w14:paraId="203CDD40" w14:textId="00450457" w:rsidR="00196F8E" w:rsidRPr="00E65A0F" w:rsidRDefault="00196F8E" w:rsidP="00196F8E">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children and families</w:t>
            </w:r>
          </w:p>
        </w:tc>
        <w:tc>
          <w:tcPr>
            <w:tcW w:w="4536" w:type="dxa"/>
            <w:shd w:val="clear" w:color="auto" w:fill="FFFFFF" w:themeFill="background1"/>
          </w:tcPr>
          <w:p w14:paraId="49C9A7AC" w14:textId="77777777" w:rsidR="00196F8E" w:rsidRDefault="00196F8E" w:rsidP="00196F8E">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sidRPr="00E65A0F">
              <w:rPr>
                <w:rFonts w:ascii="Tahoma" w:eastAsia="Times New Roman" w:hAnsi="Tahoma" w:cs="Tahoma"/>
                <w:sz w:val="20"/>
                <w:szCs w:val="20"/>
                <w:lang w:val="en" w:eastAsia="en-GB"/>
              </w:rPr>
              <w:t xml:space="preserve">The school’s cleaning schedule includes </w:t>
            </w:r>
            <w:r w:rsidRPr="00196F8E">
              <w:rPr>
                <w:rFonts w:ascii="Tahoma" w:eastAsia="Times New Roman" w:hAnsi="Tahoma" w:cs="Tahoma"/>
                <w:sz w:val="20"/>
                <w:szCs w:val="20"/>
                <w:lang w:val="en" w:eastAsia="en-GB"/>
              </w:rPr>
              <w:t xml:space="preserve">resources that are shared between </w:t>
            </w:r>
            <w:r>
              <w:rPr>
                <w:rFonts w:ascii="Tahoma" w:eastAsia="Times New Roman" w:hAnsi="Tahoma" w:cs="Tahoma"/>
                <w:sz w:val="20"/>
                <w:szCs w:val="20"/>
                <w:lang w:val="en" w:eastAsia="en-GB"/>
              </w:rPr>
              <w:t>pods.</w:t>
            </w:r>
          </w:p>
          <w:p w14:paraId="5A009C31" w14:textId="7A18C996" w:rsidR="00196F8E" w:rsidRPr="00E65A0F" w:rsidRDefault="00196F8E" w:rsidP="00196F8E">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Pr>
                <w:rFonts w:ascii="Tahoma" w:eastAsia="Times New Roman" w:hAnsi="Tahoma" w:cs="Tahoma"/>
                <w:sz w:val="20"/>
                <w:szCs w:val="20"/>
                <w:lang w:val="en" w:eastAsia="en-GB"/>
              </w:rPr>
              <w:t>Some resources are</w:t>
            </w:r>
            <w:r w:rsidRPr="00E65A0F">
              <w:rPr>
                <w:rFonts w:ascii="Tahoma" w:eastAsia="Times New Roman" w:hAnsi="Tahoma" w:cs="Tahoma"/>
                <w:sz w:val="20"/>
                <w:szCs w:val="20"/>
                <w:lang w:val="en" w:eastAsia="en-GB"/>
              </w:rPr>
              <w:t xml:space="preserve"> left unused and out of reach for a period of 48 hours (72 hours for plastics) between use by different </w:t>
            </w:r>
            <w:r>
              <w:rPr>
                <w:rFonts w:ascii="Tahoma" w:eastAsia="Times New Roman" w:hAnsi="Tahoma" w:cs="Tahoma"/>
                <w:sz w:val="20"/>
                <w:szCs w:val="20"/>
                <w:lang w:val="en" w:eastAsia="en-GB"/>
              </w:rPr>
              <w:t>pods. Only equipment which is easily wiped can be shared the following day.</w:t>
            </w:r>
          </w:p>
        </w:tc>
        <w:tc>
          <w:tcPr>
            <w:tcW w:w="1446" w:type="dxa"/>
            <w:shd w:val="clear" w:color="auto" w:fill="FFFFFF" w:themeFill="background1"/>
          </w:tcPr>
          <w:p w14:paraId="6474E9A0" w14:textId="128BC9E2" w:rsidR="00196F8E" w:rsidRPr="00196F8E" w:rsidRDefault="00196F8E" w:rsidP="00196F8E">
            <w:pPr>
              <w:overflowPunct w:val="0"/>
              <w:autoSpaceDE w:val="0"/>
              <w:autoSpaceDN w:val="0"/>
              <w:adjustRightInd w:val="0"/>
              <w:spacing w:after="0" w:line="240" w:lineRule="auto"/>
              <w:textAlignment w:val="baseline"/>
              <w:rPr>
                <w:rFonts w:ascii="Tahoma" w:eastAsia="Times New Roman" w:hAnsi="Tahoma" w:cs="Tahoma"/>
                <w:b/>
                <w:color w:val="FF0000"/>
                <w:sz w:val="20"/>
                <w:szCs w:val="20"/>
                <w:lang w:val="en-US"/>
              </w:rPr>
            </w:pPr>
            <w:r w:rsidRPr="00196F8E">
              <w:rPr>
                <w:rFonts w:ascii="Tahoma" w:eastAsia="Times New Roman" w:hAnsi="Tahoma" w:cs="Tahoma"/>
                <w:b/>
                <w:color w:val="FF0000"/>
                <w:sz w:val="20"/>
                <w:szCs w:val="20"/>
                <w:lang w:val="en-US"/>
              </w:rPr>
              <w:t>High</w:t>
            </w:r>
          </w:p>
        </w:tc>
        <w:tc>
          <w:tcPr>
            <w:tcW w:w="5500" w:type="dxa"/>
            <w:shd w:val="clear" w:color="auto" w:fill="FFFFFF" w:themeFill="background1"/>
          </w:tcPr>
          <w:p w14:paraId="7433998E" w14:textId="4E719764" w:rsidR="00196F8E" w:rsidRPr="00D67C26" w:rsidRDefault="00196F8E"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 w:eastAsia="en-GB"/>
              </w:rPr>
              <w:t>The cleaning schedule will be updated to include resources such as sports, art and science equipment. These will be cleaned frequently and meticulously between use by different classes. Alternatively</w:t>
            </w:r>
            <w:r w:rsidR="00C362AF" w:rsidRPr="00D67C26">
              <w:rPr>
                <w:rFonts w:ascii="Tahoma" w:eastAsia="Times New Roman" w:hAnsi="Tahoma" w:cs="Tahoma"/>
                <w:sz w:val="20"/>
                <w:szCs w:val="20"/>
                <w:lang w:val="en" w:eastAsia="en-GB"/>
              </w:rPr>
              <w:t xml:space="preserve">, </w:t>
            </w:r>
            <w:r w:rsidRPr="00D67C26">
              <w:rPr>
                <w:rFonts w:ascii="Tahoma" w:eastAsia="Times New Roman" w:hAnsi="Tahoma" w:cs="Tahoma"/>
                <w:sz w:val="20"/>
                <w:szCs w:val="20"/>
                <w:lang w:val="en" w:eastAsia="en-GB"/>
              </w:rPr>
              <w:t xml:space="preserve">resources will be put away for 48 hours before use or 72 hours if plastic. </w:t>
            </w:r>
          </w:p>
        </w:tc>
      </w:tr>
      <w:tr w:rsidR="00196F8E" w:rsidRPr="00A116CB" w14:paraId="29A7427F" w14:textId="77777777" w:rsidTr="00D67C26">
        <w:trPr>
          <w:cantSplit/>
        </w:trPr>
        <w:tc>
          <w:tcPr>
            <w:tcW w:w="2235" w:type="dxa"/>
            <w:shd w:val="clear" w:color="auto" w:fill="FFFFFF" w:themeFill="background1"/>
          </w:tcPr>
          <w:p w14:paraId="077BD053" w14:textId="3C9D1ABE" w:rsidR="00196F8E" w:rsidRPr="00C362AF" w:rsidRDefault="00196F8E" w:rsidP="00DC2D14">
            <w:pPr>
              <w:spacing w:after="0" w:line="240" w:lineRule="auto"/>
              <w:rPr>
                <w:rFonts w:ascii="Tahoma" w:eastAsia="Times New Roman" w:hAnsi="Tahoma" w:cs="Tahoma"/>
                <w:sz w:val="20"/>
                <w:szCs w:val="20"/>
                <w:lang w:val="en-US"/>
              </w:rPr>
            </w:pPr>
            <w:r w:rsidRPr="00C362AF">
              <w:rPr>
                <w:rFonts w:ascii="Tahoma" w:eastAsia="Times New Roman" w:hAnsi="Tahoma" w:cs="Tahoma"/>
                <w:sz w:val="20"/>
                <w:szCs w:val="20"/>
                <w:lang w:val="en-US"/>
              </w:rPr>
              <w:t>Sta</w:t>
            </w:r>
            <w:r w:rsidR="00C362AF" w:rsidRPr="00C362AF">
              <w:rPr>
                <w:rFonts w:ascii="Tahoma" w:eastAsia="Times New Roman" w:hAnsi="Tahoma" w:cs="Tahoma"/>
                <w:sz w:val="20"/>
                <w:szCs w:val="20"/>
                <w:lang w:val="en-US"/>
              </w:rPr>
              <w:t>t</w:t>
            </w:r>
            <w:r w:rsidRPr="00C362AF">
              <w:rPr>
                <w:rFonts w:ascii="Tahoma" w:eastAsia="Times New Roman" w:hAnsi="Tahoma" w:cs="Tahoma"/>
                <w:sz w:val="20"/>
                <w:szCs w:val="20"/>
                <w:lang w:val="en-US"/>
              </w:rPr>
              <w:t xml:space="preserve">ionery </w:t>
            </w:r>
            <w:r w:rsidR="00C362AF" w:rsidRPr="00C362AF">
              <w:rPr>
                <w:rFonts w:ascii="Tahoma" w:eastAsia="Times New Roman" w:hAnsi="Tahoma" w:cs="Tahoma"/>
                <w:sz w:val="20"/>
                <w:szCs w:val="20"/>
                <w:lang w:val="en-US"/>
              </w:rPr>
              <w:t xml:space="preserve">is </w:t>
            </w:r>
            <w:r w:rsidR="00DC2D14">
              <w:rPr>
                <w:rFonts w:ascii="Tahoma" w:eastAsia="Times New Roman" w:hAnsi="Tahoma" w:cs="Tahoma"/>
                <w:sz w:val="20"/>
                <w:szCs w:val="20"/>
                <w:lang w:val="en-US"/>
              </w:rPr>
              <w:t>not shared</w:t>
            </w:r>
          </w:p>
        </w:tc>
        <w:tc>
          <w:tcPr>
            <w:tcW w:w="2126" w:type="dxa"/>
            <w:shd w:val="clear" w:color="auto" w:fill="FFFFFF" w:themeFill="background1"/>
          </w:tcPr>
          <w:p w14:paraId="33F3B893" w14:textId="4BDA149D" w:rsidR="00196F8E" w:rsidRPr="00196F8E" w:rsidRDefault="00C362AF" w:rsidP="00196F8E">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27FCB0A0" w14:textId="357D2B04" w:rsidR="00196F8E" w:rsidRPr="00C362AF" w:rsidRDefault="00C362AF" w:rsidP="00196F8E">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Pr>
                <w:rFonts w:ascii="Tahoma" w:eastAsia="Times New Roman" w:hAnsi="Tahoma" w:cs="Tahoma"/>
                <w:sz w:val="20"/>
                <w:szCs w:val="20"/>
                <w:lang w:val="en" w:eastAsia="en-GB"/>
              </w:rPr>
              <w:t>P</w:t>
            </w:r>
            <w:r w:rsidR="00196F8E" w:rsidRPr="00C362AF">
              <w:rPr>
                <w:rFonts w:ascii="Tahoma" w:eastAsia="Times New Roman" w:hAnsi="Tahoma" w:cs="Tahoma"/>
                <w:sz w:val="20"/>
                <w:szCs w:val="20"/>
                <w:lang w:val="en" w:eastAsia="en-GB"/>
              </w:rPr>
              <w:t>upils have their own items that are not shared.</w:t>
            </w:r>
            <w:r>
              <w:rPr>
                <w:rFonts w:ascii="Tahoma" w:eastAsia="Times New Roman" w:hAnsi="Tahoma" w:cs="Tahoma"/>
                <w:sz w:val="20"/>
                <w:szCs w:val="20"/>
                <w:lang w:val="en" w:eastAsia="en-GB"/>
              </w:rPr>
              <w:t xml:space="preserve"> These are kept in plastic wallets which are wiped daily.</w:t>
            </w:r>
          </w:p>
        </w:tc>
        <w:tc>
          <w:tcPr>
            <w:tcW w:w="1446" w:type="dxa"/>
            <w:shd w:val="clear" w:color="auto" w:fill="FFFFFF" w:themeFill="background1"/>
          </w:tcPr>
          <w:p w14:paraId="2410C012" w14:textId="69A33CB9" w:rsidR="00196F8E" w:rsidRPr="00C362AF" w:rsidRDefault="00C362AF" w:rsidP="00196F8E">
            <w:pPr>
              <w:overflowPunct w:val="0"/>
              <w:autoSpaceDE w:val="0"/>
              <w:autoSpaceDN w:val="0"/>
              <w:adjustRightInd w:val="0"/>
              <w:spacing w:after="0" w:line="240" w:lineRule="auto"/>
              <w:textAlignment w:val="baseline"/>
              <w:rPr>
                <w:rFonts w:ascii="Tahoma" w:eastAsia="Times New Roman" w:hAnsi="Tahoma" w:cs="Tahoma"/>
                <w:b/>
                <w:color w:val="70AD47" w:themeColor="accent6"/>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31A53321" w14:textId="4144302A" w:rsidR="00196F8E" w:rsidRPr="00D67C26" w:rsidRDefault="00C362AF"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All stationery has been ordered and all children will be given their own set of essential resources which will be kept on their desk</w:t>
            </w:r>
            <w:r w:rsidR="008358A6" w:rsidRPr="00D67C26">
              <w:rPr>
                <w:rFonts w:ascii="Tahoma" w:eastAsia="Times New Roman" w:hAnsi="Tahoma" w:cs="Tahoma"/>
                <w:sz w:val="20"/>
                <w:szCs w:val="20"/>
                <w:lang w:val="en-US"/>
              </w:rPr>
              <w:t>. At the end of the day th</w:t>
            </w:r>
            <w:r w:rsidR="00863514" w:rsidRPr="00D67C26">
              <w:rPr>
                <w:rFonts w:ascii="Tahoma" w:eastAsia="Times New Roman" w:hAnsi="Tahoma" w:cs="Tahoma"/>
                <w:sz w:val="20"/>
                <w:szCs w:val="20"/>
                <w:lang w:val="en-US"/>
              </w:rPr>
              <w:t>ese</w:t>
            </w:r>
            <w:r w:rsidR="008358A6" w:rsidRPr="00D67C26">
              <w:rPr>
                <w:rFonts w:ascii="Tahoma" w:eastAsia="Times New Roman" w:hAnsi="Tahoma" w:cs="Tahoma"/>
                <w:sz w:val="20"/>
                <w:szCs w:val="20"/>
                <w:lang w:val="en-US"/>
              </w:rPr>
              <w:t xml:space="preserve"> will </w:t>
            </w:r>
            <w:r w:rsidR="00863514" w:rsidRPr="00D67C26">
              <w:rPr>
                <w:rFonts w:ascii="Tahoma" w:eastAsia="Times New Roman" w:hAnsi="Tahoma" w:cs="Tahoma"/>
                <w:sz w:val="20"/>
                <w:szCs w:val="20"/>
                <w:lang w:val="en-US"/>
              </w:rPr>
              <w:t xml:space="preserve">be </w:t>
            </w:r>
            <w:r w:rsidR="008358A6" w:rsidRPr="00D67C26">
              <w:rPr>
                <w:rFonts w:ascii="Tahoma" w:eastAsia="Times New Roman" w:hAnsi="Tahoma" w:cs="Tahoma"/>
                <w:sz w:val="20"/>
                <w:szCs w:val="20"/>
                <w:lang w:val="en-US"/>
              </w:rPr>
              <w:t>placed</w:t>
            </w:r>
            <w:r w:rsidR="00863514" w:rsidRPr="00D67C26">
              <w:rPr>
                <w:rFonts w:ascii="Tahoma" w:eastAsia="Times New Roman" w:hAnsi="Tahoma" w:cs="Tahoma"/>
                <w:sz w:val="20"/>
                <w:szCs w:val="20"/>
                <w:lang w:val="en-US"/>
              </w:rPr>
              <w:t xml:space="preserve"> on the chairs which will be put under their desks. </w:t>
            </w:r>
          </w:p>
        </w:tc>
      </w:tr>
      <w:tr w:rsidR="00863514" w:rsidRPr="00A116CB" w14:paraId="58EEBD47" w14:textId="77777777" w:rsidTr="00D67C26">
        <w:trPr>
          <w:cantSplit/>
        </w:trPr>
        <w:tc>
          <w:tcPr>
            <w:tcW w:w="2235" w:type="dxa"/>
            <w:shd w:val="clear" w:color="auto" w:fill="FFFFFF" w:themeFill="background1"/>
          </w:tcPr>
          <w:p w14:paraId="10AEBCE2" w14:textId="12C8DC67" w:rsidR="00863514" w:rsidRPr="00863514" w:rsidRDefault="00863514" w:rsidP="00DC2D14">
            <w:pPr>
              <w:spacing w:after="0" w:line="240" w:lineRule="auto"/>
              <w:rPr>
                <w:rFonts w:ascii="Tahoma" w:eastAsia="Times New Roman" w:hAnsi="Tahoma" w:cs="Tahoma"/>
                <w:sz w:val="20"/>
                <w:szCs w:val="20"/>
                <w:lang w:val="en-US"/>
              </w:rPr>
            </w:pPr>
            <w:r w:rsidRPr="00863514">
              <w:rPr>
                <w:rFonts w:ascii="Tahoma" w:eastAsia="Times New Roman" w:hAnsi="Tahoma" w:cs="Tahoma"/>
                <w:sz w:val="20"/>
                <w:szCs w:val="20"/>
                <w:lang w:val="en-US"/>
              </w:rPr>
              <w:lastRenderedPageBreak/>
              <w:t xml:space="preserve">Equipment travelling from home and school </w:t>
            </w:r>
            <w:r w:rsidR="00DC2D14">
              <w:rPr>
                <w:rFonts w:ascii="Tahoma" w:eastAsia="Times New Roman" w:hAnsi="Tahoma" w:cs="Tahoma"/>
                <w:sz w:val="20"/>
                <w:szCs w:val="20"/>
                <w:lang w:val="en-US"/>
              </w:rPr>
              <w:t>has been limited to the essentials</w:t>
            </w:r>
          </w:p>
        </w:tc>
        <w:tc>
          <w:tcPr>
            <w:tcW w:w="2126" w:type="dxa"/>
            <w:shd w:val="clear" w:color="auto" w:fill="FFFFFF" w:themeFill="background1"/>
          </w:tcPr>
          <w:p w14:paraId="1A90ED2A" w14:textId="670459A9" w:rsidR="00863514" w:rsidRPr="00196F8E" w:rsidRDefault="00863514" w:rsidP="0086351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children and families</w:t>
            </w:r>
          </w:p>
        </w:tc>
        <w:tc>
          <w:tcPr>
            <w:tcW w:w="4536" w:type="dxa"/>
            <w:shd w:val="clear" w:color="auto" w:fill="FFFFFF" w:themeFill="background1"/>
          </w:tcPr>
          <w:p w14:paraId="020BE2CF" w14:textId="0AA4EB98" w:rsidR="00863514" w:rsidRDefault="00863514" w:rsidP="00863514">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sidRPr="00C362AF">
              <w:rPr>
                <w:rFonts w:ascii="Tahoma" w:eastAsia="Times New Roman" w:hAnsi="Tahoma" w:cs="Tahoma"/>
                <w:sz w:val="20"/>
                <w:szCs w:val="20"/>
                <w:lang w:val="en" w:eastAsia="en-GB"/>
              </w:rPr>
              <w:t>Pupils have been advised to limit the amount of equipment they bring into school each day, to coat</w:t>
            </w:r>
            <w:r>
              <w:rPr>
                <w:rFonts w:ascii="Tahoma" w:eastAsia="Times New Roman" w:hAnsi="Tahoma" w:cs="Tahoma"/>
                <w:sz w:val="20"/>
                <w:szCs w:val="20"/>
                <w:lang w:val="en" w:eastAsia="en-GB"/>
              </w:rPr>
              <w:t>s if needed and lunch in a disposable bag.</w:t>
            </w:r>
          </w:p>
          <w:p w14:paraId="44E72D8A" w14:textId="73EEEE39" w:rsidR="00863514" w:rsidRPr="00C362AF" w:rsidRDefault="00863514" w:rsidP="00863514">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p>
        </w:tc>
        <w:tc>
          <w:tcPr>
            <w:tcW w:w="1446" w:type="dxa"/>
            <w:shd w:val="clear" w:color="auto" w:fill="FFFFFF" w:themeFill="background1"/>
          </w:tcPr>
          <w:p w14:paraId="73CAD355" w14:textId="541658F9" w:rsidR="00863514" w:rsidRPr="00863514" w:rsidRDefault="00863514" w:rsidP="00863514">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lang w:val="en-US"/>
              </w:rPr>
            </w:pPr>
            <w:r w:rsidRPr="00863514">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471A59AB" w14:textId="11FE0EA3" w:rsidR="00863514" w:rsidRPr="00D67C26" w:rsidRDefault="00863514"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sidRPr="00D67C26">
              <w:rPr>
                <w:rFonts w:ascii="Tahoma" w:eastAsia="Times New Roman" w:hAnsi="Tahoma" w:cs="Tahoma"/>
                <w:sz w:val="20"/>
                <w:szCs w:val="20"/>
                <w:lang w:val="en" w:eastAsia="en-GB"/>
              </w:rPr>
              <w:t>Pupils have been advised to limit the amount of equipment they bring into school each day, to essentials such as lunch boxes, hats, coats, PE kit, communication diaries and reading books. Small school bags are allowed.</w:t>
            </w:r>
          </w:p>
        </w:tc>
      </w:tr>
      <w:tr w:rsidR="00863514" w:rsidRPr="00A116CB" w14:paraId="79F9F9D0" w14:textId="77777777" w:rsidTr="00D67C26">
        <w:trPr>
          <w:cantSplit/>
        </w:trPr>
        <w:tc>
          <w:tcPr>
            <w:tcW w:w="2235" w:type="dxa"/>
            <w:shd w:val="clear" w:color="auto" w:fill="FFFFFF" w:themeFill="background1"/>
          </w:tcPr>
          <w:p w14:paraId="59E0238F" w14:textId="51436577" w:rsidR="00863514" w:rsidRPr="00196F8E" w:rsidRDefault="00863514" w:rsidP="00DC2D14">
            <w:pPr>
              <w:spacing w:after="0" w:line="240" w:lineRule="auto"/>
              <w:rPr>
                <w:rFonts w:ascii="Tahoma" w:eastAsia="Times New Roman" w:hAnsi="Tahoma" w:cs="Tahoma"/>
                <w:b/>
                <w:sz w:val="20"/>
                <w:szCs w:val="20"/>
                <w:lang w:val="en-US"/>
              </w:rPr>
            </w:pPr>
            <w:r w:rsidRPr="00863514">
              <w:rPr>
                <w:rFonts w:ascii="Tahoma" w:eastAsia="Times New Roman" w:hAnsi="Tahoma" w:cs="Tahoma"/>
                <w:sz w:val="20"/>
                <w:szCs w:val="20"/>
                <w:lang w:val="en-US"/>
              </w:rPr>
              <w:t xml:space="preserve">Equipment travelling from home and school </w:t>
            </w:r>
            <w:r w:rsidR="00DC2D14">
              <w:rPr>
                <w:rFonts w:ascii="Tahoma" w:eastAsia="Times New Roman" w:hAnsi="Tahoma" w:cs="Tahoma"/>
                <w:sz w:val="20"/>
                <w:szCs w:val="20"/>
                <w:lang w:val="en-US"/>
              </w:rPr>
              <w:t>has been considered in terms of cleaning and storage</w:t>
            </w:r>
          </w:p>
        </w:tc>
        <w:tc>
          <w:tcPr>
            <w:tcW w:w="2126" w:type="dxa"/>
            <w:shd w:val="clear" w:color="auto" w:fill="FFFFFF" w:themeFill="background1"/>
          </w:tcPr>
          <w:p w14:paraId="06C10BD4" w14:textId="4F01D3DF" w:rsidR="00863514" w:rsidRPr="00196F8E" w:rsidRDefault="00863514" w:rsidP="0086351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children and families</w:t>
            </w:r>
          </w:p>
        </w:tc>
        <w:tc>
          <w:tcPr>
            <w:tcW w:w="4536" w:type="dxa"/>
            <w:shd w:val="clear" w:color="auto" w:fill="FFFFFF" w:themeFill="background1"/>
          </w:tcPr>
          <w:p w14:paraId="36EF868E" w14:textId="36E02BFB" w:rsidR="00863514" w:rsidRPr="00C362AF" w:rsidRDefault="00863514" w:rsidP="00863514">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Pr>
                <w:rFonts w:ascii="Tahoma" w:eastAsia="Times New Roman" w:hAnsi="Tahoma" w:cs="Tahoma"/>
                <w:sz w:val="20"/>
                <w:szCs w:val="20"/>
                <w:lang w:val="en" w:eastAsia="en-GB"/>
              </w:rPr>
              <w:t>No resources such as books are travelling between home and school currently</w:t>
            </w:r>
          </w:p>
        </w:tc>
        <w:tc>
          <w:tcPr>
            <w:tcW w:w="1446" w:type="dxa"/>
            <w:shd w:val="clear" w:color="auto" w:fill="FFFFFF" w:themeFill="background1"/>
          </w:tcPr>
          <w:p w14:paraId="1E09B474" w14:textId="00D37FAC" w:rsidR="00863514" w:rsidRPr="00863514" w:rsidRDefault="00863514" w:rsidP="00863514">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lang w:val="en-US"/>
              </w:rPr>
            </w:pPr>
            <w:r w:rsidRPr="00863514">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215C9EEA" w14:textId="77777777" w:rsidR="00863514" w:rsidRPr="00D67C26" w:rsidRDefault="00863514"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Communication books can be used but must be wiped at the start of the day and clipped open onto the relevant page with a bull dog clip for teachers to stamp.</w:t>
            </w:r>
          </w:p>
          <w:p w14:paraId="3F2B2242" w14:textId="77777777" w:rsidR="00863514" w:rsidRPr="00D67C26" w:rsidRDefault="00863514"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Reading books can be sent home once per week and put into a box on a Friday. New books will be given to children. The books in the box will not be touched until Monday and they will then be put back into the relevant places. </w:t>
            </w:r>
          </w:p>
          <w:p w14:paraId="0C4FA7E6" w14:textId="77777777" w:rsidR="00863514" w:rsidRPr="00D67C26" w:rsidRDefault="00863514"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All exercise books have been purchased with anti-bacterial covers.</w:t>
            </w:r>
          </w:p>
          <w:p w14:paraId="755C88D3" w14:textId="7727966A" w:rsidR="00EE16F9" w:rsidRPr="00D67C26" w:rsidRDefault="00EE16F9" w:rsidP="00666852">
            <w:pPr>
              <w:pStyle w:val="ListParagraph"/>
              <w:numPr>
                <w:ilvl w:val="0"/>
                <w:numId w:val="9"/>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Fogger will be used each Friday across the entire school.</w:t>
            </w:r>
          </w:p>
        </w:tc>
      </w:tr>
      <w:tr w:rsidR="00863514" w:rsidRPr="00A116CB" w14:paraId="3AF544FB" w14:textId="77777777" w:rsidTr="00D67C26">
        <w:trPr>
          <w:cantSplit/>
        </w:trPr>
        <w:tc>
          <w:tcPr>
            <w:tcW w:w="2235" w:type="dxa"/>
            <w:shd w:val="clear" w:color="auto" w:fill="FFFFFF" w:themeFill="background1"/>
          </w:tcPr>
          <w:p w14:paraId="6886AA4B" w14:textId="3CF71F0D" w:rsidR="00863514" w:rsidRPr="00EE16F9" w:rsidRDefault="00DC2D14" w:rsidP="00DC2D14">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Waste is</w:t>
            </w:r>
            <w:r w:rsidR="00EE16F9" w:rsidRPr="00EE16F9">
              <w:rPr>
                <w:rFonts w:ascii="Tahoma" w:eastAsia="Times New Roman" w:hAnsi="Tahoma" w:cs="Tahoma"/>
                <w:sz w:val="20"/>
                <w:szCs w:val="20"/>
                <w:lang w:val="en-US"/>
              </w:rPr>
              <w:t xml:space="preserve"> discarded </w:t>
            </w:r>
            <w:r>
              <w:rPr>
                <w:rFonts w:ascii="Tahoma" w:eastAsia="Times New Roman" w:hAnsi="Tahoma" w:cs="Tahoma"/>
                <w:sz w:val="20"/>
                <w:szCs w:val="20"/>
                <w:lang w:val="en-US"/>
              </w:rPr>
              <w:t>appropriately</w:t>
            </w:r>
          </w:p>
        </w:tc>
        <w:tc>
          <w:tcPr>
            <w:tcW w:w="2126" w:type="dxa"/>
            <w:shd w:val="clear" w:color="auto" w:fill="FFFFFF" w:themeFill="background1"/>
          </w:tcPr>
          <w:p w14:paraId="113FFC14" w14:textId="5061D244" w:rsidR="00863514" w:rsidRPr="00196F8E" w:rsidRDefault="00863514" w:rsidP="0086351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5EB65644" w14:textId="38902C22" w:rsidR="00863514" w:rsidRPr="00C362AF" w:rsidRDefault="00863514" w:rsidP="00863514">
            <w:pPr>
              <w:overflowPunct w:val="0"/>
              <w:autoSpaceDE w:val="0"/>
              <w:autoSpaceDN w:val="0"/>
              <w:adjustRightInd w:val="0"/>
              <w:spacing w:after="0" w:line="240" w:lineRule="auto"/>
              <w:textAlignment w:val="baseline"/>
              <w:rPr>
                <w:rFonts w:ascii="Tahoma" w:eastAsia="Times New Roman" w:hAnsi="Tahoma" w:cs="Tahoma"/>
                <w:sz w:val="20"/>
                <w:szCs w:val="20"/>
                <w:lang w:val="en" w:eastAsia="en-GB"/>
              </w:rPr>
            </w:pPr>
            <w:r w:rsidRPr="00C362AF">
              <w:rPr>
                <w:rFonts w:ascii="Tahoma" w:eastAsia="Times New Roman" w:hAnsi="Tahoma" w:cs="Tahoma"/>
                <w:sz w:val="20"/>
                <w:szCs w:val="20"/>
                <w:lang w:val="en" w:eastAsia="en-GB"/>
              </w:rPr>
              <w:t>The school has arrangements to dispose of waste in line with government guidance, in particular in relation to a possible case</w:t>
            </w:r>
            <w:r>
              <w:rPr>
                <w:rFonts w:ascii="Tahoma" w:eastAsia="Times New Roman" w:hAnsi="Tahoma" w:cs="Tahoma"/>
                <w:sz w:val="20"/>
                <w:szCs w:val="20"/>
                <w:lang w:val="en" w:eastAsia="en-GB"/>
              </w:rPr>
              <w:t>. Procedure is to double bag and place in the PE shed for 72 hours before removal to outside waste bins.</w:t>
            </w:r>
          </w:p>
        </w:tc>
        <w:tc>
          <w:tcPr>
            <w:tcW w:w="1446" w:type="dxa"/>
            <w:shd w:val="clear" w:color="auto" w:fill="FFFFFF" w:themeFill="background1"/>
          </w:tcPr>
          <w:p w14:paraId="14186817" w14:textId="2276C5C3" w:rsidR="00863514" w:rsidRPr="00EE16F9" w:rsidRDefault="00EE16F9" w:rsidP="00863514">
            <w:pPr>
              <w:overflowPunct w:val="0"/>
              <w:autoSpaceDE w:val="0"/>
              <w:autoSpaceDN w:val="0"/>
              <w:adjustRightInd w:val="0"/>
              <w:spacing w:after="0" w:line="240" w:lineRule="auto"/>
              <w:textAlignment w:val="baseline"/>
              <w:rPr>
                <w:rFonts w:ascii="Tahoma" w:eastAsia="Times New Roman" w:hAnsi="Tahoma" w:cs="Tahoma"/>
                <w:b/>
                <w:color w:val="FF0000"/>
                <w:sz w:val="20"/>
                <w:szCs w:val="20"/>
                <w:lang w:val="en-US"/>
              </w:rPr>
            </w:pPr>
            <w:r w:rsidRPr="00EE16F9">
              <w:rPr>
                <w:rFonts w:ascii="Tahoma" w:eastAsia="Times New Roman" w:hAnsi="Tahoma" w:cs="Tahoma"/>
                <w:b/>
                <w:color w:val="FF0000"/>
                <w:sz w:val="20"/>
                <w:szCs w:val="20"/>
                <w:lang w:val="en-US"/>
              </w:rPr>
              <w:t>High</w:t>
            </w:r>
          </w:p>
        </w:tc>
        <w:tc>
          <w:tcPr>
            <w:tcW w:w="5500" w:type="dxa"/>
            <w:shd w:val="clear" w:color="auto" w:fill="FFFFFF" w:themeFill="background1"/>
          </w:tcPr>
          <w:p w14:paraId="075DF7BA" w14:textId="516568B4" w:rsidR="00863514" w:rsidRPr="00D67C26" w:rsidRDefault="00EE16F9"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The current procedure will remain in place. All bins will be emptied at lunchtime.</w:t>
            </w:r>
          </w:p>
        </w:tc>
      </w:tr>
      <w:tr w:rsidR="00863514" w:rsidRPr="00A116CB" w14:paraId="69941746" w14:textId="77777777" w:rsidTr="008A0D7D">
        <w:trPr>
          <w:cantSplit/>
        </w:trPr>
        <w:tc>
          <w:tcPr>
            <w:tcW w:w="15843" w:type="dxa"/>
            <w:gridSpan w:val="5"/>
            <w:shd w:val="clear" w:color="auto" w:fill="E7E6E6" w:themeFill="background2"/>
            <w:vAlign w:val="center"/>
          </w:tcPr>
          <w:p w14:paraId="01D4D661" w14:textId="77777777" w:rsidR="00863514" w:rsidRPr="0081312E" w:rsidRDefault="00863514" w:rsidP="00863514">
            <w:pPr>
              <w:rPr>
                <w:rFonts w:ascii="Arial" w:hAnsi="Arial" w:cs="Arial"/>
                <w:b/>
                <w:sz w:val="24"/>
                <w:szCs w:val="24"/>
              </w:rPr>
            </w:pPr>
            <w:r w:rsidRPr="0081312E">
              <w:rPr>
                <w:rFonts w:ascii="Arial" w:hAnsi="Arial" w:cs="Arial"/>
                <w:b/>
                <w:sz w:val="24"/>
                <w:szCs w:val="24"/>
              </w:rPr>
              <w:t>Guidance</w:t>
            </w:r>
          </w:p>
          <w:p w14:paraId="2386A50D" w14:textId="77777777" w:rsidR="00863514" w:rsidRDefault="00925BC2" w:rsidP="00863514">
            <w:pPr>
              <w:overflowPunct w:val="0"/>
              <w:autoSpaceDE w:val="0"/>
              <w:autoSpaceDN w:val="0"/>
              <w:adjustRightInd w:val="0"/>
              <w:spacing w:after="0" w:line="240" w:lineRule="auto"/>
              <w:jc w:val="both"/>
              <w:textAlignment w:val="baseline"/>
              <w:rPr>
                <w:rFonts w:ascii="Arial" w:eastAsia="Times New Roman" w:hAnsi="Arial" w:cs="Arial"/>
                <w:color w:val="0000FF"/>
                <w:sz w:val="24"/>
                <w:szCs w:val="24"/>
                <w:u w:val="single"/>
                <w:lang w:val="en" w:eastAsia="en-GB"/>
              </w:rPr>
            </w:pPr>
            <w:hyperlink r:id="rId23" w:history="1">
              <w:r w:rsidR="00863514" w:rsidRPr="00A86776">
                <w:rPr>
                  <w:rFonts w:ascii="Arial" w:eastAsia="Times New Roman" w:hAnsi="Arial" w:cs="Arial"/>
                  <w:color w:val="0000FF"/>
                  <w:sz w:val="24"/>
                  <w:szCs w:val="24"/>
                  <w:u w:val="single"/>
                  <w:lang w:val="en" w:eastAsia="en-GB"/>
                </w:rPr>
                <w:t>COVID-19: cleaning of non-healthcare settings guidance</w:t>
              </w:r>
            </w:hyperlink>
          </w:p>
          <w:p w14:paraId="35752187" w14:textId="50E2AFFF" w:rsidR="00863514" w:rsidRPr="00A116CB" w:rsidRDefault="00863514" w:rsidP="00863514">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bl>
    <w:tbl>
      <w:tblPr>
        <w:tblStyle w:val="TableGrid"/>
        <w:tblW w:w="15876" w:type="dxa"/>
        <w:tblInd w:w="-5" w:type="dxa"/>
        <w:tblLook w:val="04A0" w:firstRow="1" w:lastRow="0" w:firstColumn="1" w:lastColumn="0" w:noHBand="0" w:noVBand="1"/>
      </w:tblPr>
      <w:tblGrid>
        <w:gridCol w:w="15876"/>
      </w:tblGrid>
      <w:tr w:rsidR="00E5449E" w:rsidRPr="00AB0F45" w14:paraId="22655E2A" w14:textId="77777777" w:rsidTr="00954BE6">
        <w:tc>
          <w:tcPr>
            <w:tcW w:w="15876" w:type="dxa"/>
            <w:tcBorders>
              <w:top w:val="single" w:sz="4" w:space="0" w:color="auto"/>
              <w:left w:val="single" w:sz="4" w:space="0" w:color="auto"/>
              <w:bottom w:val="single" w:sz="4" w:space="0" w:color="auto"/>
              <w:right w:val="single" w:sz="4" w:space="0" w:color="auto"/>
            </w:tcBorders>
            <w:shd w:val="clear" w:color="auto" w:fill="7030A0"/>
          </w:tcPr>
          <w:p w14:paraId="2C6B1084" w14:textId="77777777" w:rsidR="00E5449E" w:rsidRPr="00E5449E" w:rsidRDefault="00E5449E" w:rsidP="00666852">
            <w:pPr>
              <w:pStyle w:val="ListParagraph"/>
              <w:numPr>
                <w:ilvl w:val="0"/>
                <w:numId w:val="2"/>
              </w:numPr>
              <w:spacing w:before="100" w:beforeAutospacing="1" w:after="100" w:afterAutospacing="1"/>
              <w:ind w:left="457" w:hanging="457"/>
              <w:rPr>
                <w:rFonts w:ascii="Arial" w:eastAsia="Times New Roman" w:hAnsi="Arial" w:cs="Arial"/>
                <w:b/>
                <w:color w:val="FFFFFF" w:themeColor="background1"/>
                <w:sz w:val="24"/>
                <w:szCs w:val="24"/>
                <w:lang w:val="en" w:eastAsia="en-GB"/>
              </w:rPr>
            </w:pPr>
            <w:bookmarkStart w:id="1" w:name="_Hlk41389080"/>
            <w:r w:rsidRPr="00AB0F45">
              <w:rPr>
                <w:rFonts w:ascii="Arial" w:eastAsia="Times New Roman" w:hAnsi="Arial" w:cs="Arial"/>
                <w:b/>
                <w:color w:val="FFFFFF" w:themeColor="background1"/>
                <w:sz w:val="24"/>
                <w:szCs w:val="24"/>
                <w:lang w:val="en" w:eastAsia="en-GB"/>
              </w:rPr>
              <w:t>Social Distancing</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4536"/>
        <w:gridCol w:w="1446"/>
        <w:gridCol w:w="5500"/>
      </w:tblGrid>
      <w:tr w:rsidR="00AE6AB9" w:rsidRPr="00A116CB" w14:paraId="5F6A6C9A" w14:textId="77777777" w:rsidTr="00D67C26">
        <w:trPr>
          <w:cantSplit/>
        </w:trPr>
        <w:tc>
          <w:tcPr>
            <w:tcW w:w="2235" w:type="dxa"/>
            <w:shd w:val="clear" w:color="auto" w:fill="FFFFFF" w:themeFill="background1"/>
          </w:tcPr>
          <w:p w14:paraId="25DA2C4E" w14:textId="10EBCD8D" w:rsidR="00AE6AB9" w:rsidRPr="00EE16F9" w:rsidRDefault="00DC2D14" w:rsidP="00EE16F9">
            <w:pPr>
              <w:spacing w:after="0" w:line="240" w:lineRule="auto"/>
              <w:rPr>
                <w:rFonts w:ascii="Tahoma" w:eastAsia="Times New Roman" w:hAnsi="Tahoma" w:cs="Tahoma"/>
                <w:sz w:val="20"/>
                <w:szCs w:val="20"/>
                <w:lang w:val="en-US"/>
              </w:rPr>
            </w:pPr>
            <w:bookmarkStart w:id="2" w:name="_Hlk41389168"/>
            <w:bookmarkEnd w:id="1"/>
            <w:r>
              <w:rPr>
                <w:rFonts w:ascii="Tahoma" w:eastAsia="Times New Roman" w:hAnsi="Tahoma" w:cs="Tahoma"/>
                <w:sz w:val="20"/>
                <w:szCs w:val="20"/>
                <w:lang w:val="en-US"/>
              </w:rPr>
              <w:lastRenderedPageBreak/>
              <w:t>Mixing of pupils is restricted</w:t>
            </w:r>
          </w:p>
        </w:tc>
        <w:tc>
          <w:tcPr>
            <w:tcW w:w="2126" w:type="dxa"/>
            <w:shd w:val="clear" w:color="auto" w:fill="FFFFFF" w:themeFill="background1"/>
          </w:tcPr>
          <w:p w14:paraId="3DE264E8" w14:textId="09B13BC5" w:rsidR="00AE6AB9" w:rsidRPr="00EE16F9" w:rsidRDefault="00EE16F9"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3B3DF9DE" w14:textId="77777777" w:rsidR="00EE16F9" w:rsidRDefault="00EE16F9"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All children will remain in their classes throughout the day thus limiting the need to travel around school. </w:t>
            </w:r>
          </w:p>
          <w:p w14:paraId="3145F771" w14:textId="7A26E3A3" w:rsidR="002F23A0" w:rsidRPr="00EE16F9" w:rsidRDefault="002F23A0"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Each class will have a specified place for lunch and playtimes. </w:t>
            </w:r>
          </w:p>
        </w:tc>
        <w:tc>
          <w:tcPr>
            <w:tcW w:w="1446" w:type="dxa"/>
            <w:shd w:val="clear" w:color="auto" w:fill="FFFFFF" w:themeFill="background1"/>
          </w:tcPr>
          <w:p w14:paraId="643277C0" w14:textId="19F7BFFD" w:rsidR="00AE6AB9" w:rsidRPr="00EE16F9" w:rsidRDefault="00EE16F9" w:rsidP="00EE16F9">
            <w:pPr>
              <w:overflowPunct w:val="0"/>
              <w:autoSpaceDE w:val="0"/>
              <w:autoSpaceDN w:val="0"/>
              <w:adjustRightInd w:val="0"/>
              <w:spacing w:after="0" w:line="240" w:lineRule="auto"/>
              <w:textAlignment w:val="baseline"/>
              <w:rPr>
                <w:rFonts w:ascii="Tahoma" w:eastAsia="Times New Roman" w:hAnsi="Tahoma" w:cs="Tahoma"/>
                <w:b/>
                <w:color w:val="70AD47" w:themeColor="accent6"/>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1CD78D48" w14:textId="77777777" w:rsidR="00AE6AB9" w:rsidRDefault="00EE16F9"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Movement required will be supervised by adults on site. This will generally be to toilet. All whole class movement will be supervised by </w:t>
            </w:r>
            <w:proofErr w:type="spellStart"/>
            <w:r w:rsidRPr="00D67C26">
              <w:rPr>
                <w:rFonts w:ascii="Tahoma" w:eastAsia="Times New Roman" w:hAnsi="Tahoma" w:cs="Tahoma"/>
                <w:sz w:val="20"/>
                <w:szCs w:val="20"/>
                <w:lang w:val="en-US"/>
              </w:rPr>
              <w:t>classteachers</w:t>
            </w:r>
            <w:proofErr w:type="spellEnd"/>
            <w:r w:rsidRPr="00D67C26">
              <w:rPr>
                <w:rFonts w:ascii="Tahoma" w:eastAsia="Times New Roman" w:hAnsi="Tahoma" w:cs="Tahoma"/>
                <w:sz w:val="20"/>
                <w:szCs w:val="20"/>
                <w:lang w:val="en-US"/>
              </w:rPr>
              <w:t>.</w:t>
            </w:r>
          </w:p>
          <w:p w14:paraId="7B23CDAC" w14:textId="77777777" w:rsidR="00B00576" w:rsidRPr="009A3176" w:rsidRDefault="00B00576" w:rsidP="00666852">
            <w:pPr>
              <w:pStyle w:val="NoSpacing"/>
              <w:numPr>
                <w:ilvl w:val="0"/>
                <w:numId w:val="10"/>
              </w:numPr>
              <w:rPr>
                <w:rFonts w:ascii="Arial" w:hAnsi="Arial" w:cs="Arial"/>
                <w:sz w:val="20"/>
                <w:szCs w:val="20"/>
              </w:rPr>
            </w:pPr>
            <w:r w:rsidRPr="009A3176">
              <w:rPr>
                <w:rFonts w:ascii="Arial" w:hAnsi="Arial" w:cs="Arial"/>
                <w:color w:val="0B0C0C"/>
                <w:sz w:val="20"/>
                <w:szCs w:val="20"/>
                <w:shd w:val="clear" w:color="auto" w:fill="FFFFFF"/>
              </w:rPr>
              <w:t>One-way circulation implemented</w:t>
            </w:r>
            <w:r>
              <w:rPr>
                <w:rFonts w:ascii="Arial" w:hAnsi="Arial" w:cs="Arial"/>
                <w:color w:val="0B0C0C"/>
                <w:sz w:val="20"/>
                <w:szCs w:val="20"/>
                <w:shd w:val="clear" w:color="auto" w:fill="FFFFFF"/>
              </w:rPr>
              <w:t xml:space="preserve"> in</w:t>
            </w:r>
            <w:r w:rsidRPr="009A3176">
              <w:rPr>
                <w:rFonts w:ascii="Arial" w:hAnsi="Arial" w:cs="Arial"/>
                <w:color w:val="0B0C0C"/>
                <w:sz w:val="20"/>
                <w:szCs w:val="20"/>
                <w:shd w:val="clear" w:color="auto" w:fill="FFFFFF"/>
              </w:rPr>
              <w:t xml:space="preserve"> corridors. This will be accessed via corridors which will have 2m taped lines for children to follow. </w:t>
            </w:r>
          </w:p>
          <w:p w14:paraId="279649E1" w14:textId="77777777" w:rsidR="00B00576" w:rsidRPr="0055107A" w:rsidRDefault="00B00576" w:rsidP="00666852">
            <w:pPr>
              <w:pStyle w:val="NoSpacing"/>
              <w:numPr>
                <w:ilvl w:val="0"/>
                <w:numId w:val="10"/>
              </w:numPr>
              <w:rPr>
                <w:rFonts w:ascii="Arial" w:hAnsi="Arial" w:cs="Arial"/>
                <w:sz w:val="20"/>
                <w:szCs w:val="20"/>
              </w:rPr>
            </w:pPr>
            <w:r w:rsidRPr="0055107A">
              <w:rPr>
                <w:rFonts w:ascii="Arial" w:hAnsi="Arial" w:cs="Arial"/>
                <w:color w:val="0B0C0C"/>
                <w:sz w:val="20"/>
                <w:szCs w:val="20"/>
                <w:shd w:val="clear" w:color="auto" w:fill="FFFFFF"/>
              </w:rPr>
              <w:t>Routine of movement shared with children.</w:t>
            </w:r>
          </w:p>
          <w:p w14:paraId="4B9D0318" w14:textId="77777777" w:rsidR="00B00576" w:rsidRPr="0055107A" w:rsidRDefault="00B00576" w:rsidP="00666852">
            <w:pPr>
              <w:pStyle w:val="ListParagraph"/>
              <w:numPr>
                <w:ilvl w:val="0"/>
                <w:numId w:val="10"/>
              </w:numPr>
              <w:tabs>
                <w:tab w:val="left" w:pos="1276"/>
              </w:tabs>
              <w:rPr>
                <w:rFonts w:ascii="Arial" w:hAnsi="Arial" w:cs="Arial"/>
                <w:sz w:val="20"/>
                <w:szCs w:val="20"/>
              </w:rPr>
            </w:pPr>
            <w:r w:rsidRPr="0055107A">
              <w:rPr>
                <w:rFonts w:ascii="Arial" w:hAnsi="Arial" w:cs="Arial"/>
                <w:sz w:val="20"/>
                <w:szCs w:val="20"/>
              </w:rPr>
              <w:t>Signage for movement around buildings for children will be displayed</w:t>
            </w:r>
          </w:p>
          <w:p w14:paraId="7B86BD94" w14:textId="618C9F0F" w:rsidR="00B00576" w:rsidRDefault="00B00576"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Arial" w:hAnsi="Arial" w:cs="Arial"/>
                <w:sz w:val="20"/>
                <w:szCs w:val="20"/>
              </w:rPr>
              <w:t>Caretaker</w:t>
            </w:r>
            <w:r w:rsidRPr="0055107A">
              <w:rPr>
                <w:rFonts w:ascii="Arial" w:hAnsi="Arial" w:cs="Arial"/>
                <w:sz w:val="20"/>
                <w:szCs w:val="20"/>
              </w:rPr>
              <w:t xml:space="preserve"> </w:t>
            </w:r>
            <w:r>
              <w:rPr>
                <w:rFonts w:ascii="Arial" w:hAnsi="Arial" w:cs="Arial"/>
                <w:sz w:val="20"/>
                <w:szCs w:val="20"/>
              </w:rPr>
              <w:t>has</w:t>
            </w:r>
            <w:r w:rsidRPr="0055107A">
              <w:rPr>
                <w:rFonts w:ascii="Arial" w:hAnsi="Arial" w:cs="Arial"/>
                <w:sz w:val="20"/>
                <w:szCs w:val="20"/>
              </w:rPr>
              <w:t xml:space="preserve"> tape</w:t>
            </w:r>
            <w:r>
              <w:rPr>
                <w:rFonts w:ascii="Arial" w:hAnsi="Arial" w:cs="Arial"/>
                <w:sz w:val="20"/>
                <w:szCs w:val="20"/>
              </w:rPr>
              <w:t>d</w:t>
            </w:r>
            <w:r w:rsidRPr="0055107A">
              <w:rPr>
                <w:rFonts w:ascii="Arial" w:hAnsi="Arial" w:cs="Arial"/>
                <w:sz w:val="20"/>
                <w:szCs w:val="20"/>
              </w:rPr>
              <w:t xml:space="preserve"> the floor to demarcate areas and walkways, all complying with the 2m social </w:t>
            </w:r>
            <w:r w:rsidRPr="00271BA2">
              <w:rPr>
                <w:rFonts w:ascii="Arial" w:hAnsi="Arial" w:cs="Arial"/>
                <w:sz w:val="20"/>
                <w:szCs w:val="20"/>
              </w:rPr>
              <w:t>distance</w:t>
            </w:r>
            <w:r w:rsidRPr="006929DF">
              <w:rPr>
                <w:rFonts w:ascii="Arial" w:hAnsi="Arial" w:cs="Arial"/>
                <w:sz w:val="20"/>
                <w:szCs w:val="20"/>
              </w:rPr>
              <w:t>.</w:t>
            </w:r>
          </w:p>
          <w:p w14:paraId="7F28E872" w14:textId="392B1303" w:rsidR="00D41DD4" w:rsidRPr="00D67C26" w:rsidRDefault="00D41DD4"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6929DF">
              <w:rPr>
                <w:rFonts w:ascii="Arial" w:hAnsi="Arial" w:cs="Arial"/>
                <w:sz w:val="20"/>
                <w:szCs w:val="20"/>
                <w:shd w:val="clear" w:color="auto" w:fill="FFFFFF"/>
              </w:rPr>
              <w:t>Toilets to be set up so middle sinks and urinals are blocked off to maintain the 2m social distance.</w:t>
            </w:r>
          </w:p>
        </w:tc>
      </w:tr>
      <w:tr w:rsidR="00AE6AB9" w:rsidRPr="00A116CB" w14:paraId="64F8EE79" w14:textId="77777777" w:rsidTr="00D67C26">
        <w:trPr>
          <w:cantSplit/>
        </w:trPr>
        <w:tc>
          <w:tcPr>
            <w:tcW w:w="2235" w:type="dxa"/>
            <w:shd w:val="clear" w:color="auto" w:fill="FFFFFF" w:themeFill="background1"/>
          </w:tcPr>
          <w:p w14:paraId="10D52E49" w14:textId="4643DF65" w:rsidR="00AE6AB9" w:rsidRPr="00EE16F9" w:rsidRDefault="00DC2D14" w:rsidP="00EE16F9">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Shared areas have been considered</w:t>
            </w:r>
          </w:p>
        </w:tc>
        <w:tc>
          <w:tcPr>
            <w:tcW w:w="2126" w:type="dxa"/>
            <w:shd w:val="clear" w:color="auto" w:fill="FFFFFF" w:themeFill="background1"/>
          </w:tcPr>
          <w:p w14:paraId="5D5D4DEE" w14:textId="4E7B9923" w:rsidR="00AE6AB9" w:rsidRPr="00EE16F9" w:rsidRDefault="00C955FC"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5F839221" w14:textId="4ECE190B" w:rsidR="00AE6AB9" w:rsidRPr="00EE16F9" w:rsidRDefault="00EE16F9"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hAnsi="Tahoma" w:cs="Tahoma"/>
                <w:sz w:val="20"/>
                <w:szCs w:val="20"/>
                <w:lang w:val="en"/>
              </w:rPr>
              <w:t>No area in school is cur</w:t>
            </w:r>
            <w:r w:rsidR="00DC2D14">
              <w:rPr>
                <w:rFonts w:ascii="Tahoma" w:hAnsi="Tahoma" w:cs="Tahoma"/>
                <w:sz w:val="20"/>
                <w:szCs w:val="20"/>
                <w:lang w:val="en"/>
              </w:rPr>
              <w:t>rently used by more than one pod</w:t>
            </w:r>
            <w:r>
              <w:rPr>
                <w:rFonts w:ascii="Tahoma" w:hAnsi="Tahoma" w:cs="Tahoma"/>
                <w:sz w:val="20"/>
                <w:szCs w:val="20"/>
                <w:lang w:val="en"/>
              </w:rPr>
              <w:t>. Hall will be used by 1 class for lunch and after school club.</w:t>
            </w:r>
          </w:p>
        </w:tc>
        <w:tc>
          <w:tcPr>
            <w:tcW w:w="1446" w:type="dxa"/>
            <w:shd w:val="clear" w:color="auto" w:fill="FFFFFF" w:themeFill="background1"/>
          </w:tcPr>
          <w:p w14:paraId="5589E0B1" w14:textId="168F290F" w:rsidR="00AE6AB9" w:rsidRPr="00C955FC" w:rsidRDefault="00C955FC" w:rsidP="00EE16F9">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lang w:val="en-US"/>
              </w:rPr>
            </w:pPr>
            <w:r w:rsidRPr="00C955FC">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50C7FDBC" w14:textId="77777777" w:rsidR="00AE6AB9" w:rsidRPr="00D67C26" w:rsidRDefault="00EE16F9"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Hall will be used for Class 2 for lunches. It will be thoroughly cleaned after use in readiness for ASC at end of day. </w:t>
            </w:r>
          </w:p>
          <w:p w14:paraId="257DC4F0" w14:textId="65548C3A" w:rsidR="00C955FC" w:rsidRPr="00D67C26" w:rsidRDefault="00C955FC"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If any serious spillages or cleaning required, fogger can be used. </w:t>
            </w:r>
          </w:p>
        </w:tc>
      </w:tr>
      <w:tr w:rsidR="00AE6AB9" w:rsidRPr="00A116CB" w14:paraId="557D072E" w14:textId="77777777" w:rsidTr="00D67C26">
        <w:trPr>
          <w:cantSplit/>
        </w:trPr>
        <w:tc>
          <w:tcPr>
            <w:tcW w:w="2235" w:type="dxa"/>
            <w:shd w:val="clear" w:color="auto" w:fill="FFFFFF" w:themeFill="background1"/>
          </w:tcPr>
          <w:p w14:paraId="3CE17624" w14:textId="4583C05A" w:rsidR="00AE6AB9" w:rsidRPr="00EE16F9" w:rsidRDefault="00DC2D14" w:rsidP="00EE16F9">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Mixing of staff is limited</w:t>
            </w:r>
          </w:p>
        </w:tc>
        <w:tc>
          <w:tcPr>
            <w:tcW w:w="2126" w:type="dxa"/>
            <w:shd w:val="clear" w:color="auto" w:fill="FFFFFF" w:themeFill="background1"/>
          </w:tcPr>
          <w:p w14:paraId="307E2948" w14:textId="1EE8B637" w:rsidR="00AE6AB9" w:rsidRPr="00EE16F9" w:rsidRDefault="00C955FC"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43ED77D2" w14:textId="77777777" w:rsidR="00C955FC" w:rsidRDefault="00C955FC" w:rsidP="00EE16F9">
            <w:pPr>
              <w:overflowPunct w:val="0"/>
              <w:autoSpaceDE w:val="0"/>
              <w:autoSpaceDN w:val="0"/>
              <w:adjustRightInd w:val="0"/>
              <w:spacing w:after="0" w:line="240" w:lineRule="auto"/>
              <w:textAlignment w:val="baseline"/>
              <w:rPr>
                <w:rFonts w:ascii="Tahoma" w:hAnsi="Tahoma" w:cs="Tahoma"/>
                <w:sz w:val="20"/>
                <w:szCs w:val="20"/>
                <w:lang w:val="en"/>
              </w:rPr>
            </w:pPr>
            <w:r>
              <w:rPr>
                <w:rFonts w:ascii="Tahoma" w:hAnsi="Tahoma" w:cs="Tahoma"/>
                <w:sz w:val="20"/>
                <w:szCs w:val="20"/>
                <w:lang w:val="en"/>
              </w:rPr>
              <w:t>No current mixing of pods.</w:t>
            </w:r>
          </w:p>
          <w:p w14:paraId="73027FB4" w14:textId="55CA2788" w:rsidR="00AE6AB9" w:rsidRPr="00EE16F9" w:rsidRDefault="00AE6AB9"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E16F9">
              <w:rPr>
                <w:rFonts w:ascii="Tahoma" w:hAnsi="Tahoma" w:cs="Tahoma"/>
                <w:sz w:val="20"/>
                <w:szCs w:val="20"/>
                <w:lang w:val="en"/>
              </w:rPr>
              <w:t>The school has identified where there may be mixing into wider groups</w:t>
            </w:r>
            <w:r w:rsidR="00C955FC">
              <w:rPr>
                <w:rFonts w:ascii="Tahoma" w:hAnsi="Tahoma" w:cs="Tahoma"/>
                <w:sz w:val="20"/>
                <w:szCs w:val="20"/>
                <w:lang w:val="en"/>
              </w:rPr>
              <w:t xml:space="preserve"> from September: PPA cover, transport, Breakfast and ASC and Active 30. </w:t>
            </w:r>
          </w:p>
        </w:tc>
        <w:tc>
          <w:tcPr>
            <w:tcW w:w="1446" w:type="dxa"/>
            <w:shd w:val="clear" w:color="auto" w:fill="FFFFFF" w:themeFill="background1"/>
          </w:tcPr>
          <w:p w14:paraId="41EA0058" w14:textId="4699B17F" w:rsidR="00AE6AB9" w:rsidRPr="00C955FC" w:rsidRDefault="00C955FC" w:rsidP="00EE16F9">
            <w:pPr>
              <w:overflowPunct w:val="0"/>
              <w:autoSpaceDE w:val="0"/>
              <w:autoSpaceDN w:val="0"/>
              <w:adjustRightInd w:val="0"/>
              <w:spacing w:after="0" w:line="240" w:lineRule="auto"/>
              <w:textAlignment w:val="baseline"/>
              <w:rPr>
                <w:rFonts w:ascii="Tahoma" w:eastAsia="Times New Roman" w:hAnsi="Tahoma" w:cs="Tahoma"/>
                <w:b/>
                <w:color w:val="FFC000"/>
                <w:sz w:val="20"/>
                <w:szCs w:val="20"/>
                <w:lang w:val="en-US"/>
              </w:rPr>
            </w:pPr>
            <w:r w:rsidRPr="00C955FC">
              <w:rPr>
                <w:rFonts w:ascii="Tahoma" w:eastAsia="Times New Roman" w:hAnsi="Tahoma" w:cs="Tahoma"/>
                <w:b/>
                <w:color w:val="FFC000"/>
                <w:sz w:val="20"/>
                <w:szCs w:val="20"/>
                <w:lang w:val="en-US"/>
              </w:rPr>
              <w:t>Medium</w:t>
            </w:r>
          </w:p>
        </w:tc>
        <w:tc>
          <w:tcPr>
            <w:tcW w:w="5500" w:type="dxa"/>
            <w:shd w:val="clear" w:color="auto" w:fill="FFFFFF" w:themeFill="background1"/>
          </w:tcPr>
          <w:p w14:paraId="00535696" w14:textId="77777777" w:rsidR="00AE6AB9" w:rsidRPr="00D67C26" w:rsidRDefault="00C955FC"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Some staff will be circulating around classes. These staff will maintain a 2m gap from all pupils. No staff should be within 2m of each other on school site. Staff circulating around classes must wash their hands at the beginning and end of every session. Individual risk assessments will be completed for any staff who requires these or reviewed if one currently exists</w:t>
            </w:r>
            <w:r w:rsidR="00F97113" w:rsidRPr="00D67C26">
              <w:rPr>
                <w:rFonts w:ascii="Tahoma" w:eastAsia="Times New Roman" w:hAnsi="Tahoma" w:cs="Tahoma"/>
                <w:sz w:val="20"/>
                <w:szCs w:val="20"/>
                <w:lang w:val="en-US"/>
              </w:rPr>
              <w:t xml:space="preserve"> and may be moving between pods. </w:t>
            </w:r>
          </w:p>
          <w:p w14:paraId="491C15CC" w14:textId="3F9FE7EA" w:rsidR="002F23A0" w:rsidRPr="00D67C26" w:rsidRDefault="002F23A0"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Active 30 will take place outside at all times as far as possible. </w:t>
            </w:r>
          </w:p>
        </w:tc>
      </w:tr>
      <w:tr w:rsidR="00AE6AB9" w:rsidRPr="00A116CB" w14:paraId="38B87EEA" w14:textId="77777777" w:rsidTr="00D67C26">
        <w:trPr>
          <w:cantSplit/>
        </w:trPr>
        <w:tc>
          <w:tcPr>
            <w:tcW w:w="2235" w:type="dxa"/>
            <w:shd w:val="clear" w:color="auto" w:fill="FFFFFF" w:themeFill="background1"/>
          </w:tcPr>
          <w:p w14:paraId="0E3C4BF8" w14:textId="75521B51" w:rsidR="00AE6AB9" w:rsidRPr="00EE16F9" w:rsidRDefault="00C955FC" w:rsidP="00DC2D14">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Layout of classroom </w:t>
            </w:r>
            <w:r w:rsidR="00DC2D14">
              <w:rPr>
                <w:rFonts w:ascii="Tahoma" w:eastAsia="Times New Roman" w:hAnsi="Tahoma" w:cs="Tahoma"/>
                <w:sz w:val="20"/>
                <w:szCs w:val="20"/>
                <w:lang w:val="en-US"/>
              </w:rPr>
              <w:t>complies with guidance for schools</w:t>
            </w:r>
          </w:p>
        </w:tc>
        <w:tc>
          <w:tcPr>
            <w:tcW w:w="2126" w:type="dxa"/>
            <w:shd w:val="clear" w:color="auto" w:fill="FFFFFF" w:themeFill="background1"/>
          </w:tcPr>
          <w:p w14:paraId="3A3B1A79" w14:textId="22AFE362" w:rsidR="00AE6AB9" w:rsidRPr="00EE16F9" w:rsidRDefault="00C955FC"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087370B4" w14:textId="7134FEC5" w:rsidR="00AE6AB9" w:rsidRPr="00EE16F9" w:rsidRDefault="00AE6AB9" w:rsidP="00EE16F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E16F9">
              <w:rPr>
                <w:rFonts w:ascii="Tahoma" w:hAnsi="Tahoma" w:cs="Tahoma"/>
                <w:sz w:val="20"/>
                <w:szCs w:val="20"/>
                <w:lang w:val="en"/>
              </w:rPr>
              <w:t xml:space="preserve">The school has made adaptations needed to the classroom to support </w:t>
            </w:r>
            <w:r w:rsidR="00C955FC">
              <w:rPr>
                <w:rFonts w:ascii="Tahoma" w:hAnsi="Tahoma" w:cs="Tahoma"/>
                <w:sz w:val="20"/>
                <w:szCs w:val="20"/>
                <w:lang w:val="en"/>
              </w:rPr>
              <w:t xml:space="preserve">current social </w:t>
            </w:r>
            <w:r w:rsidRPr="00EE16F9">
              <w:rPr>
                <w:rFonts w:ascii="Tahoma" w:hAnsi="Tahoma" w:cs="Tahoma"/>
                <w:sz w:val="20"/>
                <w:szCs w:val="20"/>
                <w:lang w:val="en"/>
              </w:rPr>
              <w:t>distancing</w:t>
            </w:r>
            <w:r w:rsidR="00C955FC">
              <w:rPr>
                <w:rFonts w:ascii="Tahoma" w:hAnsi="Tahoma" w:cs="Tahoma"/>
                <w:sz w:val="20"/>
                <w:szCs w:val="20"/>
                <w:lang w:val="en"/>
              </w:rPr>
              <w:t xml:space="preserve"> requirements.</w:t>
            </w:r>
            <w:r w:rsidR="00F97113">
              <w:rPr>
                <w:rFonts w:ascii="Tahoma" w:hAnsi="Tahoma" w:cs="Tahoma"/>
                <w:sz w:val="20"/>
                <w:szCs w:val="20"/>
                <w:lang w:val="en"/>
              </w:rPr>
              <w:t xml:space="preserve"> Unnecessary equipment has been removed.</w:t>
            </w:r>
          </w:p>
        </w:tc>
        <w:tc>
          <w:tcPr>
            <w:tcW w:w="1446" w:type="dxa"/>
            <w:shd w:val="clear" w:color="auto" w:fill="FFFFFF" w:themeFill="background1"/>
          </w:tcPr>
          <w:p w14:paraId="4FB75FCA" w14:textId="00FF0CD7" w:rsidR="00AE6AB9" w:rsidRPr="00E61623" w:rsidRDefault="00C955FC" w:rsidP="00EE16F9">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0E47B5CA" w14:textId="77777777" w:rsidR="00AE6AB9" w:rsidRPr="00D67C26" w:rsidRDefault="00C955FC"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All classrooms will be changed to comply with new social distancing measures (from September) at the end of July. Desks will be separate and in rows, all facing forwards. </w:t>
            </w:r>
            <w:r w:rsidR="00F97113" w:rsidRPr="00D67C26">
              <w:rPr>
                <w:rFonts w:ascii="Tahoma" w:eastAsia="Times New Roman" w:hAnsi="Tahoma" w:cs="Tahoma"/>
                <w:sz w:val="20"/>
                <w:szCs w:val="20"/>
                <w:lang w:val="en-US"/>
              </w:rPr>
              <w:t>Some furniture may need to be added to classrooms.</w:t>
            </w:r>
          </w:p>
          <w:p w14:paraId="48E29D47" w14:textId="541CD10F" w:rsidR="00F97113" w:rsidRPr="00D67C26" w:rsidRDefault="00F97113"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There must be a 2m zone where the teacher will stand at the front of the class.</w:t>
            </w:r>
          </w:p>
        </w:tc>
      </w:tr>
      <w:tr w:rsidR="00F97113" w:rsidRPr="00A116CB" w14:paraId="1B58619E" w14:textId="77777777" w:rsidTr="00D67C26">
        <w:trPr>
          <w:cantSplit/>
        </w:trPr>
        <w:tc>
          <w:tcPr>
            <w:tcW w:w="2235" w:type="dxa"/>
            <w:shd w:val="clear" w:color="auto" w:fill="FFFFFF" w:themeFill="background1"/>
          </w:tcPr>
          <w:p w14:paraId="3828D25E" w14:textId="1C687659" w:rsidR="00F97113" w:rsidRPr="00C955FC" w:rsidRDefault="00DC2D14" w:rsidP="00F97113">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Staff </w:t>
            </w:r>
            <w:r w:rsidR="00F97113">
              <w:rPr>
                <w:rFonts w:ascii="Tahoma" w:eastAsia="Times New Roman" w:hAnsi="Tahoma" w:cs="Tahoma"/>
                <w:sz w:val="20"/>
                <w:szCs w:val="20"/>
                <w:lang w:val="en-US"/>
              </w:rPr>
              <w:t>informed of social distancing</w:t>
            </w:r>
            <w:r>
              <w:rPr>
                <w:rFonts w:ascii="Tahoma" w:eastAsia="Times New Roman" w:hAnsi="Tahoma" w:cs="Tahoma"/>
                <w:sz w:val="20"/>
                <w:szCs w:val="20"/>
                <w:lang w:val="en-US"/>
              </w:rPr>
              <w:t xml:space="preserve"> measures</w:t>
            </w:r>
          </w:p>
        </w:tc>
        <w:tc>
          <w:tcPr>
            <w:tcW w:w="2126" w:type="dxa"/>
            <w:shd w:val="clear" w:color="auto" w:fill="FFFFFF" w:themeFill="background1"/>
          </w:tcPr>
          <w:p w14:paraId="111B4468" w14:textId="21054D00" w:rsidR="00F97113" w:rsidRPr="00C955FC" w:rsidRDefault="00F97113" w:rsidP="00F9711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Staff</w:t>
            </w:r>
          </w:p>
        </w:tc>
        <w:tc>
          <w:tcPr>
            <w:tcW w:w="4536" w:type="dxa"/>
            <w:shd w:val="clear" w:color="auto" w:fill="FFFFFF" w:themeFill="background1"/>
          </w:tcPr>
          <w:p w14:paraId="5E1BFE9B" w14:textId="56FF934E" w:rsidR="00F97113" w:rsidRPr="00C955FC" w:rsidRDefault="00F97113" w:rsidP="00F9711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C955FC">
              <w:rPr>
                <w:rFonts w:ascii="Tahoma" w:hAnsi="Tahoma" w:cs="Tahoma"/>
                <w:sz w:val="20"/>
                <w:szCs w:val="20"/>
                <w:lang w:val="en"/>
              </w:rPr>
              <w:t xml:space="preserve">Staff have been informed of the measures needed to socially distance within the classroom. </w:t>
            </w:r>
          </w:p>
        </w:tc>
        <w:tc>
          <w:tcPr>
            <w:tcW w:w="1446" w:type="dxa"/>
            <w:shd w:val="clear" w:color="auto" w:fill="FFFFFF" w:themeFill="background1"/>
          </w:tcPr>
          <w:p w14:paraId="73035C51" w14:textId="555F8C67" w:rsidR="00F97113" w:rsidRPr="00E61623" w:rsidRDefault="00F97113" w:rsidP="00F97113">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62F991B9" w14:textId="4BCE5731" w:rsidR="00F97113" w:rsidRPr="00D67C26" w:rsidRDefault="00F97113"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The information has been updated in the Dealing with </w:t>
            </w:r>
            <w:proofErr w:type="spellStart"/>
            <w:r w:rsidRPr="00D67C26">
              <w:rPr>
                <w:rFonts w:ascii="Tahoma" w:eastAsia="Times New Roman" w:hAnsi="Tahoma" w:cs="Tahoma"/>
                <w:sz w:val="20"/>
                <w:szCs w:val="20"/>
                <w:lang w:val="en-US"/>
              </w:rPr>
              <w:t>Covid</w:t>
            </w:r>
            <w:proofErr w:type="spellEnd"/>
            <w:r w:rsidRPr="00D67C26">
              <w:rPr>
                <w:rFonts w:ascii="Tahoma" w:eastAsia="Times New Roman" w:hAnsi="Tahoma" w:cs="Tahoma"/>
                <w:sz w:val="20"/>
                <w:szCs w:val="20"/>
                <w:lang w:val="en-US"/>
              </w:rPr>
              <w:t xml:space="preserve"> 19 procedures for staff booklet.</w:t>
            </w:r>
            <w:r w:rsidR="00DC2D14">
              <w:rPr>
                <w:rFonts w:ascii="Tahoma" w:eastAsia="Times New Roman" w:hAnsi="Tahoma" w:cs="Tahoma"/>
                <w:sz w:val="20"/>
                <w:szCs w:val="20"/>
                <w:lang w:val="en-US"/>
              </w:rPr>
              <w:t xml:space="preserve"> Also discussed at virtual staff meeting 20</w:t>
            </w:r>
            <w:r w:rsidR="00DC2D14" w:rsidRPr="00DC2D14">
              <w:rPr>
                <w:rFonts w:ascii="Tahoma" w:eastAsia="Times New Roman" w:hAnsi="Tahoma" w:cs="Tahoma"/>
                <w:sz w:val="20"/>
                <w:szCs w:val="20"/>
                <w:vertAlign w:val="superscript"/>
                <w:lang w:val="en-US"/>
              </w:rPr>
              <w:t>th</w:t>
            </w:r>
            <w:r w:rsidR="00DC2D14">
              <w:rPr>
                <w:rFonts w:ascii="Tahoma" w:eastAsia="Times New Roman" w:hAnsi="Tahoma" w:cs="Tahoma"/>
                <w:sz w:val="20"/>
                <w:szCs w:val="20"/>
                <w:lang w:val="en-US"/>
              </w:rPr>
              <w:t xml:space="preserve"> July 2020.</w:t>
            </w:r>
          </w:p>
        </w:tc>
      </w:tr>
      <w:tr w:rsidR="00F97113" w:rsidRPr="00A116CB" w14:paraId="04459ED8" w14:textId="77777777" w:rsidTr="00D67C26">
        <w:trPr>
          <w:cantSplit/>
        </w:trPr>
        <w:tc>
          <w:tcPr>
            <w:tcW w:w="2235" w:type="dxa"/>
            <w:shd w:val="clear" w:color="auto" w:fill="FFFFFF" w:themeFill="background1"/>
          </w:tcPr>
          <w:p w14:paraId="0250A39F" w14:textId="3817DD8F" w:rsidR="00F97113" w:rsidRPr="00C955FC" w:rsidRDefault="00DC2D14" w:rsidP="00F97113">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lastRenderedPageBreak/>
              <w:t>Timetables are planned</w:t>
            </w:r>
            <w:r w:rsidR="00F97113">
              <w:rPr>
                <w:rFonts w:ascii="Tahoma" w:eastAsia="Times New Roman" w:hAnsi="Tahoma" w:cs="Tahoma"/>
                <w:sz w:val="20"/>
                <w:szCs w:val="20"/>
                <w:lang w:val="en-US"/>
              </w:rPr>
              <w:t xml:space="preserve"> </w:t>
            </w:r>
          </w:p>
        </w:tc>
        <w:tc>
          <w:tcPr>
            <w:tcW w:w="2126" w:type="dxa"/>
            <w:shd w:val="clear" w:color="auto" w:fill="FFFFFF" w:themeFill="background1"/>
          </w:tcPr>
          <w:p w14:paraId="6AA1AB21" w14:textId="51056BF7" w:rsidR="00F97113" w:rsidRPr="00C955FC" w:rsidRDefault="00F97113" w:rsidP="00F9711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All staff and children </w:t>
            </w:r>
          </w:p>
        </w:tc>
        <w:tc>
          <w:tcPr>
            <w:tcW w:w="4536" w:type="dxa"/>
            <w:shd w:val="clear" w:color="auto" w:fill="FFFFFF" w:themeFill="background1"/>
          </w:tcPr>
          <w:p w14:paraId="572EFCD0" w14:textId="25C30C60" w:rsidR="00F97113" w:rsidRPr="00C955FC" w:rsidRDefault="00F97113" w:rsidP="00F9711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C955FC">
              <w:rPr>
                <w:rFonts w:ascii="Tahoma" w:hAnsi="Tahoma" w:cs="Tahoma"/>
                <w:sz w:val="20"/>
                <w:szCs w:val="20"/>
                <w:lang w:val="en"/>
              </w:rPr>
              <w:t xml:space="preserve">The school timetable enables groups to be kept apart and movement around the school site kept to a minimum. </w:t>
            </w:r>
          </w:p>
        </w:tc>
        <w:tc>
          <w:tcPr>
            <w:tcW w:w="1446" w:type="dxa"/>
            <w:shd w:val="clear" w:color="auto" w:fill="FFFFFF" w:themeFill="background1"/>
          </w:tcPr>
          <w:p w14:paraId="40A590A7" w14:textId="361E56F2" w:rsidR="00F97113" w:rsidRPr="00E61623" w:rsidRDefault="00F97113" w:rsidP="00F97113">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2C19A29A" w14:textId="77777777" w:rsidR="00F97113" w:rsidRPr="00D67C26" w:rsidRDefault="00F97113"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All timetables must be approved by SLT.</w:t>
            </w:r>
          </w:p>
          <w:p w14:paraId="275F3647" w14:textId="77777777" w:rsidR="002F23A0" w:rsidRDefault="002F23A0"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Staggered parts of the day are in place and children will be notified of their timetable in their welcome back to school pack they will receive in the summer holiday. Children attending breakfast and ASC will be escorted to and from the hall</w:t>
            </w:r>
            <w:r w:rsidR="007C00CB">
              <w:rPr>
                <w:rFonts w:ascii="Tahoma" w:eastAsia="Times New Roman" w:hAnsi="Tahoma" w:cs="Tahoma"/>
                <w:sz w:val="20"/>
                <w:szCs w:val="20"/>
                <w:lang w:val="en-US"/>
              </w:rPr>
              <w:t>.</w:t>
            </w:r>
          </w:p>
          <w:p w14:paraId="2AAB2F62" w14:textId="27C75DC8" w:rsidR="007C00CB" w:rsidRPr="00D67C26" w:rsidRDefault="007C00CB"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Children attending ASC will remain in their class pods until 3.25pm when they will be collected for ASC by a member of staff</w:t>
            </w:r>
          </w:p>
        </w:tc>
      </w:tr>
      <w:tr w:rsidR="00D67C26" w:rsidRPr="00A116CB" w14:paraId="61B23521" w14:textId="77777777" w:rsidTr="00D67C26">
        <w:trPr>
          <w:cantSplit/>
          <w:trHeight w:val="2897"/>
        </w:trPr>
        <w:tc>
          <w:tcPr>
            <w:tcW w:w="2235" w:type="dxa"/>
            <w:shd w:val="clear" w:color="auto" w:fill="FFFFFF" w:themeFill="background1"/>
          </w:tcPr>
          <w:p w14:paraId="5AA51AC6" w14:textId="1542D2C5" w:rsidR="00D67C26" w:rsidRPr="002F23A0" w:rsidRDefault="00DC2D14" w:rsidP="002F23A0">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lastRenderedPageBreak/>
              <w:t>S</w:t>
            </w:r>
            <w:r w:rsidR="00D67C26">
              <w:rPr>
                <w:rFonts w:ascii="Tahoma" w:eastAsia="Times New Roman" w:hAnsi="Tahoma" w:cs="Tahoma"/>
                <w:sz w:val="20"/>
                <w:szCs w:val="20"/>
                <w:lang w:val="en-US"/>
              </w:rPr>
              <w:t>taggered arrivals and collections,</w:t>
            </w:r>
          </w:p>
          <w:p w14:paraId="40233BAB" w14:textId="3F9C8E6E" w:rsidR="00D67C26" w:rsidRPr="002F23A0" w:rsidRDefault="00D67C26" w:rsidP="002F23A0">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breaktimes and lunchtimes</w:t>
            </w:r>
            <w:r w:rsidR="00DC2D14">
              <w:rPr>
                <w:rFonts w:ascii="Tahoma" w:eastAsia="Times New Roman" w:hAnsi="Tahoma" w:cs="Tahoma"/>
                <w:sz w:val="20"/>
                <w:szCs w:val="20"/>
                <w:lang w:val="en-US"/>
              </w:rPr>
              <w:t xml:space="preserve"> have been planned for</w:t>
            </w:r>
          </w:p>
        </w:tc>
        <w:tc>
          <w:tcPr>
            <w:tcW w:w="2126" w:type="dxa"/>
            <w:shd w:val="clear" w:color="auto" w:fill="FFFFFF" w:themeFill="background1"/>
          </w:tcPr>
          <w:p w14:paraId="22B4F301" w14:textId="775A9B1A" w:rsidR="00D67C26" w:rsidRPr="002F23A0" w:rsidRDefault="00D67C26"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children and families</w:t>
            </w:r>
          </w:p>
        </w:tc>
        <w:tc>
          <w:tcPr>
            <w:tcW w:w="4536" w:type="dxa"/>
            <w:shd w:val="clear" w:color="auto" w:fill="FFFFFF" w:themeFill="background1"/>
          </w:tcPr>
          <w:p w14:paraId="537F4F47" w14:textId="45B68934" w:rsidR="00D67C26" w:rsidRPr="002F23A0" w:rsidRDefault="00D67C26"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There are currently staggered start and end times for the pods in operation. This has been revised to allow for the full opening from September. All times are documented in the staff procedures booklet. </w:t>
            </w:r>
          </w:p>
          <w:p w14:paraId="12DB25B6" w14:textId="7AFC6AA6" w:rsidR="00D67C26" w:rsidRPr="002F23A0" w:rsidRDefault="00D67C26"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2F23A0">
              <w:rPr>
                <w:rFonts w:ascii="Tahoma" w:hAnsi="Tahoma" w:cs="Tahoma"/>
                <w:sz w:val="20"/>
                <w:szCs w:val="20"/>
                <w:lang w:val="en"/>
              </w:rPr>
              <w:t xml:space="preserve">The school has communicated with parents around </w:t>
            </w:r>
            <w:r>
              <w:rPr>
                <w:rFonts w:ascii="Tahoma" w:hAnsi="Tahoma" w:cs="Tahoma"/>
                <w:sz w:val="20"/>
                <w:szCs w:val="20"/>
                <w:lang w:val="en"/>
              </w:rPr>
              <w:t>the</w:t>
            </w:r>
            <w:r w:rsidRPr="002F23A0">
              <w:rPr>
                <w:rFonts w:ascii="Tahoma" w:hAnsi="Tahoma" w:cs="Tahoma"/>
                <w:sz w:val="20"/>
                <w:szCs w:val="20"/>
                <w:lang w:val="en"/>
              </w:rPr>
              <w:t xml:space="preserve"> staggered start/end times and </w:t>
            </w:r>
            <w:r>
              <w:rPr>
                <w:rFonts w:ascii="Tahoma" w:hAnsi="Tahoma" w:cs="Tahoma"/>
                <w:sz w:val="20"/>
                <w:szCs w:val="20"/>
                <w:lang w:val="en"/>
              </w:rPr>
              <w:t xml:space="preserve">has </w:t>
            </w:r>
            <w:r w:rsidRPr="002F23A0">
              <w:rPr>
                <w:rFonts w:ascii="Tahoma" w:hAnsi="Tahoma" w:cs="Tahoma"/>
                <w:sz w:val="20"/>
                <w:szCs w:val="20"/>
                <w:lang w:val="en"/>
              </w:rPr>
              <w:t>reminded them about the process that has been agreed for drop off and collection, including that gathering at the school gates and otherwise coming onto the site without an appointment is not allowed.</w:t>
            </w:r>
          </w:p>
        </w:tc>
        <w:tc>
          <w:tcPr>
            <w:tcW w:w="1446" w:type="dxa"/>
            <w:shd w:val="clear" w:color="auto" w:fill="FFFFFF" w:themeFill="background1"/>
          </w:tcPr>
          <w:p w14:paraId="7C42815E" w14:textId="680A4136" w:rsidR="00D67C26" w:rsidRPr="00E61623" w:rsidRDefault="00D67C26" w:rsidP="002F23A0">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FFC000" w:themeColor="accent4"/>
                <w:sz w:val="20"/>
                <w:szCs w:val="20"/>
                <w:lang w:val="en-US"/>
              </w:rPr>
              <w:t xml:space="preserve">Medium </w:t>
            </w:r>
          </w:p>
        </w:tc>
        <w:tc>
          <w:tcPr>
            <w:tcW w:w="5500" w:type="dxa"/>
            <w:shd w:val="clear" w:color="auto" w:fill="FFFFFF" w:themeFill="background1"/>
          </w:tcPr>
          <w:p w14:paraId="0DF67885" w14:textId="7EA5DB03" w:rsidR="00DB0038" w:rsidRDefault="00D67C26"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67C26">
              <w:rPr>
                <w:rFonts w:ascii="Tahoma" w:eastAsia="Times New Roman" w:hAnsi="Tahoma" w:cs="Tahoma"/>
                <w:sz w:val="20"/>
                <w:szCs w:val="20"/>
                <w:lang w:val="en-US"/>
              </w:rPr>
              <w:t xml:space="preserve">All staggered starts, ends, breaktimes and lunchtimes have been scheduled for the smooth operations and restricting of mixing. All classes will stay in specified areas for these parts of the day. </w:t>
            </w:r>
          </w:p>
          <w:p w14:paraId="3BD0085D" w14:textId="75FE3F7C" w:rsidR="007C00CB" w:rsidRPr="00925BC2" w:rsidRDefault="007C00CB"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Children attending ASC will remain in their class pods until 3.25pm when they will be collected for ASC by a member of staff</w:t>
            </w:r>
          </w:p>
          <w:p w14:paraId="27819AD8" w14:textId="663777A2" w:rsidR="00D67C26" w:rsidRPr="006929DF" w:rsidRDefault="00D67C26" w:rsidP="00666852">
            <w:pPr>
              <w:pStyle w:val="NoSpacing"/>
              <w:numPr>
                <w:ilvl w:val="0"/>
                <w:numId w:val="10"/>
              </w:numPr>
              <w:rPr>
                <w:rFonts w:ascii="Arial" w:hAnsi="Arial" w:cs="Arial"/>
                <w:sz w:val="20"/>
                <w:szCs w:val="20"/>
              </w:rPr>
            </w:pPr>
            <w:r w:rsidRPr="006929DF">
              <w:rPr>
                <w:rFonts w:ascii="Arial" w:hAnsi="Arial" w:cs="Arial"/>
                <w:sz w:val="20"/>
                <w:szCs w:val="20"/>
              </w:rPr>
              <w:t>Lunch to be eaten at the same desk in the classroom area</w:t>
            </w:r>
            <w:r w:rsidR="00DC2D14">
              <w:rPr>
                <w:rFonts w:ascii="Arial" w:hAnsi="Arial" w:cs="Arial"/>
                <w:sz w:val="20"/>
                <w:szCs w:val="20"/>
              </w:rPr>
              <w:t xml:space="preserve"> for all classes except C</w:t>
            </w:r>
            <w:r>
              <w:rPr>
                <w:rFonts w:ascii="Arial" w:hAnsi="Arial" w:cs="Arial"/>
                <w:sz w:val="20"/>
                <w:szCs w:val="20"/>
              </w:rPr>
              <w:t>lass 2 who will eat in the hall.</w:t>
            </w:r>
          </w:p>
          <w:p w14:paraId="108C9E7C" w14:textId="77777777" w:rsidR="00D67C26" w:rsidRDefault="00D67C26" w:rsidP="00666852">
            <w:pPr>
              <w:pStyle w:val="NoSpacing"/>
              <w:numPr>
                <w:ilvl w:val="0"/>
                <w:numId w:val="10"/>
              </w:numPr>
              <w:rPr>
                <w:rFonts w:ascii="Arial" w:eastAsiaTheme="minorEastAsia" w:hAnsi="Arial" w:cs="Arial"/>
                <w:sz w:val="20"/>
                <w:szCs w:val="20"/>
              </w:rPr>
            </w:pPr>
            <w:r w:rsidRPr="006929DF">
              <w:rPr>
                <w:rFonts w:ascii="Arial" w:eastAsiaTheme="minorEastAsia" w:hAnsi="Arial" w:cs="Arial"/>
                <w:sz w:val="20"/>
                <w:szCs w:val="20"/>
              </w:rPr>
              <w:t xml:space="preserve">Lunches will be brought to the classrooms by a nominated </w:t>
            </w:r>
            <w:r>
              <w:rPr>
                <w:rFonts w:ascii="Arial" w:eastAsiaTheme="minorEastAsia" w:hAnsi="Arial" w:cs="Arial"/>
                <w:sz w:val="20"/>
                <w:szCs w:val="20"/>
              </w:rPr>
              <w:t xml:space="preserve">member of </w:t>
            </w:r>
            <w:r w:rsidRPr="006929DF">
              <w:rPr>
                <w:rFonts w:ascii="Arial" w:eastAsiaTheme="minorEastAsia" w:hAnsi="Arial" w:cs="Arial"/>
                <w:sz w:val="20"/>
                <w:szCs w:val="20"/>
              </w:rPr>
              <w:t>staff</w:t>
            </w:r>
            <w:r>
              <w:rPr>
                <w:rFonts w:ascii="Arial" w:eastAsiaTheme="minorEastAsia" w:hAnsi="Arial" w:cs="Arial"/>
                <w:sz w:val="20"/>
                <w:szCs w:val="20"/>
              </w:rPr>
              <w:t>.</w:t>
            </w:r>
          </w:p>
          <w:p w14:paraId="321E05D2" w14:textId="2D8CE07B" w:rsidR="00D67C26" w:rsidRPr="006929DF" w:rsidRDefault="00D67C26" w:rsidP="00666852">
            <w:pPr>
              <w:pStyle w:val="NoSpacing"/>
              <w:numPr>
                <w:ilvl w:val="0"/>
                <w:numId w:val="10"/>
              </w:numPr>
              <w:rPr>
                <w:rFonts w:ascii="Arial" w:eastAsiaTheme="minorEastAsia" w:hAnsi="Arial" w:cs="Arial"/>
                <w:sz w:val="20"/>
                <w:szCs w:val="20"/>
              </w:rPr>
            </w:pPr>
            <w:r w:rsidRPr="006929DF">
              <w:rPr>
                <w:rFonts w:ascii="Arial" w:eastAsiaTheme="minorEastAsia" w:hAnsi="Arial" w:cs="Arial"/>
                <w:sz w:val="20"/>
                <w:szCs w:val="20"/>
              </w:rPr>
              <w:t>Gloves will be worn to place the meals in front of the children.</w:t>
            </w:r>
            <w:r>
              <w:rPr>
                <w:rFonts w:ascii="Arial" w:eastAsiaTheme="minorEastAsia" w:hAnsi="Arial" w:cs="Arial"/>
                <w:sz w:val="20"/>
                <w:szCs w:val="20"/>
              </w:rPr>
              <w:t xml:space="preserve"> Dishes will be removed by support staff and taken back to the kitchen.</w:t>
            </w:r>
          </w:p>
          <w:p w14:paraId="44D2095A" w14:textId="68E573DF" w:rsidR="00D67C26" w:rsidRPr="006929DF" w:rsidRDefault="00D67C26" w:rsidP="00666852">
            <w:pPr>
              <w:pStyle w:val="NoSpacing"/>
              <w:numPr>
                <w:ilvl w:val="0"/>
                <w:numId w:val="10"/>
              </w:numPr>
              <w:rPr>
                <w:rFonts w:ascii="Arial" w:hAnsi="Arial" w:cs="Arial"/>
                <w:sz w:val="20"/>
                <w:szCs w:val="20"/>
              </w:rPr>
            </w:pPr>
            <w:r w:rsidRPr="006929DF">
              <w:rPr>
                <w:rFonts w:ascii="Arial" w:hAnsi="Arial" w:cs="Arial"/>
                <w:sz w:val="20"/>
                <w:szCs w:val="20"/>
              </w:rPr>
              <w:t xml:space="preserve">Children are not to access the building once they have been taken out during lunch time unless for toileting and only then, if it can be assured, that they will be with children from their own </w:t>
            </w:r>
            <w:r>
              <w:rPr>
                <w:rFonts w:ascii="Arial" w:hAnsi="Arial" w:cs="Arial"/>
                <w:sz w:val="20"/>
                <w:szCs w:val="20"/>
              </w:rPr>
              <w:t>class.</w:t>
            </w:r>
          </w:p>
          <w:p w14:paraId="48BDA726" w14:textId="77777777" w:rsidR="00D67C26" w:rsidRPr="006929DF" w:rsidRDefault="00D67C26" w:rsidP="00666852">
            <w:pPr>
              <w:pStyle w:val="NoSpacing"/>
              <w:numPr>
                <w:ilvl w:val="0"/>
                <w:numId w:val="10"/>
              </w:numPr>
              <w:rPr>
                <w:rFonts w:ascii="Arial" w:hAnsi="Arial" w:cs="Arial"/>
                <w:b/>
                <w:bCs/>
                <w:sz w:val="20"/>
                <w:szCs w:val="20"/>
              </w:rPr>
            </w:pPr>
            <w:r w:rsidRPr="006929DF">
              <w:rPr>
                <w:rFonts w:ascii="Arial" w:hAnsi="Arial" w:cs="Arial"/>
                <w:sz w:val="20"/>
                <w:szCs w:val="20"/>
              </w:rPr>
              <w:t>One staff member per class to stay with them for their entire lunch time and manage inside and then outside with them.</w:t>
            </w:r>
          </w:p>
          <w:p w14:paraId="2EC23466" w14:textId="77777777" w:rsidR="00D67C26" w:rsidRPr="006929DF" w:rsidRDefault="00D67C26" w:rsidP="00666852">
            <w:pPr>
              <w:pStyle w:val="NoSpacing"/>
              <w:numPr>
                <w:ilvl w:val="0"/>
                <w:numId w:val="10"/>
              </w:numPr>
              <w:rPr>
                <w:rFonts w:ascii="Arial" w:hAnsi="Arial" w:cs="Arial"/>
                <w:sz w:val="20"/>
                <w:szCs w:val="20"/>
              </w:rPr>
            </w:pPr>
            <w:r w:rsidRPr="006929DF">
              <w:rPr>
                <w:rFonts w:ascii="Arial" w:hAnsi="Arial" w:cs="Arial"/>
                <w:sz w:val="20"/>
                <w:szCs w:val="20"/>
              </w:rPr>
              <w:t xml:space="preserve">Children not to be sent inside for first aid incidents, where avoidable and in the interest / safety of the child. Instead staff member to contact office for a first aider to come to a designated point on the playground. </w:t>
            </w:r>
          </w:p>
          <w:p w14:paraId="6B60ED7E" w14:textId="77777777" w:rsidR="00D67C26" w:rsidRPr="006929DF" w:rsidRDefault="00D67C26" w:rsidP="00666852">
            <w:pPr>
              <w:pStyle w:val="NoSpacing"/>
              <w:numPr>
                <w:ilvl w:val="0"/>
                <w:numId w:val="10"/>
              </w:numPr>
              <w:rPr>
                <w:rFonts w:ascii="Arial" w:hAnsi="Arial" w:cs="Arial"/>
                <w:b/>
                <w:bCs/>
                <w:sz w:val="20"/>
                <w:szCs w:val="20"/>
              </w:rPr>
            </w:pPr>
            <w:r w:rsidRPr="006929DF">
              <w:rPr>
                <w:rFonts w:ascii="Arial" w:hAnsi="Arial" w:cs="Arial"/>
                <w:sz w:val="20"/>
                <w:szCs w:val="20"/>
              </w:rPr>
              <w:t>Lunch is on a rota</w:t>
            </w:r>
          </w:p>
          <w:p w14:paraId="2E306641" w14:textId="77777777" w:rsidR="007C00CB" w:rsidRPr="00925BC2" w:rsidRDefault="00D67C26" w:rsidP="007C00CB">
            <w:pPr>
              <w:pStyle w:val="NoSpacing"/>
              <w:numPr>
                <w:ilvl w:val="0"/>
                <w:numId w:val="10"/>
              </w:numPr>
              <w:rPr>
                <w:rFonts w:ascii="Arial" w:eastAsiaTheme="minorEastAsia" w:hAnsi="Arial" w:cs="Arial"/>
                <w:sz w:val="20"/>
                <w:szCs w:val="20"/>
              </w:rPr>
            </w:pPr>
            <w:r>
              <w:rPr>
                <w:rFonts w:ascii="Tahoma" w:eastAsia="Times New Roman" w:hAnsi="Tahoma" w:cs="Tahoma"/>
                <w:sz w:val="20"/>
                <w:szCs w:val="20"/>
                <w:lang w:val="en-US"/>
              </w:rPr>
              <w:t xml:space="preserve">During breaks children will be escorted to their area as a class. </w:t>
            </w:r>
            <w:r w:rsidR="007C00CB" w:rsidRPr="00925BC2">
              <w:rPr>
                <w:rFonts w:ascii="Arial" w:eastAsiaTheme="minorEastAsia" w:hAnsi="Arial" w:cs="Arial"/>
                <w:sz w:val="20"/>
                <w:szCs w:val="20"/>
              </w:rPr>
              <w:t>Children will have designated play areas.</w:t>
            </w:r>
          </w:p>
          <w:p w14:paraId="1E69F394" w14:textId="43D6586F" w:rsidR="00D67C26" w:rsidRPr="00D67C26" w:rsidRDefault="007C00CB" w:rsidP="00666852">
            <w:pPr>
              <w:pStyle w:val="ListParagraph"/>
              <w:numPr>
                <w:ilvl w:val="0"/>
                <w:numId w:val="10"/>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 xml:space="preserve">If weather is too wet to go outside either at break or, children will stay in their pods and will be supervised by staff on the duty </w:t>
            </w:r>
            <w:proofErr w:type="spellStart"/>
            <w:r w:rsidRPr="00925BC2">
              <w:rPr>
                <w:rFonts w:ascii="Tahoma" w:eastAsia="Times New Roman" w:hAnsi="Tahoma" w:cs="Tahoma"/>
                <w:sz w:val="20"/>
                <w:szCs w:val="20"/>
                <w:lang w:val="en-US"/>
              </w:rPr>
              <w:t>rota</w:t>
            </w:r>
            <w:proofErr w:type="spellEnd"/>
            <w:r w:rsidRPr="00925BC2">
              <w:rPr>
                <w:rFonts w:ascii="Tahoma" w:eastAsia="Times New Roman" w:hAnsi="Tahoma" w:cs="Tahoma"/>
                <w:sz w:val="20"/>
                <w:szCs w:val="20"/>
                <w:lang w:val="en-US"/>
              </w:rPr>
              <w:t xml:space="preserve"> (the same routine) as wet play currently.</w:t>
            </w:r>
          </w:p>
        </w:tc>
      </w:tr>
      <w:tr w:rsidR="00F97113" w:rsidRPr="00A116CB" w14:paraId="10029074" w14:textId="77777777" w:rsidTr="00D67C26">
        <w:trPr>
          <w:cantSplit/>
        </w:trPr>
        <w:tc>
          <w:tcPr>
            <w:tcW w:w="2235" w:type="dxa"/>
            <w:shd w:val="clear" w:color="auto" w:fill="FFFFFF" w:themeFill="background1"/>
          </w:tcPr>
          <w:p w14:paraId="53868B02" w14:textId="2171EA56" w:rsidR="00F97113" w:rsidRPr="002F23A0" w:rsidRDefault="00DC2D14" w:rsidP="002F23A0">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lastRenderedPageBreak/>
              <w:t>Planned use of shared areas has been considered</w:t>
            </w:r>
          </w:p>
        </w:tc>
        <w:tc>
          <w:tcPr>
            <w:tcW w:w="2126" w:type="dxa"/>
            <w:shd w:val="clear" w:color="auto" w:fill="FFFFFF" w:themeFill="background1"/>
          </w:tcPr>
          <w:p w14:paraId="6B8F9C92" w14:textId="4698E6AD" w:rsidR="00F97113" w:rsidRPr="002F23A0" w:rsidRDefault="00D67C26"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Staff</w:t>
            </w:r>
          </w:p>
        </w:tc>
        <w:tc>
          <w:tcPr>
            <w:tcW w:w="4536" w:type="dxa"/>
            <w:shd w:val="clear" w:color="auto" w:fill="FFFFFF" w:themeFill="background1"/>
          </w:tcPr>
          <w:p w14:paraId="7F768CDD" w14:textId="27A6C7C6" w:rsidR="00F97113" w:rsidRPr="002F23A0" w:rsidRDefault="00F97113"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2F23A0">
              <w:rPr>
                <w:rFonts w:ascii="Tahoma" w:hAnsi="Tahoma" w:cs="Tahoma"/>
                <w:sz w:val="20"/>
                <w:szCs w:val="20"/>
                <w:lang w:val="en"/>
              </w:rPr>
              <w:t xml:space="preserve">The school has planned how shared staff spaces are set up and used to help staff to distance from each other. (Use of staff rooms should be </w:t>
            </w:r>
            <w:proofErr w:type="spellStart"/>
            <w:r w:rsidRPr="002F23A0">
              <w:rPr>
                <w:rFonts w:ascii="Tahoma" w:hAnsi="Tahoma" w:cs="Tahoma"/>
                <w:sz w:val="20"/>
                <w:szCs w:val="20"/>
                <w:lang w:val="en"/>
              </w:rPr>
              <w:t>minimised</w:t>
            </w:r>
            <w:proofErr w:type="spellEnd"/>
            <w:r w:rsidRPr="002F23A0">
              <w:rPr>
                <w:rFonts w:ascii="Tahoma" w:hAnsi="Tahoma" w:cs="Tahoma"/>
                <w:sz w:val="20"/>
                <w:szCs w:val="20"/>
                <w:lang w:val="en"/>
              </w:rPr>
              <w:t>, although staff must still have a break of a reasonable length during the day).</w:t>
            </w:r>
          </w:p>
        </w:tc>
        <w:tc>
          <w:tcPr>
            <w:tcW w:w="1446" w:type="dxa"/>
            <w:shd w:val="clear" w:color="auto" w:fill="FFFFFF" w:themeFill="background1"/>
          </w:tcPr>
          <w:p w14:paraId="0206F5FF" w14:textId="77BB03AF" w:rsidR="00F97113" w:rsidRPr="00E61623" w:rsidRDefault="00D67C26" w:rsidP="002F23A0">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2D652F1A" w14:textId="77777777" w:rsidR="00F97113" w:rsidRDefault="00D67C26" w:rsidP="00666852">
            <w:pPr>
              <w:pStyle w:val="ListParagraph"/>
              <w:numPr>
                <w:ilvl w:val="0"/>
                <w:numId w:val="11"/>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Lunch and break times are staggered to allow for greater, safe use of the staffroom. No more than 3 staff in the staffroom.</w:t>
            </w:r>
          </w:p>
          <w:p w14:paraId="1E1FF552" w14:textId="77777777" w:rsidR="00D67C26" w:rsidRDefault="00D67C26" w:rsidP="00666852">
            <w:pPr>
              <w:pStyle w:val="ListParagraph"/>
              <w:numPr>
                <w:ilvl w:val="0"/>
                <w:numId w:val="11"/>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An extra staff space will be set up to reduce numbers. </w:t>
            </w:r>
          </w:p>
          <w:p w14:paraId="6017E6EA" w14:textId="4B130EE6" w:rsidR="007C00CB" w:rsidRPr="00D67C26" w:rsidRDefault="007C00CB" w:rsidP="00666852">
            <w:pPr>
              <w:pStyle w:val="ListParagraph"/>
              <w:numPr>
                <w:ilvl w:val="0"/>
                <w:numId w:val="11"/>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Staff need to maintain 2m social distancing at all times by the photocopier, where there may be high demand. Staff need to wait or return at a later time.</w:t>
            </w:r>
          </w:p>
        </w:tc>
      </w:tr>
      <w:tr w:rsidR="00F97113" w:rsidRPr="00A116CB" w14:paraId="11A9C347" w14:textId="77777777" w:rsidTr="00D67C26">
        <w:trPr>
          <w:cantSplit/>
        </w:trPr>
        <w:tc>
          <w:tcPr>
            <w:tcW w:w="2235" w:type="dxa"/>
            <w:shd w:val="clear" w:color="auto" w:fill="FFFFFF" w:themeFill="background1"/>
          </w:tcPr>
          <w:p w14:paraId="6EA45D72" w14:textId="0174CBC7" w:rsidR="00F97113" w:rsidRPr="002F23A0" w:rsidRDefault="00D67C26" w:rsidP="00DC2D14">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Face masks </w:t>
            </w:r>
            <w:r w:rsidR="00DC2D14">
              <w:rPr>
                <w:rFonts w:ascii="Tahoma" w:eastAsia="Times New Roman" w:hAnsi="Tahoma" w:cs="Tahoma"/>
                <w:sz w:val="20"/>
                <w:szCs w:val="20"/>
                <w:lang w:val="en-US"/>
              </w:rPr>
              <w:t xml:space="preserve">must be </w:t>
            </w:r>
            <w:proofErr w:type="spellStart"/>
            <w:r w:rsidR="00DC2D14">
              <w:rPr>
                <w:rFonts w:ascii="Tahoma" w:eastAsia="Times New Roman" w:hAnsi="Tahoma" w:cs="Tahoma"/>
                <w:sz w:val="20"/>
                <w:szCs w:val="20"/>
                <w:lang w:val="en-US"/>
              </w:rPr>
              <w:t>authorised</w:t>
            </w:r>
            <w:proofErr w:type="spellEnd"/>
            <w:r w:rsidR="00DC2D14">
              <w:rPr>
                <w:rFonts w:ascii="Tahoma" w:eastAsia="Times New Roman" w:hAnsi="Tahoma" w:cs="Tahoma"/>
                <w:sz w:val="20"/>
                <w:szCs w:val="20"/>
                <w:lang w:val="en-US"/>
              </w:rPr>
              <w:t xml:space="preserve"> if worn and only considered for medical reasons. Face masks used for travel to school must be disposed of before entry</w:t>
            </w:r>
          </w:p>
        </w:tc>
        <w:tc>
          <w:tcPr>
            <w:tcW w:w="2126" w:type="dxa"/>
            <w:shd w:val="clear" w:color="auto" w:fill="FFFFFF" w:themeFill="background1"/>
          </w:tcPr>
          <w:p w14:paraId="32A1E01E" w14:textId="1B7C25B7" w:rsidR="00F97113" w:rsidRPr="002F23A0" w:rsidRDefault="00D67C26"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071FA290" w14:textId="444ABE56" w:rsidR="00F97113" w:rsidRPr="002F23A0" w:rsidRDefault="00F97113"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2F23A0">
              <w:rPr>
                <w:rFonts w:ascii="Tahoma" w:hAnsi="Tahoma" w:cs="Tahoma"/>
                <w:sz w:val="20"/>
                <w:szCs w:val="20"/>
                <w:lang w:val="en"/>
              </w:rPr>
              <w:t xml:space="preserve">The school has a process for removing face coverings when pupils and staff who use them arrive at school and communicate it clearly to them. </w:t>
            </w:r>
          </w:p>
        </w:tc>
        <w:tc>
          <w:tcPr>
            <w:tcW w:w="1446" w:type="dxa"/>
            <w:shd w:val="clear" w:color="auto" w:fill="FFFFFF" w:themeFill="background1"/>
          </w:tcPr>
          <w:p w14:paraId="63AC229C" w14:textId="0287EB91" w:rsidR="00F97113" w:rsidRPr="00E61623" w:rsidRDefault="00D67C26" w:rsidP="002F23A0">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5360E0D7" w14:textId="77777777" w:rsidR="00D67C26" w:rsidRPr="00DC2D14" w:rsidRDefault="00D67C26" w:rsidP="00666852">
            <w:pPr>
              <w:pStyle w:val="NoSpacing"/>
              <w:numPr>
                <w:ilvl w:val="0"/>
                <w:numId w:val="19"/>
              </w:numPr>
              <w:rPr>
                <w:rFonts w:ascii="Tahoma" w:eastAsia="Times New Roman" w:hAnsi="Tahoma" w:cs="Tahoma"/>
                <w:sz w:val="20"/>
                <w:szCs w:val="20"/>
                <w:lang w:val="en-US"/>
              </w:rPr>
            </w:pPr>
            <w:r w:rsidRPr="00DC2D14">
              <w:rPr>
                <w:rFonts w:ascii="Tahoma" w:hAnsi="Tahoma" w:cs="Tahoma"/>
                <w:sz w:val="20"/>
                <w:szCs w:val="20"/>
              </w:rPr>
              <w:t xml:space="preserve">Any staff/pupils wearing face masks to school must dispose of these at the entry to school. </w:t>
            </w:r>
          </w:p>
          <w:p w14:paraId="5DB8B2A1" w14:textId="041FCF50" w:rsidR="00F97113" w:rsidRPr="00D67C26" w:rsidRDefault="00D67C26" w:rsidP="00666852">
            <w:pPr>
              <w:pStyle w:val="NoSpacing"/>
              <w:numPr>
                <w:ilvl w:val="0"/>
                <w:numId w:val="19"/>
              </w:numPr>
              <w:rPr>
                <w:rFonts w:eastAsia="Times New Roman"/>
                <w:lang w:val="en-US"/>
              </w:rPr>
            </w:pPr>
            <w:r w:rsidRPr="00DC2D14">
              <w:rPr>
                <w:rFonts w:ascii="Tahoma" w:hAnsi="Tahoma" w:cs="Tahoma"/>
                <w:sz w:val="20"/>
                <w:szCs w:val="20"/>
              </w:rPr>
              <w:t>The guidance is clear that face masks should not be worn in school. Exceptions will only be made where there is a clear medical requirement.</w:t>
            </w:r>
            <w:r>
              <w:t xml:space="preserve"> </w:t>
            </w:r>
          </w:p>
        </w:tc>
      </w:tr>
      <w:tr w:rsidR="00F97113" w:rsidRPr="00A116CB" w14:paraId="1B06543E" w14:textId="77777777" w:rsidTr="00D67C26">
        <w:trPr>
          <w:cantSplit/>
        </w:trPr>
        <w:tc>
          <w:tcPr>
            <w:tcW w:w="2235" w:type="dxa"/>
            <w:shd w:val="clear" w:color="auto" w:fill="FFFFFF" w:themeFill="background1"/>
          </w:tcPr>
          <w:p w14:paraId="38B526C7" w14:textId="6C599253" w:rsidR="00F97113" w:rsidRPr="002F23A0" w:rsidRDefault="00DC2D14" w:rsidP="002F23A0">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P</w:t>
            </w:r>
            <w:r w:rsidR="00E53C08">
              <w:rPr>
                <w:rFonts w:ascii="Tahoma" w:eastAsia="Times New Roman" w:hAnsi="Tahoma" w:cs="Tahoma"/>
                <w:sz w:val="20"/>
                <w:szCs w:val="20"/>
                <w:lang w:val="en-US"/>
              </w:rPr>
              <w:t>rovision has been considered for children with SEND</w:t>
            </w:r>
          </w:p>
        </w:tc>
        <w:tc>
          <w:tcPr>
            <w:tcW w:w="2126" w:type="dxa"/>
            <w:shd w:val="clear" w:color="auto" w:fill="FFFFFF" w:themeFill="background1"/>
          </w:tcPr>
          <w:p w14:paraId="189D6BAC" w14:textId="61509321" w:rsidR="00F97113" w:rsidRPr="002F23A0" w:rsidRDefault="00E53C08"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parents and children with SEND and relevant staff</w:t>
            </w:r>
          </w:p>
        </w:tc>
        <w:tc>
          <w:tcPr>
            <w:tcW w:w="4536" w:type="dxa"/>
            <w:shd w:val="clear" w:color="auto" w:fill="FFFFFF" w:themeFill="background1"/>
          </w:tcPr>
          <w:p w14:paraId="6A3874FB" w14:textId="6A39126C" w:rsidR="00F97113" w:rsidRPr="002F23A0" w:rsidRDefault="00F97113"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2F23A0">
              <w:rPr>
                <w:rFonts w:ascii="Tahoma" w:hAnsi="Tahoma" w:cs="Tahoma"/>
                <w:sz w:val="20"/>
                <w:szCs w:val="20"/>
                <w:lang w:val="en"/>
              </w:rPr>
              <w:t>The school has made specific steps to help and support those pupils with SEND prepare for the changes to routine involved, for example using social stories.</w:t>
            </w:r>
            <w:r w:rsidR="00D67C26">
              <w:rPr>
                <w:rFonts w:ascii="Tahoma" w:hAnsi="Tahoma" w:cs="Tahoma"/>
                <w:sz w:val="20"/>
                <w:szCs w:val="20"/>
                <w:lang w:val="en"/>
              </w:rPr>
              <w:t xml:space="preserve"> Virtual meetings have been held with staff and parents and SENCO and plans adopted. </w:t>
            </w:r>
            <w:r w:rsidR="00E53C08" w:rsidRPr="00E53C08">
              <w:rPr>
                <w:rFonts w:ascii="Tahoma" w:hAnsi="Tahoma" w:cs="Tahoma"/>
                <w:sz w:val="20"/>
                <w:szCs w:val="20"/>
              </w:rPr>
              <w:t>Person Centred Reviews have been held for all children on the SEND Record to ascertain individual needs for school return</w:t>
            </w:r>
          </w:p>
        </w:tc>
        <w:tc>
          <w:tcPr>
            <w:tcW w:w="1446" w:type="dxa"/>
            <w:shd w:val="clear" w:color="auto" w:fill="FFFFFF" w:themeFill="background1"/>
          </w:tcPr>
          <w:p w14:paraId="12ECB6AD" w14:textId="07937B26" w:rsidR="00F97113" w:rsidRPr="00E61623" w:rsidRDefault="00D67C26" w:rsidP="002F23A0">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4B71FAB2" w14:textId="69BFF97C" w:rsidR="00F97113" w:rsidRPr="00E53C08" w:rsidRDefault="00D67C26" w:rsidP="00666852">
            <w:pPr>
              <w:pStyle w:val="NoSpacing"/>
              <w:numPr>
                <w:ilvl w:val="0"/>
                <w:numId w:val="12"/>
              </w:numPr>
              <w:rPr>
                <w:rFonts w:ascii="Tahoma" w:hAnsi="Tahoma" w:cs="Tahoma"/>
                <w:sz w:val="20"/>
                <w:szCs w:val="20"/>
                <w:lang w:val="en-US"/>
              </w:rPr>
            </w:pPr>
            <w:r w:rsidRPr="00E53C08">
              <w:rPr>
                <w:rFonts w:ascii="Tahoma" w:hAnsi="Tahoma" w:cs="Tahoma"/>
                <w:sz w:val="20"/>
                <w:szCs w:val="20"/>
                <w:lang w:val="en-US"/>
              </w:rPr>
              <w:t xml:space="preserve">SENCO will organize additional meetings for the first week in September </w:t>
            </w:r>
            <w:r w:rsidR="00E53C08">
              <w:rPr>
                <w:rFonts w:ascii="Tahoma" w:hAnsi="Tahoma" w:cs="Tahoma"/>
                <w:sz w:val="20"/>
                <w:szCs w:val="20"/>
                <w:lang w:val="en-US"/>
              </w:rPr>
              <w:t>if required</w:t>
            </w:r>
          </w:p>
          <w:p w14:paraId="3F9D0843" w14:textId="77777777" w:rsidR="00D67C26" w:rsidRPr="00E53C08" w:rsidRDefault="00D67C26" w:rsidP="00666852">
            <w:pPr>
              <w:pStyle w:val="NoSpacing"/>
              <w:numPr>
                <w:ilvl w:val="0"/>
                <w:numId w:val="12"/>
              </w:numPr>
              <w:rPr>
                <w:rFonts w:ascii="Tahoma" w:hAnsi="Tahoma" w:cs="Tahoma"/>
                <w:sz w:val="20"/>
                <w:szCs w:val="20"/>
              </w:rPr>
            </w:pPr>
            <w:r w:rsidRPr="00E53C08">
              <w:rPr>
                <w:rFonts w:ascii="Tahoma" w:hAnsi="Tahoma" w:cs="Tahoma"/>
                <w:sz w:val="20"/>
                <w:szCs w:val="20"/>
              </w:rPr>
              <w:t>Specific photos of the school environment and relevant staff have been provided to children, alongside letters &amp; social stories for specific children as relevant to need.</w:t>
            </w:r>
          </w:p>
          <w:p w14:paraId="0652D001" w14:textId="77777777" w:rsidR="00D67C26" w:rsidRPr="00E53C08" w:rsidRDefault="00D67C26" w:rsidP="00666852">
            <w:pPr>
              <w:pStyle w:val="NoSpacing"/>
              <w:numPr>
                <w:ilvl w:val="0"/>
                <w:numId w:val="12"/>
              </w:numPr>
              <w:rPr>
                <w:rFonts w:ascii="Tahoma" w:hAnsi="Tahoma" w:cs="Tahoma"/>
                <w:sz w:val="20"/>
                <w:szCs w:val="20"/>
              </w:rPr>
            </w:pPr>
            <w:r w:rsidRPr="00E53C08">
              <w:rPr>
                <w:rFonts w:ascii="Tahoma" w:hAnsi="Tahoma" w:cs="Tahoma"/>
                <w:sz w:val="20"/>
                <w:szCs w:val="20"/>
              </w:rPr>
              <w:t>Relevant links, books and videos are available to all families on the SEND page of the website.</w:t>
            </w:r>
          </w:p>
          <w:p w14:paraId="1E28B722" w14:textId="324FA420" w:rsidR="00D67C26" w:rsidRPr="00E53C08" w:rsidRDefault="00D67C26" w:rsidP="00666852">
            <w:pPr>
              <w:pStyle w:val="NoSpacing"/>
              <w:numPr>
                <w:ilvl w:val="0"/>
                <w:numId w:val="12"/>
              </w:numPr>
              <w:rPr>
                <w:rFonts w:ascii="Tahoma" w:hAnsi="Tahoma" w:cs="Tahoma"/>
                <w:sz w:val="20"/>
                <w:szCs w:val="20"/>
              </w:rPr>
            </w:pPr>
            <w:r w:rsidRPr="00E53C08">
              <w:rPr>
                <w:rFonts w:ascii="Tahoma" w:hAnsi="Tahoma" w:cs="Tahoma"/>
                <w:sz w:val="20"/>
                <w:szCs w:val="20"/>
              </w:rPr>
              <w:t xml:space="preserve">Social Stories and other resources (e.g. Back to School Success Pack) are available on the website. </w:t>
            </w:r>
          </w:p>
        </w:tc>
      </w:tr>
      <w:tr w:rsidR="00F97113" w:rsidRPr="00A116CB" w14:paraId="1ACB5807" w14:textId="77777777" w:rsidTr="00D67C26">
        <w:trPr>
          <w:cantSplit/>
        </w:trPr>
        <w:tc>
          <w:tcPr>
            <w:tcW w:w="2235" w:type="dxa"/>
            <w:shd w:val="clear" w:color="auto" w:fill="FFFFFF" w:themeFill="background1"/>
          </w:tcPr>
          <w:p w14:paraId="4D741BBB" w14:textId="5658BD61" w:rsidR="00F97113" w:rsidRPr="002F23A0" w:rsidRDefault="00E53C08" w:rsidP="002F23A0">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Hygiene procedures for chil</w:t>
            </w:r>
            <w:r w:rsidR="00DC2D14">
              <w:rPr>
                <w:rFonts w:ascii="Tahoma" w:eastAsia="Times New Roman" w:hAnsi="Tahoma" w:cs="Tahoma"/>
                <w:sz w:val="20"/>
                <w:szCs w:val="20"/>
                <w:lang w:val="en-US"/>
              </w:rPr>
              <w:t xml:space="preserve">dren with complex needs have </w:t>
            </w:r>
            <w:r>
              <w:rPr>
                <w:rFonts w:ascii="Tahoma" w:eastAsia="Times New Roman" w:hAnsi="Tahoma" w:cs="Tahoma"/>
                <w:sz w:val="20"/>
                <w:szCs w:val="20"/>
                <w:lang w:val="en-US"/>
              </w:rPr>
              <w:t>been considered</w:t>
            </w:r>
          </w:p>
        </w:tc>
        <w:tc>
          <w:tcPr>
            <w:tcW w:w="2126" w:type="dxa"/>
            <w:shd w:val="clear" w:color="auto" w:fill="FFFFFF" w:themeFill="background1"/>
          </w:tcPr>
          <w:p w14:paraId="7A58BC55" w14:textId="22E00BDD" w:rsidR="00F97113" w:rsidRPr="002F23A0" w:rsidRDefault="00E53C08" w:rsidP="002F23A0">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 with SEND</w:t>
            </w:r>
          </w:p>
        </w:tc>
        <w:tc>
          <w:tcPr>
            <w:tcW w:w="4536" w:type="dxa"/>
            <w:shd w:val="clear" w:color="auto" w:fill="FFFFFF" w:themeFill="background1"/>
          </w:tcPr>
          <w:p w14:paraId="393DFC32" w14:textId="34C5F1A1" w:rsidR="00F97113" w:rsidRPr="002F23A0" w:rsidRDefault="00F97113" w:rsidP="002F23A0">
            <w:pPr>
              <w:overflowPunct w:val="0"/>
              <w:autoSpaceDE w:val="0"/>
              <w:autoSpaceDN w:val="0"/>
              <w:adjustRightInd w:val="0"/>
              <w:spacing w:after="0" w:line="240" w:lineRule="auto"/>
              <w:textAlignment w:val="baseline"/>
              <w:rPr>
                <w:rFonts w:ascii="Tahoma" w:hAnsi="Tahoma" w:cs="Tahoma"/>
                <w:sz w:val="20"/>
                <w:szCs w:val="20"/>
                <w:lang w:val="en"/>
              </w:rPr>
            </w:pPr>
            <w:r w:rsidRPr="002F23A0">
              <w:rPr>
                <w:rFonts w:ascii="Tahoma" w:hAnsi="Tahoma" w:cs="Tahoma"/>
                <w:sz w:val="20"/>
                <w:szCs w:val="20"/>
                <w:lang w:val="en"/>
              </w:rPr>
              <w:t>Increased hygiene protocols are in place when working with children and young people with complex needs, or those who need close contact care; the school supports them to maintain distance and not to touch staff and their peers, where possible.</w:t>
            </w:r>
          </w:p>
        </w:tc>
        <w:tc>
          <w:tcPr>
            <w:tcW w:w="1446" w:type="dxa"/>
            <w:shd w:val="clear" w:color="auto" w:fill="FFFFFF" w:themeFill="background1"/>
          </w:tcPr>
          <w:p w14:paraId="1A00D29F" w14:textId="69AF4603" w:rsidR="00F97113" w:rsidRPr="00E61623" w:rsidRDefault="00E53C08" w:rsidP="002F23A0">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1D0F8DFA" w14:textId="77777777" w:rsidR="00E53C08" w:rsidRDefault="00E53C08" w:rsidP="00666852">
            <w:pPr>
              <w:pStyle w:val="ListParagraph"/>
              <w:numPr>
                <w:ilvl w:val="0"/>
                <w:numId w:val="13"/>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53C08">
              <w:rPr>
                <w:rFonts w:ascii="Tahoma" w:eastAsia="Times New Roman" w:hAnsi="Tahoma" w:cs="Tahoma"/>
                <w:sz w:val="20"/>
                <w:szCs w:val="20"/>
                <w:lang w:val="en-US"/>
              </w:rPr>
              <w:t xml:space="preserve">No complex cases currently in school. This will be reviewed in September once the new reception and nursery children have started. </w:t>
            </w:r>
          </w:p>
          <w:p w14:paraId="2C9CEA0A" w14:textId="1B3D631A" w:rsidR="00F97113" w:rsidRPr="00E53C08" w:rsidRDefault="00E53C08" w:rsidP="00666852">
            <w:pPr>
              <w:pStyle w:val="ListParagraph"/>
              <w:numPr>
                <w:ilvl w:val="0"/>
                <w:numId w:val="13"/>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53C08">
              <w:rPr>
                <w:rFonts w:ascii="Tahoma" w:eastAsia="Times New Roman" w:hAnsi="Tahoma" w:cs="Tahoma"/>
                <w:sz w:val="20"/>
                <w:szCs w:val="20"/>
                <w:lang w:val="en-US"/>
              </w:rPr>
              <w:t xml:space="preserve">PPE is to be worn by any staff who made need to deal with accidents and the intimate care policy must be adhered to. </w:t>
            </w:r>
          </w:p>
        </w:tc>
      </w:tr>
      <w:tr w:rsidR="00F97113" w:rsidRPr="00A116CB" w14:paraId="3224EAB8" w14:textId="77777777" w:rsidTr="00E53C08">
        <w:trPr>
          <w:cantSplit/>
        </w:trPr>
        <w:tc>
          <w:tcPr>
            <w:tcW w:w="2235" w:type="dxa"/>
            <w:shd w:val="clear" w:color="auto" w:fill="FFFFFF" w:themeFill="background1"/>
          </w:tcPr>
          <w:p w14:paraId="0650BDE8" w14:textId="59CCEBB3" w:rsidR="00F97113" w:rsidRPr="00E53C08" w:rsidRDefault="00DC2D14" w:rsidP="00E53C0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lastRenderedPageBreak/>
              <w:t>Visitors on site will be restricted</w:t>
            </w:r>
          </w:p>
        </w:tc>
        <w:tc>
          <w:tcPr>
            <w:tcW w:w="2126" w:type="dxa"/>
            <w:shd w:val="clear" w:color="auto" w:fill="FFFFFF" w:themeFill="background1"/>
          </w:tcPr>
          <w:p w14:paraId="62922866" w14:textId="5CA701A8" w:rsidR="00F97113" w:rsidRPr="00E53C08" w:rsidRDefault="00E53C08" w:rsidP="00E53C0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visitors, contractors and delivery staff</w:t>
            </w:r>
          </w:p>
        </w:tc>
        <w:tc>
          <w:tcPr>
            <w:tcW w:w="4536" w:type="dxa"/>
            <w:shd w:val="clear" w:color="auto" w:fill="FFFFFF" w:themeFill="background1"/>
          </w:tcPr>
          <w:p w14:paraId="1C24B6F6" w14:textId="7DA84E64" w:rsidR="00F97113" w:rsidRPr="00E53C08" w:rsidRDefault="00F97113" w:rsidP="00E53C08">
            <w:pPr>
              <w:overflowPunct w:val="0"/>
              <w:autoSpaceDE w:val="0"/>
              <w:autoSpaceDN w:val="0"/>
              <w:adjustRightInd w:val="0"/>
              <w:spacing w:after="0" w:line="240" w:lineRule="auto"/>
              <w:textAlignment w:val="baseline"/>
              <w:rPr>
                <w:rFonts w:ascii="Tahoma" w:hAnsi="Tahoma" w:cs="Tahoma"/>
                <w:sz w:val="20"/>
                <w:szCs w:val="20"/>
                <w:lang w:val="en"/>
              </w:rPr>
            </w:pPr>
            <w:r w:rsidRPr="00E53C08">
              <w:rPr>
                <w:rFonts w:ascii="Tahoma" w:hAnsi="Tahoma" w:cs="Tahoma"/>
                <w:sz w:val="20"/>
                <w:szCs w:val="20"/>
                <w:lang w:val="en"/>
              </w:rPr>
              <w:t xml:space="preserve">The school has procedures in place to manage visitors to the site, such as contractors, and ensure site guidance on physical distancing and hygiene is explained to visitors on or before arrival. </w:t>
            </w:r>
          </w:p>
        </w:tc>
        <w:tc>
          <w:tcPr>
            <w:tcW w:w="1446" w:type="dxa"/>
            <w:shd w:val="clear" w:color="auto" w:fill="FFFFFF" w:themeFill="background1"/>
          </w:tcPr>
          <w:p w14:paraId="478BB00B" w14:textId="06AC2501" w:rsidR="00F97113" w:rsidRPr="00E61623" w:rsidRDefault="00E53C08" w:rsidP="00E53C08">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61441637" w14:textId="1C484EE1" w:rsidR="00E53C08" w:rsidRDefault="00E53C08" w:rsidP="00666852">
            <w:pPr>
              <w:pStyle w:val="NoSpacing"/>
              <w:numPr>
                <w:ilvl w:val="0"/>
                <w:numId w:val="14"/>
              </w:numPr>
              <w:rPr>
                <w:rFonts w:ascii="Arial" w:hAnsi="Arial" w:cs="Arial"/>
                <w:sz w:val="20"/>
                <w:szCs w:val="20"/>
              </w:rPr>
            </w:pPr>
            <w:r w:rsidRPr="006929DF">
              <w:rPr>
                <w:rFonts w:ascii="Arial" w:hAnsi="Arial" w:cs="Arial"/>
                <w:sz w:val="20"/>
                <w:szCs w:val="20"/>
              </w:rPr>
              <w:t>Any visitors who are not critical will not enter the school building.</w:t>
            </w:r>
          </w:p>
          <w:p w14:paraId="0C1536B7" w14:textId="1D06BEBE" w:rsidR="00E53C08" w:rsidRDefault="00E53C08" w:rsidP="00666852">
            <w:pPr>
              <w:pStyle w:val="NoSpacing"/>
              <w:numPr>
                <w:ilvl w:val="0"/>
                <w:numId w:val="14"/>
              </w:numPr>
              <w:rPr>
                <w:rFonts w:ascii="Arial" w:hAnsi="Arial" w:cs="Arial"/>
                <w:sz w:val="20"/>
                <w:szCs w:val="20"/>
              </w:rPr>
            </w:pPr>
            <w:r>
              <w:rPr>
                <w:rFonts w:ascii="Arial" w:hAnsi="Arial" w:cs="Arial"/>
                <w:sz w:val="20"/>
                <w:szCs w:val="20"/>
              </w:rPr>
              <w:t xml:space="preserve">Any visitors permitted to enter the school will only do so with prior approval. They will enter and meet the HOS in the HT office </w:t>
            </w:r>
          </w:p>
          <w:p w14:paraId="5695B3EE" w14:textId="48248B4D" w:rsidR="00FE3A50" w:rsidRPr="006929DF" w:rsidRDefault="00FE3A50" w:rsidP="00666852">
            <w:pPr>
              <w:pStyle w:val="NoSpacing"/>
              <w:numPr>
                <w:ilvl w:val="0"/>
                <w:numId w:val="14"/>
              </w:numPr>
              <w:rPr>
                <w:rFonts w:ascii="Arial" w:hAnsi="Arial" w:cs="Arial"/>
                <w:sz w:val="20"/>
                <w:szCs w:val="20"/>
              </w:rPr>
            </w:pPr>
            <w:r>
              <w:rPr>
                <w:rFonts w:ascii="Arial" w:hAnsi="Arial" w:cs="Arial"/>
                <w:sz w:val="20"/>
                <w:szCs w:val="20"/>
              </w:rPr>
              <w:t>All visitors must sign in at the School Office in order to fulfil the NHS track and trace requirements</w:t>
            </w:r>
          </w:p>
          <w:p w14:paraId="24E0D230" w14:textId="77777777" w:rsidR="00E53C08" w:rsidRPr="006929DF" w:rsidRDefault="00E53C08" w:rsidP="00666852">
            <w:pPr>
              <w:pStyle w:val="NoSpacing"/>
              <w:numPr>
                <w:ilvl w:val="0"/>
                <w:numId w:val="14"/>
              </w:numPr>
              <w:rPr>
                <w:rFonts w:ascii="Arial" w:hAnsi="Arial" w:cs="Arial"/>
                <w:sz w:val="20"/>
                <w:szCs w:val="20"/>
              </w:rPr>
            </w:pPr>
            <w:r w:rsidRPr="006929DF">
              <w:rPr>
                <w:rFonts w:ascii="Arial" w:hAnsi="Arial" w:cs="Arial"/>
                <w:sz w:val="20"/>
                <w:szCs w:val="20"/>
              </w:rPr>
              <w:t>Parents will not enter the school building under any circumstances, unless prior approval has been agreed by HOS</w:t>
            </w:r>
          </w:p>
          <w:p w14:paraId="5FEC4EC2" w14:textId="77777777" w:rsidR="00E53C08" w:rsidRPr="006929DF" w:rsidRDefault="00E53C08" w:rsidP="00666852">
            <w:pPr>
              <w:pStyle w:val="NoSpacing"/>
              <w:numPr>
                <w:ilvl w:val="0"/>
                <w:numId w:val="14"/>
              </w:numPr>
              <w:rPr>
                <w:rFonts w:ascii="Arial" w:hAnsi="Arial" w:cs="Arial"/>
                <w:sz w:val="20"/>
                <w:szCs w:val="20"/>
                <w:lang w:val="en-US"/>
              </w:rPr>
            </w:pPr>
            <w:r w:rsidRPr="006929DF">
              <w:rPr>
                <w:rFonts w:ascii="Arial" w:hAnsi="Arial" w:cs="Arial"/>
                <w:sz w:val="20"/>
                <w:szCs w:val="20"/>
              </w:rPr>
              <w:t>Any communication with school will be done via email, telephone or conference call.</w:t>
            </w:r>
          </w:p>
          <w:p w14:paraId="079641B8" w14:textId="77777777" w:rsidR="00E53C08" w:rsidRPr="006929DF" w:rsidRDefault="00E53C08" w:rsidP="00666852">
            <w:pPr>
              <w:pStyle w:val="NoSpacing"/>
              <w:numPr>
                <w:ilvl w:val="0"/>
                <w:numId w:val="14"/>
              </w:numPr>
              <w:rPr>
                <w:rFonts w:ascii="Arial" w:hAnsi="Arial" w:cs="Arial"/>
                <w:sz w:val="20"/>
                <w:szCs w:val="20"/>
                <w:lang w:val="en-US"/>
              </w:rPr>
            </w:pPr>
            <w:r w:rsidRPr="006929DF">
              <w:rPr>
                <w:rFonts w:ascii="Arial" w:hAnsi="Arial" w:cs="Arial"/>
                <w:sz w:val="20"/>
                <w:szCs w:val="20"/>
                <w:lang w:val="en-US"/>
              </w:rPr>
              <w:t>Letter to parents to inform them of restricted access to school.</w:t>
            </w:r>
          </w:p>
          <w:p w14:paraId="54ED6412" w14:textId="160839C6" w:rsidR="00F97113" w:rsidRPr="00E53C08" w:rsidRDefault="00E53C08" w:rsidP="00666852">
            <w:pPr>
              <w:pStyle w:val="ListParagraph"/>
              <w:numPr>
                <w:ilvl w:val="0"/>
                <w:numId w:val="14"/>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53C08">
              <w:rPr>
                <w:rFonts w:ascii="Arial" w:hAnsi="Arial" w:cs="Arial"/>
                <w:sz w:val="20"/>
                <w:szCs w:val="20"/>
                <w:lang w:val="en-US"/>
              </w:rPr>
              <w:t xml:space="preserve">Bursar </w:t>
            </w:r>
            <w:r>
              <w:rPr>
                <w:rFonts w:ascii="Arial" w:hAnsi="Arial" w:cs="Arial"/>
                <w:sz w:val="20"/>
                <w:szCs w:val="20"/>
                <w:lang w:val="en-US"/>
              </w:rPr>
              <w:t>will</w:t>
            </w:r>
            <w:r w:rsidRPr="00E53C08">
              <w:rPr>
                <w:rFonts w:ascii="Arial" w:hAnsi="Arial" w:cs="Arial"/>
                <w:sz w:val="20"/>
                <w:szCs w:val="20"/>
                <w:lang w:val="en-US"/>
              </w:rPr>
              <w:t xml:space="preserve"> create a designated area for essential deliveries which will be placed in the area. Parcels will be opened by the Bursar only who will use gloves if available and then dispose of these. Hand sanitization to be used if gloves not available. All packaging will be binned immediately.</w:t>
            </w:r>
          </w:p>
        </w:tc>
      </w:tr>
      <w:tr w:rsidR="00F97113" w:rsidRPr="00A116CB" w14:paraId="3F505709" w14:textId="77777777" w:rsidTr="00E53C08">
        <w:trPr>
          <w:cantSplit/>
        </w:trPr>
        <w:tc>
          <w:tcPr>
            <w:tcW w:w="2235" w:type="dxa"/>
            <w:shd w:val="clear" w:color="auto" w:fill="FFFFFF" w:themeFill="background1"/>
          </w:tcPr>
          <w:p w14:paraId="4D4D6910" w14:textId="79428650" w:rsidR="00F97113" w:rsidRPr="00E53C08" w:rsidRDefault="00E53C08" w:rsidP="00E53C0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Contractors and suppliers know procedures</w:t>
            </w:r>
          </w:p>
        </w:tc>
        <w:tc>
          <w:tcPr>
            <w:tcW w:w="2126" w:type="dxa"/>
            <w:shd w:val="clear" w:color="auto" w:fill="FFFFFF" w:themeFill="background1"/>
          </w:tcPr>
          <w:p w14:paraId="2DC46AF2" w14:textId="49440248" w:rsidR="00F97113" w:rsidRPr="00E53C08" w:rsidRDefault="00E53C08" w:rsidP="00E53C0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contractors and suppliers</w:t>
            </w:r>
          </w:p>
        </w:tc>
        <w:tc>
          <w:tcPr>
            <w:tcW w:w="4536" w:type="dxa"/>
            <w:shd w:val="clear" w:color="auto" w:fill="FFFFFF" w:themeFill="background1"/>
          </w:tcPr>
          <w:p w14:paraId="6B094247" w14:textId="77777777" w:rsidR="00F97113" w:rsidRDefault="00F97113" w:rsidP="00E53C08">
            <w:pPr>
              <w:overflowPunct w:val="0"/>
              <w:autoSpaceDE w:val="0"/>
              <w:autoSpaceDN w:val="0"/>
              <w:adjustRightInd w:val="0"/>
              <w:spacing w:after="0" w:line="240" w:lineRule="auto"/>
              <w:textAlignment w:val="baseline"/>
              <w:rPr>
                <w:rFonts w:ascii="Tahoma" w:hAnsi="Tahoma" w:cs="Tahoma"/>
                <w:sz w:val="20"/>
                <w:szCs w:val="20"/>
                <w:lang w:val="en"/>
              </w:rPr>
            </w:pPr>
            <w:r w:rsidRPr="00E53C08">
              <w:rPr>
                <w:rFonts w:ascii="Tahoma" w:hAnsi="Tahoma" w:cs="Tahoma"/>
                <w:sz w:val="20"/>
                <w:szCs w:val="20"/>
                <w:lang w:val="en"/>
              </w:rPr>
              <w:t>Expectations have been communicated to contractors and suppliers around for example, cleaning, catering, food supplies, hygiene supplies etc.</w:t>
            </w:r>
          </w:p>
          <w:p w14:paraId="6347A179" w14:textId="34F17B40" w:rsidR="00E53C08" w:rsidRPr="00E53C08" w:rsidRDefault="00E53C08" w:rsidP="00E53C08">
            <w:pPr>
              <w:overflowPunct w:val="0"/>
              <w:autoSpaceDE w:val="0"/>
              <w:autoSpaceDN w:val="0"/>
              <w:adjustRightInd w:val="0"/>
              <w:spacing w:after="0" w:line="240" w:lineRule="auto"/>
              <w:textAlignment w:val="baseline"/>
              <w:rPr>
                <w:rFonts w:ascii="Tahoma" w:hAnsi="Tahoma" w:cs="Tahoma"/>
                <w:sz w:val="20"/>
                <w:szCs w:val="20"/>
                <w:lang w:val="en"/>
              </w:rPr>
            </w:pPr>
            <w:r>
              <w:rPr>
                <w:rFonts w:ascii="Tahoma" w:hAnsi="Tahoma" w:cs="Tahoma"/>
                <w:sz w:val="20"/>
                <w:szCs w:val="20"/>
                <w:lang w:val="en"/>
              </w:rPr>
              <w:t>A new information sheet has been created</w:t>
            </w:r>
          </w:p>
        </w:tc>
        <w:tc>
          <w:tcPr>
            <w:tcW w:w="1446" w:type="dxa"/>
            <w:shd w:val="clear" w:color="auto" w:fill="FFFFFF" w:themeFill="background1"/>
          </w:tcPr>
          <w:p w14:paraId="4E0A9DCF" w14:textId="11D3B1B0" w:rsidR="00F97113" w:rsidRPr="00E61623" w:rsidRDefault="00E53C08" w:rsidP="00E53C08">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7D97909E" w14:textId="5935BCF9" w:rsidR="00F97113" w:rsidRDefault="00E53C08" w:rsidP="00666852">
            <w:pPr>
              <w:pStyle w:val="ListParagraph"/>
              <w:numPr>
                <w:ilvl w:val="0"/>
                <w:numId w:val="1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Information sheet will be printed and laminated</w:t>
            </w:r>
          </w:p>
          <w:p w14:paraId="0854FBE6" w14:textId="015D2FB4" w:rsidR="00E53C08" w:rsidRPr="00E53C08" w:rsidRDefault="00E53C08" w:rsidP="00666852">
            <w:pPr>
              <w:pStyle w:val="ListParagraph"/>
              <w:numPr>
                <w:ilvl w:val="0"/>
                <w:numId w:val="1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New information sheet will be given to all suppliers and contractors</w:t>
            </w:r>
          </w:p>
        </w:tc>
      </w:tr>
      <w:tr w:rsidR="00E53C08" w:rsidRPr="00A116CB" w14:paraId="34A28EAC" w14:textId="77777777" w:rsidTr="00E53C08">
        <w:trPr>
          <w:cantSplit/>
        </w:trPr>
        <w:tc>
          <w:tcPr>
            <w:tcW w:w="2235" w:type="dxa"/>
            <w:shd w:val="clear" w:color="auto" w:fill="FFFFFF" w:themeFill="background1"/>
          </w:tcPr>
          <w:p w14:paraId="5CDA8D89" w14:textId="2DD4E015" w:rsidR="00E53C08" w:rsidRPr="00E53C08" w:rsidRDefault="00E53C08" w:rsidP="00E53C0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Contractors and suppliers attend school out of hours </w:t>
            </w:r>
          </w:p>
        </w:tc>
        <w:tc>
          <w:tcPr>
            <w:tcW w:w="2126" w:type="dxa"/>
            <w:shd w:val="clear" w:color="auto" w:fill="FFFFFF" w:themeFill="background1"/>
          </w:tcPr>
          <w:p w14:paraId="4774B7C1" w14:textId="5B308CDF" w:rsidR="00E53C08" w:rsidRPr="00E53C08" w:rsidRDefault="00E53C08" w:rsidP="00E53C0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contractors and suppliers</w:t>
            </w:r>
          </w:p>
        </w:tc>
        <w:tc>
          <w:tcPr>
            <w:tcW w:w="4536" w:type="dxa"/>
            <w:shd w:val="clear" w:color="auto" w:fill="FFFFFF" w:themeFill="background1"/>
          </w:tcPr>
          <w:p w14:paraId="63BA5209" w14:textId="68884386" w:rsidR="00E53C08" w:rsidRPr="00E53C08" w:rsidRDefault="00E53C08" w:rsidP="00E53C0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53C08">
              <w:rPr>
                <w:rFonts w:ascii="Tahoma" w:hAnsi="Tahoma" w:cs="Tahoma"/>
                <w:sz w:val="20"/>
                <w:szCs w:val="20"/>
                <w:lang w:val="en"/>
              </w:rPr>
              <w:t>The school plans for visits to happen outside of school hours, where this is possible.</w:t>
            </w:r>
          </w:p>
        </w:tc>
        <w:tc>
          <w:tcPr>
            <w:tcW w:w="1446" w:type="dxa"/>
            <w:shd w:val="clear" w:color="auto" w:fill="FFFFFF" w:themeFill="background1"/>
          </w:tcPr>
          <w:p w14:paraId="7DEA04D3" w14:textId="21CDBDB6" w:rsidR="00E53C08" w:rsidRPr="00E61623" w:rsidRDefault="00E53C08" w:rsidP="00E53C08">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15C7FF87" w14:textId="02AC9D32" w:rsidR="00E53C08" w:rsidRPr="00E53C08" w:rsidRDefault="00E53C08" w:rsidP="00666852">
            <w:pPr>
              <w:pStyle w:val="ListParagraph"/>
              <w:numPr>
                <w:ilvl w:val="0"/>
                <w:numId w:val="16"/>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All works will be scheduled to take place out of school operational hours unless there is an emergency and </w:t>
            </w:r>
            <w:r w:rsidR="00DB0038">
              <w:rPr>
                <w:rFonts w:ascii="Tahoma" w:eastAsia="Times New Roman" w:hAnsi="Tahoma" w:cs="Tahoma"/>
                <w:sz w:val="20"/>
                <w:szCs w:val="20"/>
                <w:lang w:val="en-US"/>
              </w:rPr>
              <w:t>access to site</w:t>
            </w:r>
            <w:r>
              <w:rPr>
                <w:rFonts w:ascii="Tahoma" w:eastAsia="Times New Roman" w:hAnsi="Tahoma" w:cs="Tahoma"/>
                <w:sz w:val="20"/>
                <w:szCs w:val="20"/>
                <w:lang w:val="en-US"/>
              </w:rPr>
              <w:t xml:space="preserve"> cannot be avoided</w:t>
            </w:r>
          </w:p>
        </w:tc>
      </w:tr>
      <w:tr w:rsidR="00DB0038" w:rsidRPr="00A116CB" w14:paraId="103E2A02" w14:textId="77777777" w:rsidTr="00E53C08">
        <w:trPr>
          <w:cantSplit/>
        </w:trPr>
        <w:tc>
          <w:tcPr>
            <w:tcW w:w="2235" w:type="dxa"/>
            <w:shd w:val="clear" w:color="auto" w:fill="FFFFFF" w:themeFill="background1"/>
          </w:tcPr>
          <w:p w14:paraId="33E876C0" w14:textId="2DC253D4" w:rsidR="00DB0038" w:rsidRPr="00E53C08" w:rsidRDefault="00DB0038" w:rsidP="00DB003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Sign in system is always used</w:t>
            </w:r>
          </w:p>
        </w:tc>
        <w:tc>
          <w:tcPr>
            <w:tcW w:w="2126" w:type="dxa"/>
            <w:shd w:val="clear" w:color="auto" w:fill="FFFFFF" w:themeFill="background1"/>
          </w:tcPr>
          <w:p w14:paraId="78207412" w14:textId="21189A4A" w:rsidR="00DB0038" w:rsidRPr="00E53C08" w:rsidRDefault="00DB0038" w:rsidP="00DB003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visitors, contractors and delivery staff</w:t>
            </w:r>
          </w:p>
        </w:tc>
        <w:tc>
          <w:tcPr>
            <w:tcW w:w="4536" w:type="dxa"/>
            <w:shd w:val="clear" w:color="auto" w:fill="FFFFFF" w:themeFill="background1"/>
          </w:tcPr>
          <w:p w14:paraId="1011CBF4" w14:textId="4E935315" w:rsidR="00DB0038" w:rsidRPr="00E53C08" w:rsidRDefault="00DB0038" w:rsidP="00DB003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53C08">
              <w:rPr>
                <w:rFonts w:ascii="Tahoma" w:hAnsi="Tahoma" w:cs="Tahoma"/>
                <w:sz w:val="20"/>
                <w:szCs w:val="20"/>
                <w:lang w:val="en"/>
              </w:rPr>
              <w:t>The school procedures ensure a record is kept of all visitors.</w:t>
            </w:r>
          </w:p>
        </w:tc>
        <w:tc>
          <w:tcPr>
            <w:tcW w:w="1446" w:type="dxa"/>
            <w:shd w:val="clear" w:color="auto" w:fill="FFFFFF" w:themeFill="background1"/>
          </w:tcPr>
          <w:p w14:paraId="15CA1B65" w14:textId="2815503B" w:rsidR="00DB0038" w:rsidRPr="00E61623" w:rsidRDefault="00DB0038" w:rsidP="00DB0038">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0589BDAC" w14:textId="45450757" w:rsidR="00DB0038" w:rsidRPr="00DB0038" w:rsidRDefault="00DB0038" w:rsidP="00666852">
            <w:pPr>
              <w:pStyle w:val="ListParagraph"/>
              <w:numPr>
                <w:ilvl w:val="0"/>
                <w:numId w:val="16"/>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Hand sanitizer must be used before signing in. All pens will be used, cleaned and put away for 72 hours. </w:t>
            </w:r>
          </w:p>
        </w:tc>
      </w:tr>
      <w:tr w:rsidR="00DB0038" w:rsidRPr="00A116CB" w14:paraId="21B8E0CA" w14:textId="77777777" w:rsidTr="002F23A0">
        <w:trPr>
          <w:cantSplit/>
        </w:trPr>
        <w:tc>
          <w:tcPr>
            <w:tcW w:w="15843" w:type="dxa"/>
            <w:gridSpan w:val="5"/>
            <w:shd w:val="clear" w:color="auto" w:fill="CCCCFF"/>
            <w:vAlign w:val="center"/>
          </w:tcPr>
          <w:p w14:paraId="5F0C9DE5" w14:textId="77777777" w:rsidR="00DB0038" w:rsidRDefault="00DB0038" w:rsidP="00DB0038">
            <w:pPr>
              <w:rPr>
                <w:rFonts w:ascii="Arial" w:hAnsi="Arial" w:cs="Arial"/>
                <w:sz w:val="24"/>
                <w:szCs w:val="24"/>
              </w:rPr>
            </w:pPr>
            <w:r w:rsidRPr="0081312E">
              <w:rPr>
                <w:rFonts w:ascii="Arial" w:hAnsi="Arial" w:cs="Arial"/>
                <w:b/>
                <w:sz w:val="24"/>
                <w:szCs w:val="24"/>
              </w:rPr>
              <w:t xml:space="preserve">Guidance </w:t>
            </w:r>
            <w:r w:rsidRPr="0081312E">
              <w:rPr>
                <w:rFonts w:ascii="Arial" w:hAnsi="Arial" w:cs="Arial"/>
                <w:sz w:val="24"/>
                <w:szCs w:val="24"/>
              </w:rPr>
              <w:t xml:space="preserve"> </w:t>
            </w:r>
          </w:p>
          <w:p w14:paraId="4EA89BF1" w14:textId="77777777" w:rsidR="00DB0038" w:rsidRDefault="00925BC2" w:rsidP="00DB0038">
            <w:pPr>
              <w:overflowPunct w:val="0"/>
              <w:autoSpaceDE w:val="0"/>
              <w:autoSpaceDN w:val="0"/>
              <w:adjustRightInd w:val="0"/>
              <w:spacing w:after="0" w:line="240" w:lineRule="auto"/>
              <w:jc w:val="both"/>
              <w:textAlignment w:val="baseline"/>
              <w:rPr>
                <w:rFonts w:ascii="Arial" w:eastAsia="Times New Roman" w:hAnsi="Arial" w:cs="Arial"/>
                <w:color w:val="0000FF"/>
                <w:sz w:val="24"/>
                <w:szCs w:val="24"/>
                <w:u w:val="single"/>
                <w:lang w:val="en" w:eastAsia="en-GB"/>
              </w:rPr>
            </w:pPr>
            <w:hyperlink r:id="rId24" w:history="1">
              <w:r w:rsidR="00DB0038" w:rsidRPr="002E5922">
                <w:rPr>
                  <w:rFonts w:ascii="Arial" w:eastAsia="Times New Roman" w:hAnsi="Arial" w:cs="Arial"/>
                  <w:color w:val="0000FF"/>
                  <w:sz w:val="24"/>
                  <w:szCs w:val="24"/>
                  <w:u w:val="single"/>
                  <w:lang w:val="en" w:eastAsia="en-GB"/>
                </w:rPr>
                <w:t>Safe working in education, childcare and children’s social care</w:t>
              </w:r>
            </w:hyperlink>
          </w:p>
          <w:p w14:paraId="574F8BF3" w14:textId="1020A00C" w:rsidR="00DB0038" w:rsidRPr="00A116CB" w:rsidRDefault="00DB0038" w:rsidP="00DB0038">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bl>
    <w:tbl>
      <w:tblPr>
        <w:tblStyle w:val="TableGrid"/>
        <w:tblW w:w="15876" w:type="dxa"/>
        <w:tblInd w:w="-5" w:type="dxa"/>
        <w:tblLook w:val="04A0" w:firstRow="1" w:lastRow="0" w:firstColumn="1" w:lastColumn="0" w:noHBand="0" w:noVBand="1"/>
      </w:tblPr>
      <w:tblGrid>
        <w:gridCol w:w="15876"/>
      </w:tblGrid>
      <w:tr w:rsidR="00AC5D8D" w:rsidRPr="00AB0F45" w14:paraId="04B24517" w14:textId="77777777" w:rsidTr="00954BE6">
        <w:tc>
          <w:tcPr>
            <w:tcW w:w="15876" w:type="dxa"/>
            <w:tcBorders>
              <w:top w:val="single" w:sz="4" w:space="0" w:color="auto"/>
              <w:left w:val="single" w:sz="4" w:space="0" w:color="auto"/>
              <w:bottom w:val="single" w:sz="4" w:space="0" w:color="auto"/>
              <w:right w:val="single" w:sz="4" w:space="0" w:color="auto"/>
            </w:tcBorders>
            <w:shd w:val="clear" w:color="auto" w:fill="EF8DF1"/>
          </w:tcPr>
          <w:p w14:paraId="388941E8" w14:textId="77777777" w:rsidR="00E5449E" w:rsidRPr="00AC5D8D" w:rsidRDefault="00E5449E" w:rsidP="00666852">
            <w:pPr>
              <w:pStyle w:val="ListParagraph"/>
              <w:numPr>
                <w:ilvl w:val="0"/>
                <w:numId w:val="2"/>
              </w:numPr>
              <w:spacing w:before="100" w:beforeAutospacing="1" w:after="100" w:afterAutospacing="1"/>
              <w:ind w:left="457" w:hanging="457"/>
              <w:rPr>
                <w:b/>
                <w:color w:val="FFFFFF" w:themeColor="background1"/>
              </w:rPr>
            </w:pPr>
            <w:r w:rsidRPr="00AB0F45">
              <w:rPr>
                <w:rFonts w:ascii="Arial" w:eastAsia="Times New Roman" w:hAnsi="Arial" w:cs="Arial"/>
                <w:b/>
                <w:color w:val="FFFFFF" w:themeColor="background1"/>
                <w:sz w:val="24"/>
                <w:szCs w:val="24"/>
                <w:lang w:val="en" w:eastAsia="en-GB"/>
              </w:rPr>
              <w:t>Personal Protective Equipment (PPE)</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26"/>
        <w:gridCol w:w="4536"/>
        <w:gridCol w:w="1446"/>
        <w:gridCol w:w="5500"/>
      </w:tblGrid>
      <w:tr w:rsidR="00AE6AB9" w:rsidRPr="00A116CB" w14:paraId="4E26D2E4" w14:textId="77777777" w:rsidTr="0010537A">
        <w:trPr>
          <w:cantSplit/>
        </w:trPr>
        <w:tc>
          <w:tcPr>
            <w:tcW w:w="2235" w:type="dxa"/>
            <w:shd w:val="clear" w:color="auto" w:fill="FFFFFF" w:themeFill="background1"/>
          </w:tcPr>
          <w:bookmarkEnd w:id="2"/>
          <w:p w14:paraId="461134BC" w14:textId="7EB39C19" w:rsidR="00AE6AB9" w:rsidRPr="0010537A" w:rsidRDefault="0010537A" w:rsidP="0010537A">
            <w:pPr>
              <w:spacing w:after="0" w:line="240" w:lineRule="auto"/>
              <w:rPr>
                <w:rFonts w:ascii="Tahoma" w:eastAsia="Times New Roman" w:hAnsi="Tahoma" w:cs="Tahoma"/>
                <w:sz w:val="20"/>
                <w:szCs w:val="20"/>
                <w:lang w:val="en-US"/>
              </w:rPr>
            </w:pPr>
            <w:r w:rsidRPr="0010537A">
              <w:rPr>
                <w:rFonts w:ascii="Tahoma" w:eastAsia="Times New Roman" w:hAnsi="Tahoma" w:cs="Tahoma"/>
                <w:sz w:val="20"/>
                <w:szCs w:val="20"/>
                <w:lang w:val="en-US"/>
              </w:rPr>
              <w:t xml:space="preserve">PPE </w:t>
            </w:r>
            <w:r w:rsidR="00DC2D14">
              <w:rPr>
                <w:rFonts w:ascii="Tahoma" w:eastAsia="Times New Roman" w:hAnsi="Tahoma" w:cs="Tahoma"/>
                <w:sz w:val="20"/>
                <w:szCs w:val="20"/>
                <w:lang w:val="en-US"/>
              </w:rPr>
              <w:t xml:space="preserve">is </w:t>
            </w:r>
            <w:r>
              <w:rPr>
                <w:rFonts w:ascii="Tahoma" w:eastAsia="Times New Roman" w:hAnsi="Tahoma" w:cs="Tahoma"/>
                <w:sz w:val="20"/>
                <w:szCs w:val="20"/>
                <w:lang w:val="en-US"/>
              </w:rPr>
              <w:t>used correctly</w:t>
            </w:r>
          </w:p>
        </w:tc>
        <w:tc>
          <w:tcPr>
            <w:tcW w:w="2126" w:type="dxa"/>
            <w:shd w:val="clear" w:color="auto" w:fill="FFFFFF" w:themeFill="background1"/>
          </w:tcPr>
          <w:p w14:paraId="1D20DEAD" w14:textId="779F8E60" w:rsidR="00AE6AB9" w:rsidRPr="0010537A" w:rsidRDefault="0010537A"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w:t>
            </w:r>
          </w:p>
        </w:tc>
        <w:tc>
          <w:tcPr>
            <w:tcW w:w="4536" w:type="dxa"/>
            <w:shd w:val="clear" w:color="auto" w:fill="FFFFFF" w:themeFill="background1"/>
          </w:tcPr>
          <w:p w14:paraId="110B462D" w14:textId="7E2179A1" w:rsidR="00AE6AB9" w:rsidRPr="0010537A" w:rsidRDefault="0010537A"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hAnsi="Tahoma" w:cs="Tahoma"/>
                <w:sz w:val="20"/>
                <w:szCs w:val="20"/>
                <w:lang w:val="en"/>
              </w:rPr>
              <w:t xml:space="preserve">The link to the training video about using PPE correctly is listed in the staff procedures book. </w:t>
            </w:r>
          </w:p>
        </w:tc>
        <w:tc>
          <w:tcPr>
            <w:tcW w:w="1446" w:type="dxa"/>
            <w:shd w:val="clear" w:color="auto" w:fill="FFFFFF" w:themeFill="background1"/>
          </w:tcPr>
          <w:p w14:paraId="788FF014" w14:textId="45CB230A" w:rsidR="00AE6AB9" w:rsidRPr="00E61623" w:rsidRDefault="0010537A" w:rsidP="0010537A">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44FA3743" w14:textId="7D8EDB9E" w:rsidR="00AE6AB9" w:rsidRPr="0010537A" w:rsidRDefault="0010537A" w:rsidP="00666852">
            <w:pPr>
              <w:pStyle w:val="ListParagraph"/>
              <w:numPr>
                <w:ilvl w:val="0"/>
                <w:numId w:val="16"/>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hAnsi="Tahoma" w:cs="Tahoma"/>
                <w:sz w:val="20"/>
                <w:szCs w:val="20"/>
                <w:lang w:val="en"/>
              </w:rPr>
              <w:t xml:space="preserve">The Dealing with </w:t>
            </w:r>
            <w:proofErr w:type="spellStart"/>
            <w:r>
              <w:rPr>
                <w:rFonts w:ascii="Tahoma" w:hAnsi="Tahoma" w:cs="Tahoma"/>
                <w:sz w:val="20"/>
                <w:szCs w:val="20"/>
                <w:lang w:val="en"/>
              </w:rPr>
              <w:t>Covid</w:t>
            </w:r>
            <w:proofErr w:type="spellEnd"/>
            <w:r>
              <w:rPr>
                <w:rFonts w:ascii="Tahoma" w:hAnsi="Tahoma" w:cs="Tahoma"/>
                <w:sz w:val="20"/>
                <w:szCs w:val="20"/>
                <w:lang w:val="en"/>
              </w:rPr>
              <w:t xml:space="preserve"> 19 staff procedures booklet explains when PPE should be used and has been updated.</w:t>
            </w:r>
          </w:p>
        </w:tc>
      </w:tr>
      <w:tr w:rsidR="0010537A" w:rsidRPr="00A116CB" w14:paraId="248F1A69" w14:textId="77777777" w:rsidTr="0010537A">
        <w:trPr>
          <w:cantSplit/>
          <w:trHeight w:val="977"/>
        </w:trPr>
        <w:tc>
          <w:tcPr>
            <w:tcW w:w="2235" w:type="dxa"/>
            <w:shd w:val="clear" w:color="auto" w:fill="FFFFFF" w:themeFill="background1"/>
          </w:tcPr>
          <w:p w14:paraId="42754E98" w14:textId="65F4FE79" w:rsidR="0010537A" w:rsidRPr="0010537A" w:rsidRDefault="00DC2D14" w:rsidP="0010537A">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lastRenderedPageBreak/>
              <w:t>PPE is</w:t>
            </w:r>
            <w:r w:rsidR="0010537A">
              <w:rPr>
                <w:rFonts w:ascii="Tahoma" w:eastAsia="Times New Roman" w:hAnsi="Tahoma" w:cs="Tahoma"/>
                <w:sz w:val="20"/>
                <w:szCs w:val="20"/>
                <w:lang w:val="en-US"/>
              </w:rPr>
              <w:t xml:space="preserve"> available</w:t>
            </w:r>
          </w:p>
        </w:tc>
        <w:tc>
          <w:tcPr>
            <w:tcW w:w="2126" w:type="dxa"/>
            <w:shd w:val="clear" w:color="auto" w:fill="FFFFFF" w:themeFill="background1"/>
          </w:tcPr>
          <w:p w14:paraId="2954E7ED" w14:textId="61172BFC" w:rsidR="0010537A" w:rsidRPr="0010537A" w:rsidRDefault="0010537A"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w:t>
            </w:r>
          </w:p>
        </w:tc>
        <w:tc>
          <w:tcPr>
            <w:tcW w:w="4536" w:type="dxa"/>
            <w:shd w:val="clear" w:color="auto" w:fill="FFFFFF" w:themeFill="background1"/>
          </w:tcPr>
          <w:p w14:paraId="30FDD87C" w14:textId="77777777" w:rsidR="0010537A" w:rsidRPr="0010537A" w:rsidRDefault="0010537A"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10537A">
              <w:rPr>
                <w:rFonts w:ascii="Tahoma" w:hAnsi="Tahoma" w:cs="Tahoma"/>
                <w:sz w:val="20"/>
                <w:szCs w:val="20"/>
                <w:lang w:val="en"/>
              </w:rPr>
              <w:t>Arrangements are in place to ensure that the school has sufficient supplies of PPE.</w:t>
            </w:r>
          </w:p>
          <w:p w14:paraId="3952263F" w14:textId="1566D521" w:rsidR="0010537A" w:rsidRPr="0010537A" w:rsidRDefault="0010537A"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10537A">
              <w:rPr>
                <w:rFonts w:ascii="Tahoma" w:eastAsia="Times New Roman" w:hAnsi="Tahoma" w:cs="Tahoma"/>
                <w:sz w:val="20"/>
                <w:szCs w:val="20"/>
                <w:lang w:eastAsia="en-GB"/>
              </w:rPr>
              <w:t>Arrangements are in place to monitor supplies of PPE.</w:t>
            </w:r>
          </w:p>
        </w:tc>
        <w:tc>
          <w:tcPr>
            <w:tcW w:w="1446" w:type="dxa"/>
            <w:shd w:val="clear" w:color="auto" w:fill="FFFFFF" w:themeFill="background1"/>
          </w:tcPr>
          <w:p w14:paraId="1F920CBD" w14:textId="6C8C497C" w:rsidR="0010537A" w:rsidRPr="00E61623" w:rsidRDefault="0010537A" w:rsidP="0010537A">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68E0E7DA" w14:textId="77777777" w:rsidR="0010537A" w:rsidRDefault="0010537A" w:rsidP="00666852">
            <w:pPr>
              <w:pStyle w:val="ListParagraph"/>
              <w:numPr>
                <w:ilvl w:val="0"/>
                <w:numId w:val="16"/>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The LA provided PPE to the school in June. Supplies are still available. Alternative suppliers are available if further PPE is required.</w:t>
            </w:r>
          </w:p>
          <w:p w14:paraId="40FF7DEF" w14:textId="19EDE479" w:rsidR="0010537A" w:rsidRPr="0010537A" w:rsidRDefault="0010537A" w:rsidP="00666852">
            <w:pPr>
              <w:pStyle w:val="ListParagraph"/>
              <w:numPr>
                <w:ilvl w:val="0"/>
                <w:numId w:val="16"/>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PPE i</w:t>
            </w:r>
            <w:r w:rsidR="00DC2D14">
              <w:rPr>
                <w:rFonts w:ascii="Tahoma" w:eastAsia="Times New Roman" w:hAnsi="Tahoma" w:cs="Tahoma"/>
                <w:sz w:val="20"/>
                <w:szCs w:val="20"/>
                <w:lang w:val="en-US"/>
              </w:rPr>
              <w:t>s monitored by HOS/Bursar</w:t>
            </w:r>
          </w:p>
        </w:tc>
      </w:tr>
      <w:tr w:rsidR="00AE6AB9" w:rsidRPr="00A116CB" w14:paraId="7FAF78BE" w14:textId="77777777" w:rsidTr="0010537A">
        <w:trPr>
          <w:cantSplit/>
        </w:trPr>
        <w:tc>
          <w:tcPr>
            <w:tcW w:w="2235" w:type="dxa"/>
            <w:shd w:val="clear" w:color="auto" w:fill="FFFFFF" w:themeFill="background1"/>
          </w:tcPr>
          <w:p w14:paraId="77EFD00D" w14:textId="219FEF0D" w:rsidR="00AE6AB9" w:rsidRPr="0010537A" w:rsidRDefault="00DC2D14" w:rsidP="00DC2D14">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Staff can safely use PPE</w:t>
            </w:r>
          </w:p>
        </w:tc>
        <w:tc>
          <w:tcPr>
            <w:tcW w:w="2126" w:type="dxa"/>
            <w:shd w:val="clear" w:color="auto" w:fill="FFFFFF" w:themeFill="background1"/>
          </w:tcPr>
          <w:p w14:paraId="460D809A" w14:textId="6D52B758" w:rsidR="00AE6AB9" w:rsidRPr="0010537A" w:rsidRDefault="0010537A"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w:t>
            </w:r>
          </w:p>
        </w:tc>
        <w:tc>
          <w:tcPr>
            <w:tcW w:w="4536" w:type="dxa"/>
            <w:shd w:val="clear" w:color="auto" w:fill="FFFFFF" w:themeFill="background1"/>
          </w:tcPr>
          <w:p w14:paraId="0F0B73C8" w14:textId="65440BB9" w:rsidR="00AE6AB9" w:rsidRPr="0010537A" w:rsidRDefault="00AE6AB9"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10537A">
              <w:rPr>
                <w:rFonts w:ascii="Tahoma" w:eastAsia="Times New Roman" w:hAnsi="Tahoma" w:cs="Tahoma"/>
                <w:sz w:val="20"/>
                <w:szCs w:val="20"/>
                <w:lang w:eastAsia="en-GB"/>
              </w:rPr>
              <w:t>Staff have been trained on when and how to use PPE, including the</w:t>
            </w:r>
            <w:r w:rsidRPr="0010537A">
              <w:rPr>
                <w:rFonts w:ascii="Tahoma" w:eastAsia="Calibri" w:hAnsi="Tahoma" w:cs="Tahoma"/>
                <w:sz w:val="20"/>
                <w:szCs w:val="20"/>
              </w:rPr>
              <w:t xml:space="preserve"> safe removal and application of PPE masks and other equipment,</w:t>
            </w:r>
            <w:r w:rsidRPr="0010537A">
              <w:rPr>
                <w:rFonts w:ascii="Tahoma" w:eastAsia="Times New Roman" w:hAnsi="Tahoma" w:cs="Tahoma"/>
                <w:sz w:val="20"/>
                <w:szCs w:val="20"/>
                <w:lang w:eastAsia="en-GB"/>
              </w:rPr>
              <w:t xml:space="preserve"> in line with the DfE guidance.</w:t>
            </w:r>
            <w:r w:rsidR="0010537A">
              <w:rPr>
                <w:rFonts w:ascii="Tahoma" w:eastAsia="Times New Roman" w:hAnsi="Tahoma" w:cs="Tahoma"/>
                <w:sz w:val="20"/>
                <w:szCs w:val="20"/>
                <w:lang w:eastAsia="en-GB"/>
              </w:rPr>
              <w:t xml:space="preserve"> This is listed in the refresher training link in the procedures booklet.</w:t>
            </w:r>
          </w:p>
        </w:tc>
        <w:tc>
          <w:tcPr>
            <w:tcW w:w="1446" w:type="dxa"/>
            <w:shd w:val="clear" w:color="auto" w:fill="FFFFFF" w:themeFill="background1"/>
          </w:tcPr>
          <w:p w14:paraId="45657F58" w14:textId="7E82AA52" w:rsidR="00AE6AB9" w:rsidRPr="00E61623" w:rsidRDefault="0010537A" w:rsidP="0010537A">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61D33BF1" w14:textId="21576853" w:rsidR="00AE6AB9" w:rsidRPr="0010537A" w:rsidRDefault="00A60B54" w:rsidP="00666852">
            <w:pPr>
              <w:pStyle w:val="ListParagraph"/>
              <w:numPr>
                <w:ilvl w:val="0"/>
                <w:numId w:val="17"/>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Refresher training link is provided in the </w:t>
            </w:r>
            <w:r>
              <w:rPr>
                <w:rFonts w:ascii="Tahoma" w:hAnsi="Tahoma" w:cs="Tahoma"/>
                <w:sz w:val="20"/>
                <w:szCs w:val="20"/>
                <w:lang w:val="en"/>
              </w:rPr>
              <w:t xml:space="preserve">Dealing with </w:t>
            </w:r>
            <w:proofErr w:type="spellStart"/>
            <w:r>
              <w:rPr>
                <w:rFonts w:ascii="Tahoma" w:hAnsi="Tahoma" w:cs="Tahoma"/>
                <w:sz w:val="20"/>
                <w:szCs w:val="20"/>
                <w:lang w:val="en"/>
              </w:rPr>
              <w:t>Covid</w:t>
            </w:r>
            <w:proofErr w:type="spellEnd"/>
            <w:r>
              <w:rPr>
                <w:rFonts w:ascii="Tahoma" w:hAnsi="Tahoma" w:cs="Tahoma"/>
                <w:sz w:val="20"/>
                <w:szCs w:val="20"/>
                <w:lang w:val="en"/>
              </w:rPr>
              <w:t xml:space="preserve"> 19 staff procedures booklet</w:t>
            </w:r>
          </w:p>
        </w:tc>
      </w:tr>
      <w:tr w:rsidR="00AE6AB9" w:rsidRPr="00A116CB" w14:paraId="3722D901" w14:textId="77777777" w:rsidTr="0010537A">
        <w:trPr>
          <w:cantSplit/>
        </w:trPr>
        <w:tc>
          <w:tcPr>
            <w:tcW w:w="2235" w:type="dxa"/>
            <w:shd w:val="clear" w:color="auto" w:fill="FFFFFF" w:themeFill="background1"/>
          </w:tcPr>
          <w:p w14:paraId="09B81C52" w14:textId="66D3DFE8" w:rsidR="00AE6AB9" w:rsidRPr="00A60B54" w:rsidRDefault="00DC2D14" w:rsidP="0010537A">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 xml:space="preserve">PPE is </w:t>
            </w:r>
            <w:r w:rsidR="00A60B54" w:rsidRPr="00A60B54">
              <w:rPr>
                <w:rFonts w:ascii="Tahoma" w:eastAsia="Times New Roman" w:hAnsi="Tahoma" w:cs="Tahoma"/>
                <w:sz w:val="20"/>
                <w:szCs w:val="20"/>
                <w:lang w:val="en-US"/>
              </w:rPr>
              <w:t>stored safely</w:t>
            </w:r>
          </w:p>
        </w:tc>
        <w:tc>
          <w:tcPr>
            <w:tcW w:w="2126" w:type="dxa"/>
            <w:shd w:val="clear" w:color="auto" w:fill="FFFFFF" w:themeFill="background1"/>
          </w:tcPr>
          <w:p w14:paraId="77231CAC" w14:textId="395D4302" w:rsidR="00AE6AB9" w:rsidRPr="0010537A" w:rsidRDefault="00A60B54"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w:t>
            </w:r>
          </w:p>
        </w:tc>
        <w:tc>
          <w:tcPr>
            <w:tcW w:w="4536" w:type="dxa"/>
            <w:shd w:val="clear" w:color="auto" w:fill="FFFFFF" w:themeFill="background1"/>
          </w:tcPr>
          <w:p w14:paraId="190FFD1B" w14:textId="3F4959E1" w:rsidR="00AE6AB9" w:rsidRPr="0010537A" w:rsidRDefault="00AE6AB9"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10537A">
              <w:rPr>
                <w:rFonts w:ascii="Tahoma" w:eastAsia="Times New Roman" w:hAnsi="Tahoma" w:cs="Tahoma"/>
                <w:sz w:val="20"/>
                <w:szCs w:val="20"/>
                <w:lang w:eastAsia="en-GB"/>
              </w:rPr>
              <w:t>PPE will be stored safely when not in use.</w:t>
            </w:r>
          </w:p>
        </w:tc>
        <w:tc>
          <w:tcPr>
            <w:tcW w:w="1446" w:type="dxa"/>
            <w:shd w:val="clear" w:color="auto" w:fill="FFFFFF" w:themeFill="background1"/>
          </w:tcPr>
          <w:p w14:paraId="156DA9C9" w14:textId="49E08416" w:rsidR="00AE6AB9" w:rsidRPr="00E61623" w:rsidRDefault="00A60B54" w:rsidP="0010537A">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61623">
              <w:rPr>
                <w:rFonts w:ascii="Tahoma" w:eastAsia="Times New Roman" w:hAnsi="Tahoma" w:cs="Tahoma"/>
                <w:b/>
                <w:color w:val="00B050"/>
                <w:sz w:val="20"/>
                <w:szCs w:val="20"/>
                <w:lang w:val="en-US"/>
              </w:rPr>
              <w:t>Low</w:t>
            </w:r>
          </w:p>
        </w:tc>
        <w:tc>
          <w:tcPr>
            <w:tcW w:w="5500" w:type="dxa"/>
            <w:shd w:val="clear" w:color="auto" w:fill="FFFFFF" w:themeFill="background1"/>
          </w:tcPr>
          <w:p w14:paraId="7B1CF059" w14:textId="77777777" w:rsidR="00AE6AB9" w:rsidRDefault="00A60B54" w:rsidP="00666852">
            <w:pPr>
              <w:pStyle w:val="ListParagraph"/>
              <w:numPr>
                <w:ilvl w:val="0"/>
                <w:numId w:val="17"/>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PPE is available in each classroom. </w:t>
            </w:r>
          </w:p>
          <w:p w14:paraId="2B17479B" w14:textId="2549939F" w:rsidR="00C77C0D" w:rsidRPr="00A60B54" w:rsidRDefault="00C77C0D" w:rsidP="00666852">
            <w:pPr>
              <w:pStyle w:val="ListParagraph"/>
              <w:numPr>
                <w:ilvl w:val="0"/>
                <w:numId w:val="17"/>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The s</w:t>
            </w:r>
            <w:r w:rsidR="00DC2D14">
              <w:rPr>
                <w:rFonts w:ascii="Tahoma" w:eastAsia="Times New Roman" w:hAnsi="Tahoma" w:cs="Tahoma"/>
                <w:sz w:val="20"/>
                <w:szCs w:val="20"/>
                <w:lang w:val="en-US"/>
              </w:rPr>
              <w:t xml:space="preserve">urplus PPE is kept in the School </w:t>
            </w:r>
            <w:r>
              <w:rPr>
                <w:rFonts w:ascii="Tahoma" w:eastAsia="Times New Roman" w:hAnsi="Tahoma" w:cs="Tahoma"/>
                <w:sz w:val="20"/>
                <w:szCs w:val="20"/>
                <w:lang w:val="en-US"/>
              </w:rPr>
              <w:t>Office.</w:t>
            </w:r>
          </w:p>
        </w:tc>
      </w:tr>
      <w:tr w:rsidR="00E61623" w:rsidRPr="00A116CB" w14:paraId="2E8E96FF" w14:textId="77777777" w:rsidTr="0010537A">
        <w:trPr>
          <w:cantSplit/>
        </w:trPr>
        <w:tc>
          <w:tcPr>
            <w:tcW w:w="2235" w:type="dxa"/>
            <w:shd w:val="clear" w:color="auto" w:fill="FFFFFF" w:themeFill="background1"/>
          </w:tcPr>
          <w:p w14:paraId="7D286AF4" w14:textId="19C4ADD5" w:rsidR="00E61623" w:rsidRPr="00A60B54" w:rsidRDefault="00E61623" w:rsidP="0010537A">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Relevant policies are in place</w:t>
            </w:r>
          </w:p>
        </w:tc>
        <w:tc>
          <w:tcPr>
            <w:tcW w:w="2126" w:type="dxa"/>
            <w:shd w:val="clear" w:color="auto" w:fill="FFFFFF" w:themeFill="background1"/>
          </w:tcPr>
          <w:p w14:paraId="129C001D" w14:textId="294D742F" w:rsidR="00E61623" w:rsidRDefault="00E61623"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children and families</w:t>
            </w:r>
          </w:p>
        </w:tc>
        <w:tc>
          <w:tcPr>
            <w:tcW w:w="4536" w:type="dxa"/>
            <w:shd w:val="clear" w:color="auto" w:fill="FFFFFF" w:themeFill="background1"/>
          </w:tcPr>
          <w:p w14:paraId="05BD1A8D" w14:textId="580E4161" w:rsidR="00E61623" w:rsidRPr="0010537A" w:rsidRDefault="00E61623" w:rsidP="00E61623">
            <w:pPr>
              <w:overflowPunct w:val="0"/>
              <w:autoSpaceDE w:val="0"/>
              <w:autoSpaceDN w:val="0"/>
              <w:adjustRightInd w:val="0"/>
              <w:spacing w:after="0" w:line="240" w:lineRule="auto"/>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Executive Headteacher has updated First Aid Policy and Health and Safety Policy to comply with guidance released in June 2020.</w:t>
            </w:r>
          </w:p>
        </w:tc>
        <w:tc>
          <w:tcPr>
            <w:tcW w:w="1446" w:type="dxa"/>
            <w:shd w:val="clear" w:color="auto" w:fill="FFFFFF" w:themeFill="background1"/>
          </w:tcPr>
          <w:p w14:paraId="42B047AC" w14:textId="73CDDF83" w:rsidR="00E61623" w:rsidRPr="00E61623" w:rsidRDefault="00E61623" w:rsidP="0010537A">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Pr>
                <w:rFonts w:ascii="Tahoma" w:eastAsia="Times New Roman" w:hAnsi="Tahoma" w:cs="Tahoma"/>
                <w:b/>
                <w:color w:val="00B050"/>
                <w:sz w:val="20"/>
                <w:szCs w:val="20"/>
                <w:lang w:val="en-US"/>
              </w:rPr>
              <w:t>Low</w:t>
            </w:r>
          </w:p>
        </w:tc>
        <w:tc>
          <w:tcPr>
            <w:tcW w:w="5500" w:type="dxa"/>
            <w:shd w:val="clear" w:color="auto" w:fill="FFFFFF" w:themeFill="background1"/>
          </w:tcPr>
          <w:p w14:paraId="7FBA7104" w14:textId="2E6F7F18" w:rsidR="00E61623" w:rsidRPr="00E61623" w:rsidRDefault="00E61623" w:rsidP="00666852">
            <w:pPr>
              <w:pStyle w:val="ListParagraph"/>
              <w:numPr>
                <w:ilvl w:val="0"/>
                <w:numId w:val="18"/>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E61623">
              <w:rPr>
                <w:rFonts w:ascii="Tahoma" w:eastAsia="Times New Roman" w:hAnsi="Tahoma" w:cs="Tahoma"/>
                <w:sz w:val="20"/>
                <w:szCs w:val="20"/>
                <w:lang w:eastAsia="en-GB"/>
              </w:rPr>
              <w:t xml:space="preserve">Executive Headteacher will amend First Aid Policy, Health and Safety Policy to comply with </w:t>
            </w:r>
            <w:r>
              <w:rPr>
                <w:rFonts w:ascii="Tahoma" w:eastAsia="Times New Roman" w:hAnsi="Tahoma" w:cs="Tahoma"/>
                <w:sz w:val="20"/>
                <w:szCs w:val="20"/>
                <w:lang w:eastAsia="en-GB"/>
              </w:rPr>
              <w:t xml:space="preserve">July 2020 </w:t>
            </w:r>
            <w:r w:rsidRPr="00E61623">
              <w:rPr>
                <w:rFonts w:ascii="Tahoma" w:eastAsia="Times New Roman" w:hAnsi="Tahoma" w:cs="Tahoma"/>
                <w:sz w:val="20"/>
                <w:szCs w:val="20"/>
                <w:lang w:eastAsia="en-GB"/>
              </w:rPr>
              <w:t>guidance.</w:t>
            </w:r>
          </w:p>
        </w:tc>
      </w:tr>
      <w:tr w:rsidR="00B00576" w:rsidRPr="00A116CB" w14:paraId="7A3B4C12" w14:textId="77777777" w:rsidTr="0010537A">
        <w:trPr>
          <w:cantSplit/>
        </w:trPr>
        <w:tc>
          <w:tcPr>
            <w:tcW w:w="2235" w:type="dxa"/>
            <w:shd w:val="clear" w:color="auto" w:fill="FFFFFF" w:themeFill="background1"/>
          </w:tcPr>
          <w:p w14:paraId="49DF138A" w14:textId="14089335" w:rsidR="00B00576" w:rsidRDefault="00B00576" w:rsidP="0010537A">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First Aiders</w:t>
            </w:r>
            <w:r w:rsidR="00EC50BF">
              <w:rPr>
                <w:rFonts w:ascii="Tahoma" w:eastAsia="Times New Roman" w:hAnsi="Tahoma" w:cs="Tahoma"/>
                <w:sz w:val="20"/>
                <w:szCs w:val="20"/>
                <w:lang w:val="en-US"/>
              </w:rPr>
              <w:t xml:space="preserve"> are in place and on site </w:t>
            </w:r>
          </w:p>
        </w:tc>
        <w:tc>
          <w:tcPr>
            <w:tcW w:w="2126" w:type="dxa"/>
            <w:shd w:val="clear" w:color="auto" w:fill="FFFFFF" w:themeFill="background1"/>
          </w:tcPr>
          <w:p w14:paraId="0DFD7412" w14:textId="28042163" w:rsidR="00B00576" w:rsidRDefault="00EC50BF" w:rsidP="0010537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and children</w:t>
            </w:r>
          </w:p>
        </w:tc>
        <w:tc>
          <w:tcPr>
            <w:tcW w:w="4536" w:type="dxa"/>
            <w:shd w:val="clear" w:color="auto" w:fill="FFFFFF" w:themeFill="background1"/>
          </w:tcPr>
          <w:p w14:paraId="4F5A8F56" w14:textId="20C9E938" w:rsidR="00B00576" w:rsidRDefault="00EC50BF" w:rsidP="00E61623">
            <w:pPr>
              <w:overflowPunct w:val="0"/>
              <w:autoSpaceDE w:val="0"/>
              <w:autoSpaceDN w:val="0"/>
              <w:adjustRightInd w:val="0"/>
              <w:spacing w:after="0" w:line="240" w:lineRule="auto"/>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 xml:space="preserve">First aid provision has been in place during the lockdown period. More first aiders will be available from September 2020. </w:t>
            </w:r>
          </w:p>
        </w:tc>
        <w:tc>
          <w:tcPr>
            <w:tcW w:w="1446" w:type="dxa"/>
            <w:shd w:val="clear" w:color="auto" w:fill="FFFFFF" w:themeFill="background1"/>
          </w:tcPr>
          <w:p w14:paraId="6039A3F1" w14:textId="77777777" w:rsidR="00B00576" w:rsidRDefault="00B00576" w:rsidP="0010537A">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p>
        </w:tc>
        <w:tc>
          <w:tcPr>
            <w:tcW w:w="5500" w:type="dxa"/>
            <w:shd w:val="clear" w:color="auto" w:fill="FFFFFF" w:themeFill="background1"/>
          </w:tcPr>
          <w:p w14:paraId="0387D556" w14:textId="3977166F" w:rsidR="00EC50BF" w:rsidRPr="00EC50BF" w:rsidRDefault="00EC50BF" w:rsidP="00666852">
            <w:pPr>
              <w:pStyle w:val="NoSpacing"/>
              <w:numPr>
                <w:ilvl w:val="0"/>
                <w:numId w:val="18"/>
              </w:numPr>
              <w:rPr>
                <w:rFonts w:ascii="Tahoma" w:hAnsi="Tahoma" w:cs="Tahoma"/>
                <w:sz w:val="20"/>
                <w:szCs w:val="20"/>
              </w:rPr>
            </w:pPr>
            <w:r w:rsidRPr="00EC50BF">
              <w:rPr>
                <w:rFonts w:ascii="Tahoma" w:hAnsi="Tahoma" w:cs="Tahoma"/>
                <w:sz w:val="20"/>
                <w:szCs w:val="20"/>
              </w:rPr>
              <w:t xml:space="preserve">First Aid </w:t>
            </w:r>
            <w:r>
              <w:rPr>
                <w:rFonts w:ascii="Tahoma" w:hAnsi="Tahoma" w:cs="Tahoma"/>
                <w:sz w:val="20"/>
                <w:szCs w:val="20"/>
              </w:rPr>
              <w:t xml:space="preserve">Policy addendum </w:t>
            </w:r>
            <w:r w:rsidRPr="00EC50BF">
              <w:rPr>
                <w:rFonts w:ascii="Tahoma" w:hAnsi="Tahoma" w:cs="Tahoma"/>
                <w:sz w:val="20"/>
                <w:szCs w:val="20"/>
              </w:rPr>
              <w:t xml:space="preserve">will be updated </w:t>
            </w:r>
            <w:r>
              <w:rPr>
                <w:rFonts w:ascii="Tahoma" w:hAnsi="Tahoma" w:cs="Tahoma"/>
                <w:sz w:val="20"/>
                <w:szCs w:val="20"/>
              </w:rPr>
              <w:t>further.</w:t>
            </w:r>
          </w:p>
          <w:p w14:paraId="1E533C41" w14:textId="185935CD" w:rsidR="00B00576" w:rsidRPr="004A329A" w:rsidRDefault="00EC50BF" w:rsidP="00666852">
            <w:pPr>
              <w:pStyle w:val="NoSpacing"/>
              <w:numPr>
                <w:ilvl w:val="0"/>
                <w:numId w:val="18"/>
              </w:numPr>
              <w:rPr>
                <w:rFonts w:ascii="Tahoma" w:hAnsi="Tahoma" w:cs="Tahoma"/>
                <w:sz w:val="20"/>
                <w:szCs w:val="20"/>
              </w:rPr>
            </w:pPr>
            <w:r w:rsidRPr="00EC50BF">
              <w:rPr>
                <w:rFonts w:ascii="Tahoma" w:hAnsi="Tahoma" w:cs="Tahoma"/>
                <w:sz w:val="20"/>
                <w:szCs w:val="20"/>
              </w:rPr>
              <w:t xml:space="preserve">Continence issues and soiling </w:t>
            </w:r>
            <w:r>
              <w:rPr>
                <w:rFonts w:ascii="Tahoma" w:hAnsi="Tahoma" w:cs="Tahoma"/>
                <w:sz w:val="20"/>
                <w:szCs w:val="20"/>
              </w:rPr>
              <w:t xml:space="preserve">will </w:t>
            </w:r>
            <w:r w:rsidRPr="00EC50BF">
              <w:rPr>
                <w:rFonts w:ascii="Tahoma" w:hAnsi="Tahoma" w:cs="Tahoma"/>
                <w:sz w:val="20"/>
                <w:szCs w:val="20"/>
              </w:rPr>
              <w:t>be d</w:t>
            </w:r>
            <w:r>
              <w:rPr>
                <w:rFonts w:ascii="Tahoma" w:hAnsi="Tahoma" w:cs="Tahoma"/>
                <w:sz w:val="20"/>
                <w:szCs w:val="20"/>
              </w:rPr>
              <w:t>ealt with following the Intimate Care Policy</w:t>
            </w:r>
            <w:r w:rsidRPr="00EC50BF">
              <w:rPr>
                <w:rFonts w:ascii="Tahoma" w:hAnsi="Tahoma" w:cs="Tahoma"/>
                <w:sz w:val="20"/>
                <w:szCs w:val="20"/>
              </w:rPr>
              <w:t xml:space="preserve">. </w:t>
            </w:r>
            <w:r>
              <w:rPr>
                <w:rFonts w:ascii="Tahoma" w:hAnsi="Tahoma" w:cs="Tahoma"/>
                <w:sz w:val="20"/>
                <w:szCs w:val="20"/>
              </w:rPr>
              <w:t>All staff will don PPE when addressing these issues.</w:t>
            </w:r>
          </w:p>
        </w:tc>
      </w:tr>
      <w:tr w:rsidR="0010537A" w:rsidRPr="00A116CB" w14:paraId="5D777F85" w14:textId="77777777" w:rsidTr="0010537A">
        <w:trPr>
          <w:cantSplit/>
        </w:trPr>
        <w:tc>
          <w:tcPr>
            <w:tcW w:w="15843" w:type="dxa"/>
            <w:gridSpan w:val="5"/>
            <w:shd w:val="clear" w:color="auto" w:fill="FFCCFF"/>
            <w:vAlign w:val="center"/>
          </w:tcPr>
          <w:p w14:paraId="6DFCD84D" w14:textId="77777777" w:rsidR="0010537A" w:rsidRPr="0081312E" w:rsidRDefault="0010537A" w:rsidP="00AE6AB9">
            <w:pPr>
              <w:rPr>
                <w:rFonts w:ascii="Arial" w:hAnsi="Arial" w:cs="Arial"/>
                <w:b/>
                <w:sz w:val="24"/>
                <w:szCs w:val="24"/>
              </w:rPr>
            </w:pPr>
            <w:r w:rsidRPr="0081312E">
              <w:rPr>
                <w:rFonts w:ascii="Arial" w:hAnsi="Arial" w:cs="Arial"/>
                <w:b/>
                <w:sz w:val="24"/>
                <w:szCs w:val="24"/>
              </w:rPr>
              <w:t>Guidance</w:t>
            </w:r>
          </w:p>
          <w:p w14:paraId="1802EDCC" w14:textId="77777777" w:rsidR="0010537A" w:rsidRDefault="00925BC2" w:rsidP="00AE6AB9">
            <w:pPr>
              <w:spacing w:after="120"/>
            </w:pPr>
            <w:hyperlink r:id="rId25" w:history="1">
              <w:r w:rsidR="0010537A">
                <w:rPr>
                  <w:rFonts w:ascii="Arial" w:eastAsia="Times New Roman" w:hAnsi="Arial" w:cs="Arial"/>
                  <w:color w:val="0000FF"/>
                  <w:sz w:val="24"/>
                  <w:szCs w:val="24"/>
                  <w:u w:val="single"/>
                  <w:lang w:val="en" w:eastAsia="en-GB"/>
                </w:rPr>
                <w:t>S</w:t>
              </w:r>
              <w:r w:rsidR="0010537A" w:rsidRPr="00A86776">
                <w:rPr>
                  <w:rFonts w:ascii="Arial" w:eastAsia="Times New Roman" w:hAnsi="Arial" w:cs="Arial"/>
                  <w:color w:val="0000FF"/>
                  <w:sz w:val="24"/>
                  <w:szCs w:val="24"/>
                  <w:u w:val="single"/>
                  <w:lang w:val="en" w:eastAsia="en-GB"/>
                </w:rPr>
                <w:t>afe working in education, childcare and children’s social care settings, including the use of personal protective equipment (PPE)</w:t>
              </w:r>
            </w:hyperlink>
          </w:p>
          <w:p w14:paraId="759DE79B" w14:textId="77777777" w:rsidR="0010537A" w:rsidRDefault="00925BC2" w:rsidP="00AE6AB9">
            <w:pPr>
              <w:overflowPunct w:val="0"/>
              <w:autoSpaceDE w:val="0"/>
              <w:autoSpaceDN w:val="0"/>
              <w:adjustRightInd w:val="0"/>
              <w:spacing w:after="0" w:line="240" w:lineRule="auto"/>
              <w:jc w:val="both"/>
              <w:textAlignment w:val="baseline"/>
              <w:rPr>
                <w:rFonts w:ascii="Arial" w:hAnsi="Arial" w:cs="Arial"/>
                <w:color w:val="0000FF"/>
                <w:sz w:val="24"/>
                <w:szCs w:val="24"/>
                <w:u w:val="single"/>
              </w:rPr>
            </w:pPr>
            <w:hyperlink r:id="rId26" w:history="1">
              <w:r w:rsidR="0010537A" w:rsidRPr="005655CF">
                <w:rPr>
                  <w:rFonts w:ascii="Arial" w:hAnsi="Arial" w:cs="Arial"/>
                  <w:color w:val="0000FF"/>
                  <w:sz w:val="24"/>
                  <w:szCs w:val="24"/>
                  <w:u w:val="single"/>
                </w:rPr>
                <w:t>Quick guide for putting PPE on and off</w:t>
              </w:r>
            </w:hyperlink>
          </w:p>
          <w:p w14:paraId="20404A84" w14:textId="43696D45" w:rsidR="0010537A" w:rsidRPr="00A116CB" w:rsidRDefault="0010537A" w:rsidP="00AE6AB9">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p>
        </w:tc>
      </w:tr>
    </w:tbl>
    <w:p w14:paraId="79D9ABD5" w14:textId="77777777" w:rsidR="00AC5D8D" w:rsidRDefault="00AC5D8D">
      <w:r>
        <w:br w:type="page"/>
      </w:r>
    </w:p>
    <w:tbl>
      <w:tblPr>
        <w:tblStyle w:val="TableGrid"/>
        <w:tblW w:w="15876" w:type="dxa"/>
        <w:tblInd w:w="-5" w:type="dxa"/>
        <w:tblLook w:val="04A0" w:firstRow="1" w:lastRow="0" w:firstColumn="1" w:lastColumn="0" w:noHBand="0" w:noVBand="1"/>
      </w:tblPr>
      <w:tblGrid>
        <w:gridCol w:w="15876"/>
      </w:tblGrid>
      <w:tr w:rsidR="00AC5D8D" w:rsidRPr="00AB0F45" w14:paraId="1988475C" w14:textId="77777777" w:rsidTr="00954BE6">
        <w:tc>
          <w:tcPr>
            <w:tcW w:w="15876" w:type="dxa"/>
            <w:tcBorders>
              <w:top w:val="single" w:sz="4" w:space="0" w:color="auto"/>
              <w:left w:val="single" w:sz="4" w:space="0" w:color="auto"/>
              <w:bottom w:val="single" w:sz="4" w:space="0" w:color="auto"/>
              <w:right w:val="single" w:sz="4" w:space="0" w:color="auto"/>
            </w:tcBorders>
            <w:shd w:val="clear" w:color="auto" w:fill="00B0F0"/>
          </w:tcPr>
          <w:p w14:paraId="2EA20AE2" w14:textId="77777777" w:rsidR="00AC5D8D" w:rsidRPr="00AC5D8D" w:rsidRDefault="00AC5D8D" w:rsidP="00666852">
            <w:pPr>
              <w:pStyle w:val="ListParagraph"/>
              <w:numPr>
                <w:ilvl w:val="0"/>
                <w:numId w:val="2"/>
              </w:numPr>
              <w:spacing w:before="100" w:beforeAutospacing="1" w:after="100" w:afterAutospacing="1"/>
              <w:ind w:left="457" w:hanging="425"/>
              <w:rPr>
                <w:rFonts w:ascii="Arial" w:eastAsia="Times New Roman" w:hAnsi="Arial" w:cs="Arial"/>
                <w:b/>
                <w:sz w:val="24"/>
                <w:szCs w:val="24"/>
                <w:lang w:val="en" w:eastAsia="en-GB"/>
              </w:rPr>
            </w:pPr>
            <w:r w:rsidRPr="00AB0F45">
              <w:rPr>
                <w:rFonts w:ascii="Arial" w:eastAsia="Times New Roman" w:hAnsi="Arial" w:cs="Arial"/>
                <w:b/>
                <w:sz w:val="24"/>
                <w:szCs w:val="24"/>
                <w:lang w:val="en" w:eastAsia="en-GB"/>
              </w:rPr>
              <w:lastRenderedPageBreak/>
              <w:t>Managing Symptoms, Testing and Responding to a Local Outbreak</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26"/>
        <w:gridCol w:w="4536"/>
        <w:gridCol w:w="1446"/>
        <w:gridCol w:w="5500"/>
      </w:tblGrid>
      <w:tr w:rsidR="006B10A4" w:rsidRPr="00A116CB" w14:paraId="7D527A79" w14:textId="77777777" w:rsidTr="00392CE3">
        <w:trPr>
          <w:cantSplit/>
          <w:trHeight w:val="1690"/>
        </w:trPr>
        <w:tc>
          <w:tcPr>
            <w:tcW w:w="2235" w:type="dxa"/>
            <w:shd w:val="clear" w:color="auto" w:fill="FFFFFF" w:themeFill="background1"/>
          </w:tcPr>
          <w:p w14:paraId="1C26644C" w14:textId="1CFD25B7" w:rsidR="006B10A4" w:rsidRPr="00136E06" w:rsidRDefault="006B10A4" w:rsidP="00C77C0D">
            <w:pPr>
              <w:spacing w:after="0" w:line="240" w:lineRule="auto"/>
              <w:rPr>
                <w:rFonts w:ascii="Tahoma" w:eastAsia="Times New Roman" w:hAnsi="Tahoma" w:cs="Tahoma"/>
                <w:sz w:val="20"/>
                <w:szCs w:val="20"/>
                <w:lang w:val="en-US"/>
              </w:rPr>
            </w:pPr>
            <w:r w:rsidRPr="00136E06">
              <w:rPr>
                <w:rFonts w:ascii="Tahoma" w:eastAsia="Times New Roman" w:hAnsi="Tahoma" w:cs="Tahoma"/>
                <w:sz w:val="20"/>
                <w:szCs w:val="20"/>
                <w:lang w:val="en-US"/>
              </w:rPr>
              <w:t>Information has been distributed</w:t>
            </w:r>
          </w:p>
        </w:tc>
        <w:tc>
          <w:tcPr>
            <w:tcW w:w="2126" w:type="dxa"/>
            <w:shd w:val="clear" w:color="auto" w:fill="FFFFFF" w:themeFill="background1"/>
          </w:tcPr>
          <w:p w14:paraId="07E28337" w14:textId="187034F1" w:rsidR="006B10A4" w:rsidRPr="00136E06" w:rsidRDefault="006B10A4"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136E06">
              <w:rPr>
                <w:rFonts w:ascii="Tahoma" w:eastAsia="Times New Roman" w:hAnsi="Tahoma" w:cs="Tahoma"/>
                <w:sz w:val="20"/>
                <w:szCs w:val="20"/>
                <w:lang w:val="en-US"/>
              </w:rPr>
              <w:t>All staff and families</w:t>
            </w:r>
          </w:p>
        </w:tc>
        <w:tc>
          <w:tcPr>
            <w:tcW w:w="4536" w:type="dxa"/>
            <w:shd w:val="clear" w:color="auto" w:fill="FFFFFF" w:themeFill="background1"/>
          </w:tcPr>
          <w:p w14:paraId="47F9DB12" w14:textId="77777777" w:rsidR="006B10A4" w:rsidRPr="00136E06" w:rsidRDefault="006B10A4" w:rsidP="00C77C0D">
            <w:pPr>
              <w:overflowPunct w:val="0"/>
              <w:autoSpaceDE w:val="0"/>
              <w:autoSpaceDN w:val="0"/>
              <w:adjustRightInd w:val="0"/>
              <w:spacing w:after="0" w:line="240" w:lineRule="auto"/>
              <w:textAlignment w:val="baseline"/>
              <w:rPr>
                <w:rFonts w:ascii="Tahoma" w:hAnsi="Tahoma" w:cs="Tahoma"/>
                <w:sz w:val="20"/>
                <w:szCs w:val="20"/>
                <w:lang w:val="en"/>
              </w:rPr>
            </w:pPr>
            <w:r w:rsidRPr="00136E06">
              <w:rPr>
                <w:rFonts w:ascii="Tahoma" w:hAnsi="Tahoma" w:cs="Tahoma"/>
                <w:sz w:val="20"/>
                <w:szCs w:val="20"/>
                <w:lang w:val="en"/>
              </w:rPr>
              <w:t>The school has ensured that all staff members and parent/</w:t>
            </w:r>
            <w:proofErr w:type="spellStart"/>
            <w:r w:rsidRPr="00136E06">
              <w:rPr>
                <w:rFonts w:ascii="Tahoma" w:hAnsi="Tahoma" w:cs="Tahoma"/>
                <w:sz w:val="20"/>
                <w:szCs w:val="20"/>
                <w:lang w:val="en"/>
              </w:rPr>
              <w:t>carers</w:t>
            </w:r>
            <w:proofErr w:type="spellEnd"/>
            <w:r w:rsidRPr="00136E06">
              <w:rPr>
                <w:rFonts w:ascii="Tahoma" w:hAnsi="Tahoma" w:cs="Tahoma"/>
                <w:sz w:val="20"/>
                <w:szCs w:val="20"/>
                <w:lang w:val="en"/>
              </w:rPr>
              <w:t xml:space="preserve"> understand the NHS Test and Trace process and how to contact their local Public Health England health protection team.</w:t>
            </w:r>
          </w:p>
          <w:p w14:paraId="17D09306" w14:textId="57561C80" w:rsidR="006B10A4" w:rsidRPr="00136E06" w:rsidRDefault="006B10A4" w:rsidP="00C77C0D">
            <w:pPr>
              <w:overflowPunct w:val="0"/>
              <w:autoSpaceDE w:val="0"/>
              <w:autoSpaceDN w:val="0"/>
              <w:adjustRightInd w:val="0"/>
              <w:spacing w:after="0" w:line="240" w:lineRule="auto"/>
              <w:textAlignment w:val="baseline"/>
              <w:rPr>
                <w:rFonts w:ascii="Tahoma" w:hAnsi="Tahoma" w:cs="Tahoma"/>
                <w:sz w:val="20"/>
                <w:szCs w:val="20"/>
                <w:lang w:val="en"/>
              </w:rPr>
            </w:pPr>
            <w:r w:rsidRPr="00136E06">
              <w:rPr>
                <w:rFonts w:ascii="Tahoma" w:hAnsi="Tahoma" w:cs="Tahoma"/>
                <w:sz w:val="20"/>
                <w:szCs w:val="20"/>
                <w:lang w:val="en"/>
              </w:rPr>
              <w:t>The school has communicated to staff members and parent/</w:t>
            </w:r>
            <w:proofErr w:type="spellStart"/>
            <w:r w:rsidRPr="00136E06">
              <w:rPr>
                <w:rFonts w:ascii="Tahoma" w:hAnsi="Tahoma" w:cs="Tahoma"/>
                <w:sz w:val="20"/>
                <w:szCs w:val="20"/>
                <w:lang w:val="en"/>
              </w:rPr>
              <w:t>carers</w:t>
            </w:r>
            <w:proofErr w:type="spellEnd"/>
            <w:r w:rsidRPr="00136E06">
              <w:rPr>
                <w:rFonts w:ascii="Tahoma" w:hAnsi="Tahoma" w:cs="Tahoma"/>
                <w:sz w:val="20"/>
                <w:szCs w:val="20"/>
                <w:lang w:val="en"/>
              </w:rPr>
              <w:t xml:space="preserve"> the need to book a test if they are displaying symptoms. </w:t>
            </w:r>
          </w:p>
        </w:tc>
        <w:tc>
          <w:tcPr>
            <w:tcW w:w="1446" w:type="dxa"/>
            <w:shd w:val="clear" w:color="auto" w:fill="FFFFFF" w:themeFill="background1"/>
          </w:tcPr>
          <w:p w14:paraId="37A50FF1" w14:textId="02113C54" w:rsidR="006B10A4" w:rsidRPr="00E065CC" w:rsidRDefault="006B10A4" w:rsidP="00C77C0D">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065CC">
              <w:rPr>
                <w:rFonts w:ascii="Tahoma" w:eastAsia="Times New Roman" w:hAnsi="Tahoma" w:cs="Tahoma"/>
                <w:b/>
                <w:color w:val="00B050"/>
                <w:sz w:val="20"/>
                <w:szCs w:val="20"/>
                <w:lang w:val="en-US"/>
              </w:rPr>
              <w:t>Low</w:t>
            </w:r>
          </w:p>
        </w:tc>
        <w:tc>
          <w:tcPr>
            <w:tcW w:w="5500" w:type="dxa"/>
            <w:shd w:val="clear" w:color="auto" w:fill="FFFFFF" w:themeFill="background1"/>
          </w:tcPr>
          <w:p w14:paraId="52616452" w14:textId="1C83ADC4" w:rsidR="006B10A4" w:rsidRPr="00136E06" w:rsidRDefault="006B10A4"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Letters have been distributed to parents and information put into the staff procedures booklet.</w:t>
            </w:r>
          </w:p>
        </w:tc>
      </w:tr>
      <w:tr w:rsidR="00AE6AB9" w:rsidRPr="00A116CB" w14:paraId="67E1D6FB" w14:textId="77777777" w:rsidTr="00136E06">
        <w:trPr>
          <w:cantSplit/>
        </w:trPr>
        <w:tc>
          <w:tcPr>
            <w:tcW w:w="2235" w:type="dxa"/>
            <w:shd w:val="clear" w:color="auto" w:fill="FFFFFF" w:themeFill="background1"/>
          </w:tcPr>
          <w:p w14:paraId="527257B1" w14:textId="2F3ABF15" w:rsidR="00AE6AB9" w:rsidRPr="006B10A4" w:rsidRDefault="006B10A4" w:rsidP="00C77C0D">
            <w:pPr>
              <w:spacing w:after="0" w:line="240" w:lineRule="auto"/>
              <w:rPr>
                <w:rFonts w:ascii="Tahoma" w:eastAsia="Times New Roman" w:hAnsi="Tahoma" w:cs="Tahoma"/>
                <w:sz w:val="20"/>
                <w:szCs w:val="20"/>
                <w:lang w:val="en-US"/>
              </w:rPr>
            </w:pPr>
            <w:r w:rsidRPr="006B10A4">
              <w:rPr>
                <w:rFonts w:ascii="Tahoma" w:eastAsia="Times New Roman" w:hAnsi="Tahoma" w:cs="Tahoma"/>
                <w:sz w:val="20"/>
                <w:szCs w:val="20"/>
                <w:lang w:val="en-US"/>
              </w:rPr>
              <w:t xml:space="preserve">Records of staff and pupils in different groups </w:t>
            </w:r>
            <w:r>
              <w:rPr>
                <w:rFonts w:ascii="Tahoma" w:eastAsia="Times New Roman" w:hAnsi="Tahoma" w:cs="Tahoma"/>
                <w:sz w:val="20"/>
                <w:szCs w:val="20"/>
                <w:lang w:val="en-US"/>
              </w:rPr>
              <w:t>are kept</w:t>
            </w:r>
          </w:p>
        </w:tc>
        <w:tc>
          <w:tcPr>
            <w:tcW w:w="2126" w:type="dxa"/>
            <w:shd w:val="clear" w:color="auto" w:fill="FFFFFF" w:themeFill="background1"/>
          </w:tcPr>
          <w:p w14:paraId="079AF500" w14:textId="0F30220D" w:rsidR="00AE6AB9" w:rsidRPr="006B10A4" w:rsidRDefault="006B10A4"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6B10A4">
              <w:rPr>
                <w:rFonts w:ascii="Tahoma" w:eastAsia="Times New Roman" w:hAnsi="Tahoma" w:cs="Tahoma"/>
                <w:sz w:val="20"/>
                <w:szCs w:val="20"/>
                <w:lang w:val="en-US"/>
              </w:rPr>
              <w:t>All staff and children</w:t>
            </w:r>
          </w:p>
        </w:tc>
        <w:tc>
          <w:tcPr>
            <w:tcW w:w="4536" w:type="dxa"/>
            <w:shd w:val="clear" w:color="auto" w:fill="FFFFFF" w:themeFill="background1"/>
          </w:tcPr>
          <w:p w14:paraId="5EB5B05A" w14:textId="5568D039" w:rsidR="00AE6AB9" w:rsidRPr="00136E06" w:rsidRDefault="00AE6AB9"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136E06">
              <w:rPr>
                <w:rFonts w:ascii="Tahoma" w:hAnsi="Tahoma" w:cs="Tahoma"/>
                <w:sz w:val="20"/>
                <w:szCs w:val="20"/>
                <w:lang w:val="en"/>
              </w:rPr>
              <w:t>The school has a system to keep a record o</w:t>
            </w:r>
            <w:r w:rsidR="00E065CC">
              <w:rPr>
                <w:rFonts w:ascii="Tahoma" w:hAnsi="Tahoma" w:cs="Tahoma"/>
                <w:sz w:val="20"/>
                <w:szCs w:val="20"/>
                <w:lang w:val="en"/>
              </w:rPr>
              <w:t xml:space="preserve">f pupils and staff in each class </w:t>
            </w:r>
            <w:r w:rsidRPr="00136E06">
              <w:rPr>
                <w:rFonts w:ascii="Tahoma" w:hAnsi="Tahoma" w:cs="Tahoma"/>
                <w:sz w:val="20"/>
                <w:szCs w:val="20"/>
                <w:lang w:val="en"/>
              </w:rPr>
              <w:t>and any close contact that takes places between childre</w:t>
            </w:r>
            <w:r w:rsidR="00E065CC">
              <w:rPr>
                <w:rFonts w:ascii="Tahoma" w:hAnsi="Tahoma" w:cs="Tahoma"/>
                <w:sz w:val="20"/>
                <w:szCs w:val="20"/>
                <w:lang w:val="en"/>
              </w:rPr>
              <w:t>n and staff in different classes</w:t>
            </w:r>
            <w:r w:rsidRPr="00136E06">
              <w:rPr>
                <w:rFonts w:ascii="Tahoma" w:hAnsi="Tahoma" w:cs="Tahoma"/>
                <w:sz w:val="20"/>
                <w:szCs w:val="20"/>
                <w:lang w:val="en"/>
              </w:rPr>
              <w:t xml:space="preserve"> so that they can provide these details if someone who tests positive for coronavirus (COVID-19) or if asked by NHS Test &amp; Trace.</w:t>
            </w:r>
            <w:r w:rsidRPr="00136E06">
              <w:rPr>
                <w:rFonts w:ascii="Tahoma" w:hAnsi="Tahoma" w:cs="Tahoma"/>
                <w:sz w:val="20"/>
                <w:szCs w:val="20"/>
              </w:rPr>
              <w:t xml:space="preserve"> </w:t>
            </w:r>
          </w:p>
        </w:tc>
        <w:tc>
          <w:tcPr>
            <w:tcW w:w="1446" w:type="dxa"/>
            <w:shd w:val="clear" w:color="auto" w:fill="FFFFFF" w:themeFill="background1"/>
          </w:tcPr>
          <w:p w14:paraId="7B3B651A" w14:textId="1E806605" w:rsidR="00AE6AB9" w:rsidRPr="00E065CC" w:rsidRDefault="006B10A4" w:rsidP="00C77C0D">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065CC">
              <w:rPr>
                <w:rFonts w:ascii="Tahoma" w:eastAsia="Times New Roman" w:hAnsi="Tahoma" w:cs="Tahoma"/>
                <w:b/>
                <w:color w:val="00B050"/>
                <w:sz w:val="20"/>
                <w:szCs w:val="20"/>
                <w:lang w:val="en-US"/>
              </w:rPr>
              <w:t>Low</w:t>
            </w:r>
          </w:p>
        </w:tc>
        <w:tc>
          <w:tcPr>
            <w:tcW w:w="5500" w:type="dxa"/>
            <w:shd w:val="clear" w:color="auto" w:fill="FFFFFF" w:themeFill="background1"/>
          </w:tcPr>
          <w:p w14:paraId="0FBC7A60" w14:textId="77777777" w:rsidR="00AE6AB9" w:rsidRPr="00EC131F" w:rsidRDefault="006B10A4" w:rsidP="00EC131F">
            <w:pPr>
              <w:pStyle w:val="NoSpacing"/>
              <w:rPr>
                <w:rFonts w:ascii="Tahoma" w:hAnsi="Tahoma" w:cs="Tahoma"/>
                <w:sz w:val="20"/>
                <w:szCs w:val="20"/>
                <w:lang w:val="en-US"/>
              </w:rPr>
            </w:pPr>
            <w:r w:rsidRPr="00EC131F">
              <w:rPr>
                <w:rFonts w:ascii="Tahoma" w:hAnsi="Tahoma" w:cs="Tahoma"/>
                <w:sz w:val="20"/>
                <w:szCs w:val="20"/>
                <w:lang w:val="en-US"/>
              </w:rPr>
              <w:t xml:space="preserve">All pupils will be registered in the morning and afternoon. </w:t>
            </w:r>
          </w:p>
          <w:p w14:paraId="3E1E969C" w14:textId="77777777" w:rsidR="00EC131F" w:rsidRDefault="003A272C" w:rsidP="00EC131F">
            <w:pPr>
              <w:pStyle w:val="NoSpacing"/>
              <w:rPr>
                <w:rFonts w:ascii="Tahoma" w:hAnsi="Tahoma" w:cs="Tahoma"/>
                <w:sz w:val="20"/>
                <w:szCs w:val="20"/>
              </w:rPr>
            </w:pPr>
            <w:r w:rsidRPr="00EC131F">
              <w:rPr>
                <w:rFonts w:ascii="Tahoma" w:hAnsi="Tahoma" w:cs="Tahoma"/>
                <w:sz w:val="20"/>
                <w:szCs w:val="20"/>
              </w:rPr>
              <w:t xml:space="preserve">Separate register will be taken for Breakfast and ASC. </w:t>
            </w:r>
          </w:p>
          <w:p w14:paraId="78DCF803" w14:textId="7FF8AC27" w:rsidR="00EC131F" w:rsidRPr="00EC131F" w:rsidRDefault="00EC131F" w:rsidP="00EC131F">
            <w:pPr>
              <w:pStyle w:val="NoSpacing"/>
              <w:rPr>
                <w:rFonts w:ascii="Tahoma" w:hAnsi="Tahoma" w:cs="Tahoma"/>
                <w:sz w:val="20"/>
                <w:szCs w:val="20"/>
              </w:rPr>
            </w:pPr>
            <w:r>
              <w:rPr>
                <w:rFonts w:ascii="Tahoma" w:hAnsi="Tahoma" w:cs="Tahoma"/>
                <w:sz w:val="20"/>
                <w:szCs w:val="20"/>
              </w:rPr>
              <w:t>Staff must</w:t>
            </w:r>
            <w:r w:rsidR="003A272C" w:rsidRPr="00EC131F">
              <w:rPr>
                <w:rFonts w:ascii="Tahoma" w:hAnsi="Tahoma" w:cs="Tahoma"/>
                <w:sz w:val="20"/>
                <w:szCs w:val="20"/>
              </w:rPr>
              <w:t xml:space="preserve"> sign in</w:t>
            </w:r>
            <w:r>
              <w:rPr>
                <w:rFonts w:ascii="Tahoma" w:hAnsi="Tahoma" w:cs="Tahoma"/>
                <w:sz w:val="20"/>
                <w:szCs w:val="20"/>
              </w:rPr>
              <w:t xml:space="preserve"> and out</w:t>
            </w:r>
            <w:r w:rsidR="003A272C" w:rsidRPr="00EC131F">
              <w:rPr>
                <w:rFonts w:ascii="Tahoma" w:hAnsi="Tahoma" w:cs="Tahoma"/>
                <w:sz w:val="20"/>
                <w:szCs w:val="20"/>
              </w:rPr>
              <w:t xml:space="preserve"> daily</w:t>
            </w:r>
            <w:r w:rsidRPr="00EC131F">
              <w:rPr>
                <w:rFonts w:ascii="Tahoma" w:hAnsi="Tahoma" w:cs="Tahoma"/>
                <w:sz w:val="20"/>
                <w:szCs w:val="20"/>
              </w:rPr>
              <w:t xml:space="preserve"> on the login system.</w:t>
            </w:r>
            <w:r>
              <w:rPr>
                <w:rFonts w:ascii="Tahoma" w:hAnsi="Tahoma" w:cs="Tahoma"/>
                <w:sz w:val="20"/>
                <w:szCs w:val="20"/>
              </w:rPr>
              <w:t xml:space="preserve"> This will be monitored by the Bursar to ensure</w:t>
            </w:r>
            <w:r w:rsidR="004751D4">
              <w:rPr>
                <w:rFonts w:ascii="Tahoma" w:hAnsi="Tahoma" w:cs="Tahoma"/>
                <w:sz w:val="20"/>
                <w:szCs w:val="20"/>
              </w:rPr>
              <w:t xml:space="preserve"> there is an accurate overview of staff on site. </w:t>
            </w:r>
          </w:p>
          <w:p w14:paraId="30A292AD" w14:textId="7113174D" w:rsidR="003A272C" w:rsidRPr="004A329A" w:rsidRDefault="00EC131F" w:rsidP="004A329A">
            <w:pPr>
              <w:pStyle w:val="NoSpacing"/>
              <w:rPr>
                <w:rFonts w:ascii="Tahoma" w:hAnsi="Tahoma" w:cs="Tahoma"/>
                <w:sz w:val="20"/>
                <w:szCs w:val="20"/>
              </w:rPr>
            </w:pPr>
            <w:r>
              <w:rPr>
                <w:rFonts w:ascii="Tahoma" w:hAnsi="Tahoma" w:cs="Tahoma"/>
                <w:sz w:val="20"/>
                <w:szCs w:val="20"/>
              </w:rPr>
              <w:t xml:space="preserve">If staff enter a class they are not timetabled to work with, they will need to sign in on the class sheet </w:t>
            </w:r>
            <w:r w:rsidR="004751D4">
              <w:rPr>
                <w:rFonts w:ascii="Tahoma" w:hAnsi="Tahoma" w:cs="Tahoma"/>
                <w:sz w:val="20"/>
                <w:szCs w:val="20"/>
              </w:rPr>
              <w:t xml:space="preserve">changes document </w:t>
            </w:r>
            <w:r>
              <w:rPr>
                <w:rFonts w:ascii="Tahoma" w:hAnsi="Tahoma" w:cs="Tahoma"/>
                <w:sz w:val="20"/>
                <w:szCs w:val="20"/>
              </w:rPr>
              <w:t>on the inside of the classroom door</w:t>
            </w:r>
            <w:r w:rsidR="004A329A">
              <w:rPr>
                <w:rFonts w:ascii="Tahoma" w:hAnsi="Tahoma" w:cs="Tahoma"/>
                <w:sz w:val="20"/>
                <w:szCs w:val="20"/>
              </w:rPr>
              <w:t>.</w:t>
            </w:r>
          </w:p>
        </w:tc>
      </w:tr>
      <w:tr w:rsidR="00AE6AB9" w:rsidRPr="00A116CB" w14:paraId="0BDEDBB3" w14:textId="77777777" w:rsidTr="00136E06">
        <w:trPr>
          <w:cantSplit/>
        </w:trPr>
        <w:tc>
          <w:tcPr>
            <w:tcW w:w="2235" w:type="dxa"/>
            <w:shd w:val="clear" w:color="auto" w:fill="FFFFFF" w:themeFill="background1"/>
          </w:tcPr>
          <w:p w14:paraId="389A4F4B" w14:textId="00BC8B82" w:rsidR="00AE6AB9" w:rsidRPr="00392CE3" w:rsidRDefault="00392CE3" w:rsidP="00C77C0D">
            <w:pPr>
              <w:spacing w:after="0" w:line="240" w:lineRule="auto"/>
              <w:rPr>
                <w:rFonts w:ascii="Tahoma" w:eastAsia="Times New Roman" w:hAnsi="Tahoma" w:cs="Tahoma"/>
                <w:sz w:val="20"/>
                <w:szCs w:val="20"/>
                <w:lang w:val="en-US"/>
              </w:rPr>
            </w:pPr>
            <w:r w:rsidRPr="00392CE3">
              <w:rPr>
                <w:rFonts w:ascii="Tahoma" w:eastAsia="Times New Roman" w:hAnsi="Tahoma" w:cs="Tahoma"/>
                <w:sz w:val="20"/>
                <w:szCs w:val="20"/>
                <w:lang w:val="en-US"/>
              </w:rPr>
              <w:t>Testing kits in schools</w:t>
            </w:r>
          </w:p>
        </w:tc>
        <w:tc>
          <w:tcPr>
            <w:tcW w:w="2126" w:type="dxa"/>
            <w:shd w:val="clear" w:color="auto" w:fill="FFFFFF" w:themeFill="background1"/>
          </w:tcPr>
          <w:p w14:paraId="12E0CC1C" w14:textId="593CCC54" w:rsidR="00AE6AB9" w:rsidRPr="00392CE3" w:rsidRDefault="00392CE3"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92CE3">
              <w:rPr>
                <w:rFonts w:ascii="Tahoma" w:eastAsia="Times New Roman" w:hAnsi="Tahoma" w:cs="Tahoma"/>
                <w:sz w:val="20"/>
                <w:szCs w:val="20"/>
                <w:lang w:val="en-US"/>
              </w:rPr>
              <w:t>All staff and families</w:t>
            </w:r>
          </w:p>
        </w:tc>
        <w:tc>
          <w:tcPr>
            <w:tcW w:w="4536" w:type="dxa"/>
            <w:shd w:val="clear" w:color="auto" w:fill="FFFFFF" w:themeFill="background1"/>
          </w:tcPr>
          <w:p w14:paraId="55031C2C" w14:textId="758688CB" w:rsidR="00AE6AB9" w:rsidRPr="00136E06" w:rsidRDefault="00AE6AB9"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136E06">
              <w:rPr>
                <w:rFonts w:ascii="Tahoma" w:hAnsi="Tahoma" w:cs="Tahoma"/>
                <w:sz w:val="20"/>
                <w:szCs w:val="20"/>
                <w:lang w:val="en"/>
              </w:rPr>
              <w:t>Once available, the school will follow government advice and give home testing kits directly to parents/</w:t>
            </w:r>
            <w:proofErr w:type="spellStart"/>
            <w:r w:rsidRPr="00136E06">
              <w:rPr>
                <w:rFonts w:ascii="Tahoma" w:hAnsi="Tahoma" w:cs="Tahoma"/>
                <w:sz w:val="20"/>
                <w:szCs w:val="20"/>
                <w:lang w:val="en"/>
              </w:rPr>
              <w:t>carers</w:t>
            </w:r>
            <w:proofErr w:type="spellEnd"/>
            <w:r w:rsidRPr="00136E06">
              <w:rPr>
                <w:rFonts w:ascii="Tahoma" w:hAnsi="Tahoma" w:cs="Tahoma"/>
                <w:sz w:val="20"/>
                <w:szCs w:val="20"/>
                <w:lang w:val="en"/>
              </w:rPr>
              <w:t xml:space="preserve"> collecting a child who has developed symptoms at school, or staff who have developed symptoms at school, where they think providing one will significantly increase the likelihood of them getting tested. </w:t>
            </w:r>
          </w:p>
        </w:tc>
        <w:tc>
          <w:tcPr>
            <w:tcW w:w="1446" w:type="dxa"/>
            <w:shd w:val="clear" w:color="auto" w:fill="FFFFFF" w:themeFill="background1"/>
          </w:tcPr>
          <w:p w14:paraId="735CA131" w14:textId="2A161ACD" w:rsidR="00AE6AB9" w:rsidRPr="00E065CC" w:rsidRDefault="00392CE3" w:rsidP="00C77C0D">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E065CC">
              <w:rPr>
                <w:rFonts w:ascii="Tahoma" w:eastAsia="Times New Roman" w:hAnsi="Tahoma" w:cs="Tahoma"/>
                <w:b/>
                <w:color w:val="00B050"/>
                <w:sz w:val="20"/>
                <w:szCs w:val="20"/>
                <w:lang w:val="en-US"/>
              </w:rPr>
              <w:t>Low</w:t>
            </w:r>
          </w:p>
        </w:tc>
        <w:tc>
          <w:tcPr>
            <w:tcW w:w="5500" w:type="dxa"/>
            <w:shd w:val="clear" w:color="auto" w:fill="FFFFFF" w:themeFill="background1"/>
          </w:tcPr>
          <w:p w14:paraId="2F8E4322" w14:textId="77777777" w:rsidR="00AE6AB9" w:rsidRPr="00392CE3" w:rsidRDefault="00392CE3"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92CE3">
              <w:rPr>
                <w:rFonts w:ascii="Tahoma" w:eastAsia="Times New Roman" w:hAnsi="Tahoma" w:cs="Tahoma"/>
                <w:sz w:val="20"/>
                <w:szCs w:val="20"/>
                <w:lang w:val="en-US"/>
              </w:rPr>
              <w:t>School are awaiting kits to be delivered.</w:t>
            </w:r>
          </w:p>
          <w:p w14:paraId="43A0D381" w14:textId="0F7C2EA5" w:rsidR="00392CE3" w:rsidRPr="00392CE3" w:rsidRDefault="00392CE3" w:rsidP="00C77C0D">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92CE3">
              <w:rPr>
                <w:rFonts w:ascii="Tahoma" w:eastAsia="Times New Roman" w:hAnsi="Tahoma" w:cs="Tahoma"/>
                <w:sz w:val="20"/>
                <w:szCs w:val="20"/>
                <w:lang w:val="en-US"/>
              </w:rPr>
              <w:t>Parents and staff have been informed that testing kits will soon be available in school</w:t>
            </w:r>
          </w:p>
        </w:tc>
      </w:tr>
      <w:tr w:rsidR="004751D4" w:rsidRPr="00A116CB" w14:paraId="52848375" w14:textId="77777777" w:rsidTr="00F06023">
        <w:trPr>
          <w:cantSplit/>
          <w:trHeight w:val="2173"/>
        </w:trPr>
        <w:tc>
          <w:tcPr>
            <w:tcW w:w="2235" w:type="dxa"/>
            <w:shd w:val="clear" w:color="auto" w:fill="FFFFFF" w:themeFill="background1"/>
          </w:tcPr>
          <w:p w14:paraId="7F9F21B6" w14:textId="7DBD461A" w:rsidR="004751D4" w:rsidRPr="005672D5" w:rsidRDefault="004751D4" w:rsidP="00392CE3">
            <w:pPr>
              <w:spacing w:after="0" w:line="240" w:lineRule="auto"/>
              <w:rPr>
                <w:rFonts w:ascii="Tahoma" w:eastAsia="Times New Roman" w:hAnsi="Tahoma" w:cs="Tahoma"/>
                <w:sz w:val="20"/>
                <w:szCs w:val="20"/>
                <w:lang w:val="en-US"/>
              </w:rPr>
            </w:pPr>
            <w:r w:rsidRPr="005672D5">
              <w:rPr>
                <w:rFonts w:ascii="Tahoma" w:eastAsia="Times New Roman" w:hAnsi="Tahoma" w:cs="Tahoma"/>
                <w:sz w:val="20"/>
                <w:szCs w:val="20"/>
                <w:lang w:val="en-US"/>
              </w:rPr>
              <w:t>Response to a positive test</w:t>
            </w:r>
          </w:p>
        </w:tc>
        <w:tc>
          <w:tcPr>
            <w:tcW w:w="2126" w:type="dxa"/>
            <w:shd w:val="clear" w:color="auto" w:fill="FFFFFF" w:themeFill="background1"/>
          </w:tcPr>
          <w:p w14:paraId="16DD5275" w14:textId="5DF08673" w:rsidR="004751D4" w:rsidRPr="005672D5" w:rsidRDefault="004751D4" w:rsidP="00392CE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5672D5">
              <w:rPr>
                <w:rFonts w:ascii="Tahoma" w:eastAsia="Times New Roman" w:hAnsi="Tahoma" w:cs="Tahoma"/>
                <w:sz w:val="20"/>
                <w:szCs w:val="20"/>
                <w:lang w:val="en-US"/>
              </w:rPr>
              <w:t>All staff, children and families</w:t>
            </w:r>
          </w:p>
        </w:tc>
        <w:tc>
          <w:tcPr>
            <w:tcW w:w="4536" w:type="dxa"/>
            <w:shd w:val="clear" w:color="auto" w:fill="FFFFFF" w:themeFill="background1"/>
          </w:tcPr>
          <w:p w14:paraId="34B12B55" w14:textId="77777777" w:rsidR="004751D4" w:rsidRPr="005672D5" w:rsidRDefault="004751D4" w:rsidP="00392CE3">
            <w:pPr>
              <w:overflowPunct w:val="0"/>
              <w:autoSpaceDE w:val="0"/>
              <w:autoSpaceDN w:val="0"/>
              <w:adjustRightInd w:val="0"/>
              <w:spacing w:after="0" w:line="240" w:lineRule="auto"/>
              <w:textAlignment w:val="baseline"/>
              <w:rPr>
                <w:rFonts w:ascii="Tahoma" w:hAnsi="Tahoma" w:cs="Tahoma"/>
                <w:sz w:val="20"/>
                <w:szCs w:val="20"/>
                <w:lang w:val="en"/>
              </w:rPr>
            </w:pPr>
            <w:r w:rsidRPr="005672D5">
              <w:rPr>
                <w:rFonts w:ascii="Tahoma" w:hAnsi="Tahoma" w:cs="Tahoma"/>
                <w:sz w:val="20"/>
                <w:szCs w:val="20"/>
                <w:lang w:val="en"/>
              </w:rPr>
              <w:t xml:space="preserve">The school has procedures in place to ensure that they can take swift action when they become aware that someone who has attended has tested positive for coronavirus (COVID-19). </w:t>
            </w:r>
          </w:p>
          <w:p w14:paraId="5A260036" w14:textId="77777777" w:rsidR="004751D4" w:rsidRPr="005672D5" w:rsidRDefault="004751D4" w:rsidP="00392CE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5672D5">
              <w:rPr>
                <w:rFonts w:ascii="Tahoma" w:hAnsi="Tahoma" w:cs="Tahoma"/>
                <w:sz w:val="20"/>
                <w:szCs w:val="20"/>
                <w:lang w:val="en"/>
              </w:rPr>
              <w:t xml:space="preserve">A class and other staff that have been attached to the </w:t>
            </w:r>
            <w:r>
              <w:rPr>
                <w:rFonts w:ascii="Tahoma" w:hAnsi="Tahoma" w:cs="Tahoma"/>
                <w:sz w:val="20"/>
                <w:szCs w:val="20"/>
                <w:lang w:val="en"/>
              </w:rPr>
              <w:t>class will be sent home to self-</w:t>
            </w:r>
            <w:r w:rsidRPr="005672D5">
              <w:rPr>
                <w:rFonts w:ascii="Tahoma" w:hAnsi="Tahoma" w:cs="Tahoma"/>
                <w:sz w:val="20"/>
                <w:szCs w:val="20"/>
                <w:lang w:val="en"/>
              </w:rPr>
              <w:t>isolate</w:t>
            </w:r>
          </w:p>
          <w:p w14:paraId="43B11869" w14:textId="7EE2F5F3" w:rsidR="004751D4" w:rsidRPr="005672D5" w:rsidRDefault="004751D4" w:rsidP="00392CE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92CE3">
              <w:rPr>
                <w:rFonts w:ascii="Tahoma" w:hAnsi="Tahoma" w:cs="Tahoma"/>
                <w:sz w:val="20"/>
                <w:szCs w:val="20"/>
                <w:lang w:val="en"/>
              </w:rPr>
              <w:t xml:space="preserve">The school’s procedures include contact with the local health protection team when someone has tested positive for coronavirus (COVID-19). </w:t>
            </w:r>
          </w:p>
        </w:tc>
        <w:tc>
          <w:tcPr>
            <w:tcW w:w="1446" w:type="dxa"/>
            <w:shd w:val="clear" w:color="auto" w:fill="FFFFFF" w:themeFill="background1"/>
          </w:tcPr>
          <w:p w14:paraId="7C02600A" w14:textId="0B531A51" w:rsidR="004751D4" w:rsidRPr="005672D5" w:rsidRDefault="004751D4" w:rsidP="00392CE3">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highlight w:val="yellow"/>
                <w:lang w:val="en-US"/>
              </w:rPr>
            </w:pPr>
            <w:r w:rsidRPr="005672D5">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022B4F0E" w14:textId="7A32150D" w:rsidR="004751D4" w:rsidRPr="005672D5" w:rsidRDefault="004751D4" w:rsidP="00392CE3">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The procedures, having been updated, have been listed in the Dealing with </w:t>
            </w:r>
            <w:proofErr w:type="spellStart"/>
            <w:r>
              <w:rPr>
                <w:rFonts w:ascii="Tahoma" w:eastAsia="Times New Roman" w:hAnsi="Tahoma" w:cs="Tahoma"/>
                <w:sz w:val="20"/>
                <w:szCs w:val="20"/>
                <w:lang w:val="en-US"/>
              </w:rPr>
              <w:t>Covid</w:t>
            </w:r>
            <w:proofErr w:type="spellEnd"/>
            <w:r>
              <w:rPr>
                <w:rFonts w:ascii="Tahoma" w:eastAsia="Times New Roman" w:hAnsi="Tahoma" w:cs="Tahoma"/>
                <w:sz w:val="20"/>
                <w:szCs w:val="20"/>
                <w:lang w:val="en-US"/>
              </w:rPr>
              <w:t xml:space="preserve"> 19 Procedures for staff.</w:t>
            </w:r>
          </w:p>
        </w:tc>
      </w:tr>
      <w:tr w:rsidR="00AE6AB9" w:rsidRPr="00A116CB" w14:paraId="66B0ABE3" w14:textId="77777777" w:rsidTr="004751D4">
        <w:trPr>
          <w:cantSplit/>
        </w:trPr>
        <w:tc>
          <w:tcPr>
            <w:tcW w:w="2235" w:type="dxa"/>
            <w:shd w:val="clear" w:color="auto" w:fill="FFFFFF" w:themeFill="background1"/>
          </w:tcPr>
          <w:p w14:paraId="2F8B56DB" w14:textId="468A1830" w:rsidR="00AE6AB9" w:rsidRPr="004751D4" w:rsidRDefault="004751D4" w:rsidP="004751D4">
            <w:pPr>
              <w:spacing w:after="0" w:line="240" w:lineRule="auto"/>
              <w:rPr>
                <w:rFonts w:ascii="Tahoma" w:eastAsia="Times New Roman" w:hAnsi="Tahoma" w:cs="Tahoma"/>
                <w:sz w:val="20"/>
                <w:szCs w:val="20"/>
                <w:lang w:val="en-US"/>
              </w:rPr>
            </w:pPr>
            <w:r w:rsidRPr="004751D4">
              <w:rPr>
                <w:rFonts w:ascii="Tahoma" w:eastAsia="Times New Roman" w:hAnsi="Tahoma" w:cs="Tahoma"/>
                <w:sz w:val="20"/>
                <w:szCs w:val="20"/>
                <w:lang w:val="en-US"/>
              </w:rPr>
              <w:t>Letter in place to share with all stakeholders if required</w:t>
            </w:r>
          </w:p>
        </w:tc>
        <w:tc>
          <w:tcPr>
            <w:tcW w:w="2126" w:type="dxa"/>
            <w:shd w:val="clear" w:color="auto" w:fill="FFFFFF" w:themeFill="background1"/>
          </w:tcPr>
          <w:p w14:paraId="0F8FE5BB" w14:textId="7EBC62DB" w:rsidR="00AE6AB9" w:rsidRPr="004751D4" w:rsidRDefault="004751D4" w:rsidP="004751D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All staff, children and families</w:t>
            </w:r>
          </w:p>
        </w:tc>
        <w:tc>
          <w:tcPr>
            <w:tcW w:w="4536" w:type="dxa"/>
            <w:shd w:val="clear" w:color="auto" w:fill="FFFFFF" w:themeFill="background1"/>
          </w:tcPr>
          <w:p w14:paraId="1E6CE611" w14:textId="2F0266E5" w:rsidR="00AE6AB9" w:rsidRPr="004751D4" w:rsidRDefault="00AE6AB9" w:rsidP="004751D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4751D4">
              <w:rPr>
                <w:rFonts w:ascii="Tahoma" w:hAnsi="Tahoma" w:cs="Tahoma"/>
                <w:sz w:val="20"/>
                <w:szCs w:val="20"/>
                <w:lang w:val="en"/>
              </w:rPr>
              <w:t>The school has a template letter to send to parents and staff if needed on the advice</w:t>
            </w:r>
            <w:r w:rsidR="004751D4" w:rsidRPr="004751D4">
              <w:rPr>
                <w:rFonts w:ascii="Tahoma" w:hAnsi="Tahoma" w:cs="Tahoma"/>
                <w:sz w:val="20"/>
                <w:szCs w:val="20"/>
                <w:lang w:val="en"/>
              </w:rPr>
              <w:t xml:space="preserve"> of the health protection team</w:t>
            </w:r>
            <w:r w:rsidRPr="004751D4">
              <w:rPr>
                <w:rFonts w:ascii="Tahoma" w:hAnsi="Tahoma" w:cs="Tahoma"/>
                <w:sz w:val="20"/>
                <w:szCs w:val="20"/>
                <w:lang w:val="en"/>
              </w:rPr>
              <w:t xml:space="preserve"> </w:t>
            </w:r>
          </w:p>
        </w:tc>
        <w:tc>
          <w:tcPr>
            <w:tcW w:w="1446" w:type="dxa"/>
            <w:shd w:val="clear" w:color="auto" w:fill="FFFFFF" w:themeFill="background1"/>
          </w:tcPr>
          <w:p w14:paraId="52C2D751" w14:textId="1C2961B9" w:rsidR="00AE6AB9" w:rsidRPr="004751D4" w:rsidRDefault="004751D4" w:rsidP="004751D4">
            <w:pPr>
              <w:overflowPunct w:val="0"/>
              <w:autoSpaceDE w:val="0"/>
              <w:autoSpaceDN w:val="0"/>
              <w:adjustRightInd w:val="0"/>
              <w:spacing w:after="0" w:line="240" w:lineRule="auto"/>
              <w:textAlignment w:val="baseline"/>
              <w:rPr>
                <w:rFonts w:ascii="Tahoma" w:eastAsia="Times New Roman" w:hAnsi="Tahoma" w:cs="Tahoma"/>
                <w:b/>
                <w:sz w:val="20"/>
                <w:szCs w:val="20"/>
                <w:lang w:val="en-US"/>
              </w:rPr>
            </w:pPr>
            <w:r w:rsidRPr="004751D4">
              <w:rPr>
                <w:rFonts w:ascii="Tahoma" w:eastAsia="Times New Roman" w:hAnsi="Tahoma" w:cs="Tahoma"/>
                <w:b/>
                <w:color w:val="00B050"/>
                <w:sz w:val="20"/>
                <w:szCs w:val="20"/>
                <w:lang w:val="en-US"/>
              </w:rPr>
              <w:t>Low</w:t>
            </w:r>
          </w:p>
        </w:tc>
        <w:tc>
          <w:tcPr>
            <w:tcW w:w="5500" w:type="dxa"/>
            <w:shd w:val="clear" w:color="auto" w:fill="FFFFFF" w:themeFill="background1"/>
          </w:tcPr>
          <w:p w14:paraId="17CB20A9" w14:textId="11772355" w:rsidR="00AE6AB9" w:rsidRPr="004751D4" w:rsidRDefault="004751D4" w:rsidP="004751D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4751D4">
              <w:rPr>
                <w:rFonts w:ascii="Tahoma" w:eastAsia="Times New Roman" w:hAnsi="Tahoma" w:cs="Tahoma"/>
                <w:sz w:val="20"/>
                <w:szCs w:val="20"/>
                <w:lang w:val="en-US"/>
              </w:rPr>
              <w:t>Letter will be shared by the LA</w:t>
            </w:r>
          </w:p>
        </w:tc>
      </w:tr>
      <w:tr w:rsidR="00AE6AB9" w:rsidRPr="00A116CB" w14:paraId="56F1CE72" w14:textId="77777777" w:rsidTr="004751D4">
        <w:trPr>
          <w:cantSplit/>
        </w:trPr>
        <w:tc>
          <w:tcPr>
            <w:tcW w:w="2235" w:type="dxa"/>
            <w:shd w:val="clear" w:color="auto" w:fill="FFFFFF" w:themeFill="background1"/>
          </w:tcPr>
          <w:p w14:paraId="22BF2205" w14:textId="03286745" w:rsidR="00AE6AB9" w:rsidRPr="00D90D6B" w:rsidRDefault="00D90D6B" w:rsidP="004751D4">
            <w:pPr>
              <w:spacing w:after="0" w:line="240" w:lineRule="auto"/>
              <w:rPr>
                <w:rFonts w:ascii="Tahoma" w:eastAsia="Times New Roman" w:hAnsi="Tahoma" w:cs="Tahoma"/>
                <w:sz w:val="20"/>
                <w:szCs w:val="20"/>
                <w:lang w:val="en-US"/>
              </w:rPr>
            </w:pPr>
            <w:r w:rsidRPr="00D90D6B">
              <w:rPr>
                <w:rFonts w:ascii="Tahoma" w:eastAsia="Times New Roman" w:hAnsi="Tahoma" w:cs="Tahoma"/>
                <w:sz w:val="20"/>
                <w:szCs w:val="20"/>
                <w:lang w:val="en-US"/>
              </w:rPr>
              <w:t>Post-test arrangements in place</w:t>
            </w:r>
          </w:p>
        </w:tc>
        <w:tc>
          <w:tcPr>
            <w:tcW w:w="2126" w:type="dxa"/>
            <w:shd w:val="clear" w:color="auto" w:fill="FFFFFF" w:themeFill="background1"/>
          </w:tcPr>
          <w:p w14:paraId="1988EBA4" w14:textId="26157752" w:rsidR="00AE6AB9" w:rsidRPr="00D90D6B" w:rsidRDefault="00D90D6B" w:rsidP="004751D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0D6B">
              <w:rPr>
                <w:rFonts w:ascii="Tahoma" w:eastAsia="Times New Roman" w:hAnsi="Tahoma" w:cs="Tahoma"/>
                <w:sz w:val="20"/>
                <w:szCs w:val="20"/>
                <w:lang w:val="en-US"/>
              </w:rPr>
              <w:t>All staff</w:t>
            </w:r>
          </w:p>
        </w:tc>
        <w:tc>
          <w:tcPr>
            <w:tcW w:w="4536" w:type="dxa"/>
            <w:shd w:val="clear" w:color="auto" w:fill="FFFFFF" w:themeFill="background1"/>
          </w:tcPr>
          <w:p w14:paraId="34C4B38B" w14:textId="4A506BCE" w:rsidR="00AE6AB9" w:rsidRPr="004751D4" w:rsidRDefault="00AE6AB9" w:rsidP="004751D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4751D4">
              <w:rPr>
                <w:rFonts w:ascii="Tahoma" w:hAnsi="Tahoma" w:cs="Tahoma"/>
                <w:sz w:val="20"/>
                <w:szCs w:val="20"/>
                <w:lang w:val="en"/>
              </w:rPr>
              <w:t>Post-testing support arrangements are in place for staff.</w:t>
            </w:r>
          </w:p>
        </w:tc>
        <w:tc>
          <w:tcPr>
            <w:tcW w:w="1446" w:type="dxa"/>
            <w:shd w:val="clear" w:color="auto" w:fill="FFFFFF" w:themeFill="background1"/>
          </w:tcPr>
          <w:p w14:paraId="7928A17A" w14:textId="6BFCB4A4" w:rsidR="00AE6AB9" w:rsidRPr="00D90D6B" w:rsidRDefault="00D90D6B" w:rsidP="004751D4">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D90D6B">
              <w:rPr>
                <w:rFonts w:ascii="Tahoma" w:eastAsia="Times New Roman" w:hAnsi="Tahoma" w:cs="Tahoma"/>
                <w:b/>
                <w:color w:val="00B050"/>
                <w:sz w:val="20"/>
                <w:szCs w:val="20"/>
                <w:lang w:val="en-US"/>
              </w:rPr>
              <w:t>Low</w:t>
            </w:r>
          </w:p>
        </w:tc>
        <w:tc>
          <w:tcPr>
            <w:tcW w:w="5500" w:type="dxa"/>
            <w:shd w:val="clear" w:color="auto" w:fill="FFFFFF" w:themeFill="background1"/>
          </w:tcPr>
          <w:p w14:paraId="26C7B830" w14:textId="0D06E426" w:rsidR="00AE6AB9" w:rsidRPr="004751D4" w:rsidRDefault="004751D4" w:rsidP="004751D4">
            <w:p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Pr>
                <w:rFonts w:ascii="Tahoma" w:eastAsia="Times New Roman" w:hAnsi="Tahoma" w:cs="Tahoma"/>
                <w:sz w:val="20"/>
                <w:szCs w:val="20"/>
                <w:lang w:val="en-US"/>
              </w:rPr>
              <w:t>The p</w:t>
            </w:r>
            <w:r w:rsidR="00D90D6B">
              <w:rPr>
                <w:rFonts w:ascii="Tahoma" w:eastAsia="Times New Roman" w:hAnsi="Tahoma" w:cs="Tahoma"/>
                <w:sz w:val="20"/>
                <w:szCs w:val="20"/>
                <w:lang w:val="en-US"/>
              </w:rPr>
              <w:t xml:space="preserve">rocedures, </w:t>
            </w:r>
            <w:r>
              <w:rPr>
                <w:rFonts w:ascii="Tahoma" w:eastAsia="Times New Roman" w:hAnsi="Tahoma" w:cs="Tahoma"/>
                <w:sz w:val="20"/>
                <w:szCs w:val="20"/>
                <w:lang w:val="en-US"/>
              </w:rPr>
              <w:t>have been listed in the Dealing wit</w:t>
            </w:r>
            <w:r w:rsidR="00D90D6B">
              <w:rPr>
                <w:rFonts w:ascii="Tahoma" w:eastAsia="Times New Roman" w:hAnsi="Tahoma" w:cs="Tahoma"/>
                <w:sz w:val="20"/>
                <w:szCs w:val="20"/>
                <w:lang w:val="en-US"/>
              </w:rPr>
              <w:t xml:space="preserve">h </w:t>
            </w:r>
            <w:proofErr w:type="spellStart"/>
            <w:r w:rsidR="00D90D6B">
              <w:rPr>
                <w:rFonts w:ascii="Tahoma" w:eastAsia="Times New Roman" w:hAnsi="Tahoma" w:cs="Tahoma"/>
                <w:sz w:val="20"/>
                <w:szCs w:val="20"/>
                <w:lang w:val="en-US"/>
              </w:rPr>
              <w:t>Covid</w:t>
            </w:r>
            <w:proofErr w:type="spellEnd"/>
            <w:r w:rsidR="00D90D6B">
              <w:rPr>
                <w:rFonts w:ascii="Tahoma" w:eastAsia="Times New Roman" w:hAnsi="Tahoma" w:cs="Tahoma"/>
                <w:sz w:val="20"/>
                <w:szCs w:val="20"/>
                <w:lang w:val="en-US"/>
              </w:rPr>
              <w:t xml:space="preserve"> 19 Procedures for staff booklet.</w:t>
            </w:r>
          </w:p>
        </w:tc>
      </w:tr>
      <w:tr w:rsidR="00AE6AB9" w:rsidRPr="00A116CB" w14:paraId="529C8CC0" w14:textId="77777777" w:rsidTr="00D90D6B">
        <w:trPr>
          <w:cantSplit/>
        </w:trPr>
        <w:tc>
          <w:tcPr>
            <w:tcW w:w="2235" w:type="dxa"/>
            <w:shd w:val="clear" w:color="auto" w:fill="FFFFFF" w:themeFill="background1"/>
          </w:tcPr>
          <w:p w14:paraId="39AB5B0C" w14:textId="63948354" w:rsidR="00AE6AB9" w:rsidRPr="00D90D6B" w:rsidRDefault="00D90D6B" w:rsidP="00D90D6B">
            <w:pPr>
              <w:spacing w:after="0" w:line="240" w:lineRule="auto"/>
              <w:rPr>
                <w:rFonts w:ascii="Tahoma" w:eastAsia="Times New Roman" w:hAnsi="Tahoma" w:cs="Tahoma"/>
                <w:sz w:val="20"/>
                <w:szCs w:val="20"/>
                <w:lang w:val="en-US"/>
              </w:rPr>
            </w:pPr>
            <w:r w:rsidRPr="00D90D6B">
              <w:rPr>
                <w:rFonts w:ascii="Tahoma" w:eastAsia="Times New Roman" w:hAnsi="Tahoma" w:cs="Tahoma"/>
                <w:sz w:val="20"/>
                <w:szCs w:val="20"/>
                <w:lang w:val="en-US"/>
              </w:rPr>
              <w:lastRenderedPageBreak/>
              <w:t>Procedures for following advice from the local health protection team</w:t>
            </w:r>
          </w:p>
        </w:tc>
        <w:tc>
          <w:tcPr>
            <w:tcW w:w="2126" w:type="dxa"/>
            <w:shd w:val="clear" w:color="auto" w:fill="FFFFFF" w:themeFill="background1"/>
          </w:tcPr>
          <w:p w14:paraId="7DD0A6A9" w14:textId="65F08450" w:rsidR="00AE6AB9" w:rsidRPr="00D90D6B" w:rsidRDefault="00D90D6B" w:rsidP="00D90D6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0D6B">
              <w:rPr>
                <w:rFonts w:ascii="Tahoma" w:eastAsia="Times New Roman" w:hAnsi="Tahoma" w:cs="Tahoma"/>
                <w:sz w:val="20"/>
                <w:szCs w:val="20"/>
                <w:lang w:val="en-US"/>
              </w:rPr>
              <w:t>All staff, children and families</w:t>
            </w:r>
          </w:p>
        </w:tc>
        <w:tc>
          <w:tcPr>
            <w:tcW w:w="4536" w:type="dxa"/>
            <w:shd w:val="clear" w:color="auto" w:fill="FFFFFF" w:themeFill="background1"/>
          </w:tcPr>
          <w:p w14:paraId="4896904A" w14:textId="0A44ADB5" w:rsidR="00AE6AB9" w:rsidRPr="00D90D6B" w:rsidRDefault="00AE6AB9" w:rsidP="00D90D6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D90D6B">
              <w:rPr>
                <w:rFonts w:ascii="Tahoma" w:hAnsi="Tahoma" w:cs="Tahoma"/>
                <w:sz w:val="20"/>
                <w:szCs w:val="20"/>
                <w:lang w:val="en"/>
              </w:rPr>
              <w:t xml:space="preserve">The school has procedures in place to respond to any outbreak based on the advice from the local health protection team </w:t>
            </w:r>
          </w:p>
        </w:tc>
        <w:tc>
          <w:tcPr>
            <w:tcW w:w="1446" w:type="dxa"/>
            <w:shd w:val="clear" w:color="auto" w:fill="FFFFFF" w:themeFill="background1"/>
          </w:tcPr>
          <w:p w14:paraId="532A3A21" w14:textId="179FE401" w:rsidR="00AE6AB9" w:rsidRPr="00D90D6B" w:rsidRDefault="00D90D6B" w:rsidP="00D90D6B">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D90D6B">
              <w:rPr>
                <w:rFonts w:ascii="Tahoma" w:eastAsia="Times New Roman" w:hAnsi="Tahoma" w:cs="Tahoma"/>
                <w:b/>
                <w:color w:val="00B050"/>
                <w:sz w:val="20"/>
                <w:szCs w:val="20"/>
                <w:lang w:val="en-US"/>
              </w:rPr>
              <w:t>Low</w:t>
            </w:r>
          </w:p>
        </w:tc>
        <w:tc>
          <w:tcPr>
            <w:tcW w:w="5500" w:type="dxa"/>
            <w:shd w:val="clear" w:color="auto" w:fill="FFFFFF" w:themeFill="background1"/>
          </w:tcPr>
          <w:p w14:paraId="1604D643" w14:textId="0FB948EF" w:rsidR="00AE6AB9" w:rsidRPr="00D90D6B" w:rsidRDefault="00D90D6B" w:rsidP="00D90D6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The procedure is outlined in the Dealing with </w:t>
            </w:r>
            <w:proofErr w:type="spellStart"/>
            <w:r>
              <w:rPr>
                <w:rFonts w:ascii="Tahoma" w:eastAsia="Times New Roman" w:hAnsi="Tahoma" w:cs="Tahoma"/>
                <w:sz w:val="20"/>
                <w:szCs w:val="20"/>
                <w:lang w:val="en-US"/>
              </w:rPr>
              <w:t>Covid</w:t>
            </w:r>
            <w:proofErr w:type="spellEnd"/>
            <w:r>
              <w:rPr>
                <w:rFonts w:ascii="Tahoma" w:eastAsia="Times New Roman" w:hAnsi="Tahoma" w:cs="Tahoma"/>
                <w:sz w:val="20"/>
                <w:szCs w:val="20"/>
                <w:lang w:val="en-US"/>
              </w:rPr>
              <w:t xml:space="preserve"> 19 Procedures for staff booklet.</w:t>
            </w:r>
          </w:p>
        </w:tc>
      </w:tr>
      <w:tr w:rsidR="00D90D6B" w:rsidRPr="00A116CB" w14:paraId="3F90665D" w14:textId="77777777" w:rsidTr="00D90D6B">
        <w:trPr>
          <w:cantSplit/>
        </w:trPr>
        <w:tc>
          <w:tcPr>
            <w:tcW w:w="15843" w:type="dxa"/>
            <w:gridSpan w:val="5"/>
            <w:shd w:val="clear" w:color="auto" w:fill="DEEAF6" w:themeFill="accent5" w:themeFillTint="33"/>
            <w:vAlign w:val="center"/>
          </w:tcPr>
          <w:p w14:paraId="769DDB4F" w14:textId="77777777" w:rsidR="00D90D6B" w:rsidRPr="0081312E" w:rsidRDefault="00D90D6B" w:rsidP="00D90D6B">
            <w:pPr>
              <w:rPr>
                <w:rFonts w:ascii="Arial" w:hAnsi="Arial" w:cs="Arial"/>
                <w:b/>
                <w:sz w:val="24"/>
                <w:szCs w:val="24"/>
              </w:rPr>
            </w:pPr>
            <w:r w:rsidRPr="0081312E">
              <w:rPr>
                <w:rFonts w:ascii="Arial" w:hAnsi="Arial" w:cs="Arial"/>
                <w:b/>
                <w:sz w:val="24"/>
                <w:szCs w:val="24"/>
              </w:rPr>
              <w:t>Guidance</w:t>
            </w:r>
          </w:p>
          <w:p w14:paraId="6A3322A7" w14:textId="148E5E6D" w:rsidR="00D90D6B" w:rsidRDefault="00925BC2" w:rsidP="00D90D6B">
            <w:pPr>
              <w:rPr>
                <w:rFonts w:ascii="Arial" w:hAnsi="Arial" w:cs="Arial"/>
                <w:sz w:val="24"/>
                <w:szCs w:val="24"/>
                <w:lang w:val="en"/>
              </w:rPr>
            </w:pPr>
            <w:hyperlink r:id="rId27" w:history="1">
              <w:r w:rsidR="00D90D6B" w:rsidRPr="00E15E8A">
                <w:rPr>
                  <w:rFonts w:ascii="Arial" w:eastAsia="Times New Roman" w:hAnsi="Arial" w:cs="Arial"/>
                  <w:color w:val="0000FF"/>
                  <w:sz w:val="24"/>
                  <w:szCs w:val="24"/>
                  <w:u w:val="single"/>
                  <w:lang w:val="en" w:eastAsia="en-GB"/>
                </w:rPr>
                <w:t>Testing and tracing for coronavirus (COVID-19)</w:t>
              </w:r>
            </w:hyperlink>
            <w:r w:rsidR="00D90D6B" w:rsidRPr="00E15E8A">
              <w:rPr>
                <w:rFonts w:ascii="Arial" w:eastAsia="Times New Roman" w:hAnsi="Arial" w:cs="Arial"/>
                <w:sz w:val="24"/>
                <w:szCs w:val="24"/>
                <w:lang w:val="en" w:eastAsia="en-GB"/>
              </w:rPr>
              <w:t>.</w:t>
            </w:r>
          </w:p>
          <w:p w14:paraId="1C7B6430" w14:textId="12B7CBDB" w:rsidR="00D90D6B" w:rsidRPr="00D90D6B" w:rsidRDefault="00D90D6B" w:rsidP="00D90D6B">
            <w:pPr>
              <w:rPr>
                <w:rFonts w:ascii="Arial" w:hAnsi="Arial" w:cs="Arial"/>
                <w:b/>
                <w:sz w:val="24"/>
                <w:szCs w:val="24"/>
              </w:rPr>
            </w:pPr>
            <w:r w:rsidRPr="00D93D62">
              <w:rPr>
                <w:rFonts w:ascii="Arial" w:hAnsi="Arial" w:cs="Arial"/>
                <w:b/>
                <w:sz w:val="24"/>
                <w:szCs w:val="24"/>
              </w:rPr>
              <w:t>Contact</w:t>
            </w:r>
            <w:r>
              <w:rPr>
                <w:rFonts w:ascii="Arial" w:hAnsi="Arial" w:cs="Arial"/>
                <w:b/>
                <w:sz w:val="24"/>
                <w:szCs w:val="24"/>
              </w:rPr>
              <w:t>:</w:t>
            </w:r>
            <w:r w:rsidRPr="00D93D62">
              <w:rPr>
                <w:rFonts w:ascii="Arial" w:eastAsia="Times New Roman" w:hAnsi="Arial" w:cs="Arial"/>
                <w:color w:val="000000" w:themeColor="text1"/>
                <w:sz w:val="24"/>
                <w:szCs w:val="24"/>
                <w:lang w:eastAsia="en-GB"/>
              </w:rPr>
              <w:t xml:space="preserve"> </w:t>
            </w:r>
          </w:p>
          <w:p w14:paraId="44BF414E" w14:textId="77777777" w:rsidR="00D90D6B" w:rsidRPr="0081312E" w:rsidRDefault="00D90D6B" w:rsidP="00D90D6B">
            <w:pPr>
              <w:rPr>
                <w:rFonts w:ascii="Arial" w:hAnsi="Arial" w:cs="Arial"/>
                <w:sz w:val="24"/>
                <w:szCs w:val="24"/>
              </w:rPr>
            </w:pPr>
            <w:r w:rsidRPr="0081312E">
              <w:rPr>
                <w:rFonts w:ascii="Arial" w:hAnsi="Arial" w:cs="Arial"/>
                <w:sz w:val="24"/>
                <w:szCs w:val="24"/>
              </w:rPr>
              <w:t>Public Health</w:t>
            </w:r>
          </w:p>
          <w:p w14:paraId="4461525B" w14:textId="30144456" w:rsidR="00D90D6B" w:rsidRPr="00D90D6B" w:rsidRDefault="00925BC2" w:rsidP="00D90D6B">
            <w:pPr>
              <w:rPr>
                <w:rFonts w:ascii="Arial" w:hAnsi="Arial" w:cs="Arial"/>
                <w:sz w:val="24"/>
                <w:szCs w:val="24"/>
              </w:rPr>
            </w:pPr>
            <w:hyperlink r:id="rId28" w:history="1">
              <w:r w:rsidR="00D90D6B" w:rsidRPr="00525123">
                <w:rPr>
                  <w:rStyle w:val="Hyperlink"/>
                  <w:rFonts w:ascii="Arial" w:hAnsi="Arial" w:cs="Arial"/>
                  <w:sz w:val="24"/>
                  <w:szCs w:val="24"/>
                </w:rPr>
                <w:t>phbusinessteam@cheshireeast.gov.uk</w:t>
              </w:r>
            </w:hyperlink>
          </w:p>
          <w:p w14:paraId="2727DE85" w14:textId="64A13EF4" w:rsidR="00D90D6B" w:rsidRPr="00A116CB" w:rsidRDefault="00925BC2" w:rsidP="00D90D6B">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n-US"/>
              </w:rPr>
            </w:pPr>
            <w:hyperlink r:id="rId29" w:history="1">
              <w:r w:rsidR="00D90D6B" w:rsidRPr="002E5922">
                <w:rPr>
                  <w:rFonts w:ascii="Arial" w:eastAsia="Times New Roman" w:hAnsi="Arial" w:cs="Arial"/>
                  <w:color w:val="0000FF"/>
                  <w:sz w:val="24"/>
                  <w:szCs w:val="24"/>
                  <w:u w:val="single"/>
                  <w:lang w:val="en" w:eastAsia="en-GB"/>
                </w:rPr>
                <w:t>Public Health England health protection team</w:t>
              </w:r>
            </w:hyperlink>
          </w:p>
        </w:tc>
      </w:tr>
      <w:tr w:rsidR="00FE3A50" w:rsidRPr="00A116CB" w14:paraId="73A49E74" w14:textId="77777777" w:rsidTr="00FE3A50">
        <w:trPr>
          <w:cantSplit/>
        </w:trPr>
        <w:tc>
          <w:tcPr>
            <w:tcW w:w="15843" w:type="dxa"/>
            <w:gridSpan w:val="5"/>
            <w:shd w:val="clear" w:color="auto" w:fill="00FF99"/>
            <w:vAlign w:val="center"/>
          </w:tcPr>
          <w:p w14:paraId="2D13B411" w14:textId="706D0A99" w:rsidR="00FE3A50" w:rsidRPr="00FE3A50" w:rsidRDefault="00FE3A50" w:rsidP="00666852">
            <w:pPr>
              <w:pStyle w:val="ListParagraph"/>
              <w:numPr>
                <w:ilvl w:val="0"/>
                <w:numId w:val="2"/>
              </w:numPr>
              <w:overflowPunct w:val="0"/>
              <w:autoSpaceDE w:val="0"/>
              <w:autoSpaceDN w:val="0"/>
              <w:adjustRightInd w:val="0"/>
              <w:spacing w:after="0" w:line="240" w:lineRule="auto"/>
              <w:jc w:val="both"/>
              <w:textAlignment w:val="baseline"/>
              <w:rPr>
                <w:rFonts w:ascii="Arial" w:eastAsia="Times New Roman" w:hAnsi="Arial" w:cs="Times New Roman"/>
                <w:b/>
                <w:sz w:val="24"/>
                <w:szCs w:val="24"/>
                <w:lang w:val="en-US"/>
              </w:rPr>
            </w:pPr>
            <w:r w:rsidRPr="00FE3A50">
              <w:rPr>
                <w:rFonts w:ascii="Arial" w:eastAsia="Times New Roman" w:hAnsi="Arial" w:cs="Times New Roman"/>
                <w:b/>
                <w:sz w:val="24"/>
                <w:szCs w:val="24"/>
                <w:lang w:val="en-US"/>
              </w:rPr>
              <w:t>Curriculum Adaptations</w:t>
            </w:r>
          </w:p>
        </w:tc>
      </w:tr>
      <w:tr w:rsidR="00E065CC" w:rsidRPr="00A116CB" w14:paraId="6AFB292A" w14:textId="77777777" w:rsidTr="008B130B">
        <w:trPr>
          <w:cantSplit/>
        </w:trPr>
        <w:tc>
          <w:tcPr>
            <w:tcW w:w="2235" w:type="dxa"/>
            <w:shd w:val="clear" w:color="auto" w:fill="FFFFFF" w:themeFill="background1"/>
          </w:tcPr>
          <w:p w14:paraId="328364E2" w14:textId="0471D020" w:rsidR="00E065CC" w:rsidRPr="004A329A" w:rsidRDefault="004A329A" w:rsidP="008B130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4A329A">
              <w:rPr>
                <w:rFonts w:ascii="Tahoma" w:eastAsia="Times New Roman" w:hAnsi="Tahoma" w:cs="Tahoma"/>
                <w:sz w:val="20"/>
                <w:szCs w:val="20"/>
                <w:lang w:val="en-US"/>
              </w:rPr>
              <w:t>Recovery Curriculum is in place</w:t>
            </w:r>
          </w:p>
        </w:tc>
        <w:tc>
          <w:tcPr>
            <w:tcW w:w="2126" w:type="dxa"/>
            <w:shd w:val="clear" w:color="auto" w:fill="FFFFFF" w:themeFill="background1"/>
          </w:tcPr>
          <w:p w14:paraId="75C1EF77" w14:textId="0DF34DA8" w:rsidR="00E065CC" w:rsidRPr="004A329A" w:rsidRDefault="004A329A" w:rsidP="004A329A">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4A329A">
              <w:rPr>
                <w:rFonts w:ascii="Tahoma" w:eastAsia="Times New Roman" w:hAnsi="Tahoma" w:cs="Tahoma"/>
                <w:sz w:val="20"/>
                <w:szCs w:val="20"/>
                <w:lang w:val="en-US"/>
              </w:rPr>
              <w:t>All staff and children</w:t>
            </w:r>
          </w:p>
        </w:tc>
        <w:tc>
          <w:tcPr>
            <w:tcW w:w="4536" w:type="dxa"/>
            <w:shd w:val="clear" w:color="auto" w:fill="FFFFFF" w:themeFill="background1"/>
          </w:tcPr>
          <w:p w14:paraId="49916240" w14:textId="77777777" w:rsidR="008B130B" w:rsidRPr="008B130B" w:rsidRDefault="008B130B" w:rsidP="008B130B">
            <w:pPr>
              <w:pStyle w:val="NoSpacing"/>
              <w:rPr>
                <w:rFonts w:ascii="Tahoma" w:hAnsi="Tahoma" w:cs="Tahoma"/>
                <w:sz w:val="20"/>
                <w:szCs w:val="20"/>
                <w:lang w:val="en" w:eastAsia="en-GB"/>
              </w:rPr>
            </w:pPr>
            <w:r w:rsidRPr="008B130B">
              <w:rPr>
                <w:rFonts w:ascii="Tahoma" w:hAnsi="Tahoma" w:cs="Tahoma"/>
                <w:sz w:val="20"/>
                <w:szCs w:val="20"/>
                <w:lang w:val="en" w:eastAsia="en-GB"/>
              </w:rPr>
              <w:t>The key principles that underpin our advice on curriculum planning are:</w:t>
            </w:r>
          </w:p>
          <w:p w14:paraId="697302EB" w14:textId="77777777" w:rsidR="008B130B" w:rsidRPr="008B130B" w:rsidRDefault="008B130B" w:rsidP="008B130B">
            <w:pPr>
              <w:pStyle w:val="NoSpacing"/>
              <w:rPr>
                <w:rFonts w:ascii="Tahoma" w:hAnsi="Tahoma" w:cs="Tahoma"/>
                <w:sz w:val="20"/>
                <w:szCs w:val="20"/>
                <w:lang w:val="en" w:eastAsia="en-GB"/>
              </w:rPr>
            </w:pPr>
            <w:r w:rsidRPr="008B130B">
              <w:rPr>
                <w:rFonts w:ascii="Tahoma" w:hAnsi="Tahoma" w:cs="Tahoma"/>
                <w:sz w:val="20"/>
                <w:szCs w:val="20"/>
                <w:lang w:val="en" w:eastAsia="en-GB"/>
              </w:rPr>
              <w:t>education is not optional: all pupils receive a high-quality education that promotes their development and prepares them for the opportunities, responsibilities and experiences of later life.</w:t>
            </w:r>
          </w:p>
          <w:p w14:paraId="7C43F11F" w14:textId="77777777" w:rsidR="008B130B" w:rsidRPr="008B130B" w:rsidRDefault="008B130B" w:rsidP="008B130B">
            <w:pPr>
              <w:pStyle w:val="NoSpacing"/>
              <w:rPr>
                <w:rFonts w:ascii="Tahoma" w:hAnsi="Tahoma" w:cs="Tahoma"/>
                <w:sz w:val="20"/>
                <w:szCs w:val="20"/>
                <w:lang w:val="en" w:eastAsia="en-GB"/>
              </w:rPr>
            </w:pPr>
            <w:r w:rsidRPr="008B130B">
              <w:rPr>
                <w:rFonts w:ascii="Tahoma" w:hAnsi="Tahoma" w:cs="Tahoma"/>
                <w:sz w:val="20"/>
                <w:szCs w:val="20"/>
                <w:lang w:val="en" w:eastAsia="en-GB"/>
              </w:rPr>
              <w:t>the curriculum remains broad and ambitious: all pupils continue to be taught a wide range of subjects, maintaining their choices for further study and employment.</w:t>
            </w:r>
          </w:p>
          <w:p w14:paraId="2BB04C25" w14:textId="51152364" w:rsidR="00E065CC" w:rsidRPr="00017804" w:rsidRDefault="008B130B" w:rsidP="00017804">
            <w:pPr>
              <w:pStyle w:val="NoSpacing"/>
              <w:rPr>
                <w:rFonts w:ascii="Tahoma" w:hAnsi="Tahoma" w:cs="Tahoma"/>
                <w:sz w:val="20"/>
                <w:szCs w:val="20"/>
                <w:lang w:val="en" w:eastAsia="en-GB"/>
              </w:rPr>
            </w:pPr>
            <w:r w:rsidRPr="008B130B">
              <w:rPr>
                <w:rFonts w:ascii="Tahoma" w:hAnsi="Tahoma" w:cs="Tahoma"/>
                <w:sz w:val="20"/>
                <w:szCs w:val="20"/>
                <w:lang w:val="en" w:eastAsia="en-GB"/>
              </w:rPr>
              <w:t>remote education, where needed, is high quality and aligns as closely as possible with in-school provision: schools and other settings continue to build their capability to educate pupils remotely, where this is needed.</w:t>
            </w:r>
          </w:p>
        </w:tc>
        <w:tc>
          <w:tcPr>
            <w:tcW w:w="1446" w:type="dxa"/>
            <w:shd w:val="clear" w:color="auto" w:fill="FFFFFF" w:themeFill="background1"/>
          </w:tcPr>
          <w:p w14:paraId="2C0C9F5E" w14:textId="64A952F4" w:rsidR="00E065CC" w:rsidRPr="008B130B" w:rsidRDefault="008B130B" w:rsidP="008B130B">
            <w:pPr>
              <w:overflowPunct w:val="0"/>
              <w:autoSpaceDE w:val="0"/>
              <w:autoSpaceDN w:val="0"/>
              <w:adjustRightInd w:val="0"/>
              <w:spacing w:after="0" w:line="240" w:lineRule="auto"/>
              <w:textAlignment w:val="baseline"/>
              <w:rPr>
                <w:rFonts w:ascii="Tahoma" w:eastAsia="Times New Roman" w:hAnsi="Tahoma" w:cs="Tahoma"/>
                <w:b/>
                <w:sz w:val="20"/>
                <w:szCs w:val="20"/>
                <w:lang w:val="en-US"/>
              </w:rPr>
            </w:pPr>
            <w:r w:rsidRPr="008B130B">
              <w:rPr>
                <w:rFonts w:ascii="Tahoma" w:eastAsia="Times New Roman" w:hAnsi="Tahoma" w:cs="Tahoma"/>
                <w:b/>
                <w:color w:val="00B050"/>
                <w:sz w:val="20"/>
                <w:szCs w:val="20"/>
                <w:lang w:val="en-US"/>
              </w:rPr>
              <w:t>Low</w:t>
            </w:r>
          </w:p>
        </w:tc>
        <w:tc>
          <w:tcPr>
            <w:tcW w:w="5500" w:type="dxa"/>
            <w:shd w:val="clear" w:color="auto" w:fill="FFFFFF" w:themeFill="background1"/>
          </w:tcPr>
          <w:p w14:paraId="4FCB5C4C" w14:textId="35A0BDCB" w:rsidR="008B130B" w:rsidRDefault="008B130B" w:rsidP="00666852">
            <w:pPr>
              <w:pStyle w:val="NoSpacing"/>
              <w:numPr>
                <w:ilvl w:val="0"/>
                <w:numId w:val="20"/>
              </w:numPr>
              <w:rPr>
                <w:rFonts w:ascii="Tahoma" w:hAnsi="Tahoma" w:cs="Tahoma"/>
                <w:sz w:val="20"/>
                <w:szCs w:val="20"/>
              </w:rPr>
            </w:pPr>
            <w:r>
              <w:rPr>
                <w:rFonts w:ascii="Tahoma" w:hAnsi="Tahoma" w:cs="Tahoma"/>
                <w:sz w:val="20"/>
                <w:szCs w:val="20"/>
              </w:rPr>
              <w:t>Curriculum has been audited to establish missed learning in particular new knowledge and skills in the core curriculum.</w:t>
            </w:r>
          </w:p>
          <w:p w14:paraId="78AB7CCB" w14:textId="65DF67E9" w:rsidR="008B130B" w:rsidRDefault="008B130B" w:rsidP="00666852">
            <w:pPr>
              <w:pStyle w:val="NoSpacing"/>
              <w:numPr>
                <w:ilvl w:val="0"/>
                <w:numId w:val="20"/>
              </w:numPr>
              <w:rPr>
                <w:rFonts w:ascii="Tahoma" w:hAnsi="Tahoma" w:cs="Tahoma"/>
                <w:sz w:val="20"/>
                <w:szCs w:val="20"/>
              </w:rPr>
            </w:pPr>
            <w:r>
              <w:rPr>
                <w:rFonts w:ascii="Tahoma" w:hAnsi="Tahoma" w:cs="Tahoma"/>
                <w:sz w:val="20"/>
                <w:szCs w:val="20"/>
              </w:rPr>
              <w:t>Additional time will be made available for Maths and English.</w:t>
            </w:r>
          </w:p>
          <w:p w14:paraId="729DD5EE" w14:textId="14D52C67" w:rsidR="008B130B" w:rsidRDefault="008B130B" w:rsidP="00666852">
            <w:pPr>
              <w:pStyle w:val="NoSpacing"/>
              <w:numPr>
                <w:ilvl w:val="0"/>
                <w:numId w:val="20"/>
              </w:numPr>
              <w:rPr>
                <w:rFonts w:ascii="Tahoma" w:hAnsi="Tahoma" w:cs="Tahoma"/>
                <w:sz w:val="20"/>
                <w:szCs w:val="20"/>
              </w:rPr>
            </w:pPr>
            <w:r>
              <w:rPr>
                <w:rFonts w:ascii="Tahoma" w:hAnsi="Tahoma" w:cs="Tahoma"/>
                <w:sz w:val="20"/>
                <w:szCs w:val="20"/>
              </w:rPr>
              <w:t>Science</w:t>
            </w:r>
            <w:r w:rsidR="00017804">
              <w:rPr>
                <w:rFonts w:ascii="Tahoma" w:hAnsi="Tahoma" w:cs="Tahoma"/>
                <w:sz w:val="20"/>
                <w:szCs w:val="20"/>
              </w:rPr>
              <w:t>, RE and C</w:t>
            </w:r>
            <w:r>
              <w:rPr>
                <w:rFonts w:ascii="Tahoma" w:hAnsi="Tahoma" w:cs="Tahoma"/>
                <w:sz w:val="20"/>
                <w:szCs w:val="20"/>
              </w:rPr>
              <w:t>omputing will also be taught.</w:t>
            </w:r>
          </w:p>
          <w:p w14:paraId="5234B779" w14:textId="2C9C51DB" w:rsidR="008B130B" w:rsidRPr="008B130B" w:rsidRDefault="008B130B" w:rsidP="00666852">
            <w:pPr>
              <w:pStyle w:val="NoSpacing"/>
              <w:numPr>
                <w:ilvl w:val="0"/>
                <w:numId w:val="20"/>
              </w:numPr>
              <w:rPr>
                <w:rFonts w:ascii="Tahoma" w:hAnsi="Tahoma" w:cs="Tahoma"/>
                <w:sz w:val="20"/>
                <w:szCs w:val="20"/>
              </w:rPr>
            </w:pPr>
            <w:r w:rsidRPr="008B130B">
              <w:rPr>
                <w:rFonts w:ascii="Tahoma" w:hAnsi="Tahoma" w:cs="Tahoma"/>
                <w:sz w:val="20"/>
                <w:szCs w:val="20"/>
              </w:rPr>
              <w:t xml:space="preserve">Children’s gaps in learning will be assessed </w:t>
            </w:r>
            <w:r>
              <w:rPr>
                <w:rFonts w:ascii="Tahoma" w:hAnsi="Tahoma" w:cs="Tahoma"/>
                <w:sz w:val="20"/>
                <w:szCs w:val="20"/>
              </w:rPr>
              <w:t xml:space="preserve">frequently </w:t>
            </w:r>
            <w:r w:rsidRPr="008B130B">
              <w:rPr>
                <w:rFonts w:ascii="Tahoma" w:hAnsi="Tahoma" w:cs="Tahoma"/>
                <w:sz w:val="20"/>
                <w:szCs w:val="20"/>
              </w:rPr>
              <w:t>by staff.</w:t>
            </w:r>
          </w:p>
          <w:p w14:paraId="2AA0693F" w14:textId="6639E1B0" w:rsidR="008B130B" w:rsidRDefault="008B130B" w:rsidP="00666852">
            <w:pPr>
              <w:pStyle w:val="NoSpacing"/>
              <w:numPr>
                <w:ilvl w:val="0"/>
                <w:numId w:val="20"/>
              </w:numPr>
              <w:rPr>
                <w:rFonts w:ascii="Tahoma" w:hAnsi="Tahoma" w:cs="Tahoma"/>
                <w:sz w:val="20"/>
                <w:szCs w:val="20"/>
              </w:rPr>
            </w:pPr>
            <w:r w:rsidRPr="008B130B">
              <w:rPr>
                <w:rFonts w:ascii="Tahoma" w:hAnsi="Tahoma" w:cs="Tahoma"/>
                <w:sz w:val="20"/>
                <w:szCs w:val="20"/>
              </w:rPr>
              <w:t>Active 30 undertaken each day</w:t>
            </w:r>
            <w:r>
              <w:rPr>
                <w:rFonts w:ascii="Tahoma" w:hAnsi="Tahoma" w:cs="Tahoma"/>
                <w:sz w:val="20"/>
                <w:szCs w:val="20"/>
              </w:rPr>
              <w:t xml:space="preserve"> at a set time, plus 2 hours of PE.</w:t>
            </w:r>
          </w:p>
          <w:p w14:paraId="03FD1973" w14:textId="15E97292" w:rsidR="008B130B" w:rsidRPr="008B130B" w:rsidRDefault="008B130B" w:rsidP="00666852">
            <w:pPr>
              <w:pStyle w:val="NoSpacing"/>
              <w:numPr>
                <w:ilvl w:val="0"/>
                <w:numId w:val="20"/>
              </w:numPr>
              <w:rPr>
                <w:rFonts w:ascii="Tahoma" w:hAnsi="Tahoma" w:cs="Tahoma"/>
                <w:sz w:val="20"/>
                <w:szCs w:val="20"/>
              </w:rPr>
            </w:pPr>
            <w:r>
              <w:rPr>
                <w:rFonts w:ascii="Tahoma" w:hAnsi="Tahoma" w:cs="Tahoma"/>
                <w:sz w:val="20"/>
                <w:szCs w:val="20"/>
              </w:rPr>
              <w:t>Special “A Time to Talk” sessions implemented to focus on children’s mental health and well-being.</w:t>
            </w:r>
          </w:p>
          <w:p w14:paraId="01928F6B" w14:textId="77777777" w:rsidR="008B130B" w:rsidRDefault="008B130B" w:rsidP="00666852">
            <w:pPr>
              <w:pStyle w:val="NoSpacing"/>
              <w:numPr>
                <w:ilvl w:val="0"/>
                <w:numId w:val="20"/>
              </w:numPr>
              <w:rPr>
                <w:rFonts w:ascii="Tahoma" w:hAnsi="Tahoma" w:cs="Tahoma"/>
                <w:sz w:val="20"/>
                <w:szCs w:val="20"/>
                <w:lang w:val="en-US"/>
              </w:rPr>
            </w:pPr>
            <w:r>
              <w:rPr>
                <w:rFonts w:ascii="Tahoma" w:hAnsi="Tahoma" w:cs="Tahoma"/>
                <w:sz w:val="20"/>
                <w:szCs w:val="20"/>
                <w:lang w:val="en-US"/>
              </w:rPr>
              <w:t>Exercise books with antibacterial covers have been ordered.</w:t>
            </w:r>
          </w:p>
          <w:p w14:paraId="7B4AABCB" w14:textId="06EED5CD" w:rsidR="00E065CC" w:rsidRPr="00A116CB" w:rsidRDefault="00E065CC" w:rsidP="008B130B">
            <w:pPr>
              <w:pStyle w:val="NoSpacing"/>
              <w:rPr>
                <w:rFonts w:ascii="Arial" w:eastAsia="Times New Roman" w:hAnsi="Arial" w:cs="Times New Roman"/>
                <w:sz w:val="24"/>
                <w:szCs w:val="24"/>
                <w:lang w:val="en-US"/>
              </w:rPr>
            </w:pPr>
          </w:p>
        </w:tc>
      </w:tr>
      <w:tr w:rsidR="00E065CC" w:rsidRPr="00A116CB" w14:paraId="7E5A3B87" w14:textId="77777777" w:rsidTr="00017804">
        <w:trPr>
          <w:cantSplit/>
        </w:trPr>
        <w:tc>
          <w:tcPr>
            <w:tcW w:w="2235" w:type="dxa"/>
            <w:shd w:val="clear" w:color="auto" w:fill="FFFFFF" w:themeFill="background1"/>
          </w:tcPr>
          <w:p w14:paraId="40670EE4" w14:textId="32FB811B" w:rsidR="00E065CC" w:rsidRPr="00017804" w:rsidRDefault="00017804"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017804">
              <w:rPr>
                <w:rFonts w:ascii="Tahoma" w:eastAsia="Times New Roman" w:hAnsi="Tahoma" w:cs="Tahoma"/>
                <w:sz w:val="20"/>
                <w:szCs w:val="20"/>
                <w:lang w:val="en-US"/>
              </w:rPr>
              <w:lastRenderedPageBreak/>
              <w:t>Contingency plan in place for remote learning if required</w:t>
            </w:r>
          </w:p>
        </w:tc>
        <w:tc>
          <w:tcPr>
            <w:tcW w:w="2126" w:type="dxa"/>
            <w:shd w:val="clear" w:color="auto" w:fill="FFFFFF" w:themeFill="background1"/>
          </w:tcPr>
          <w:p w14:paraId="4CB32A8D" w14:textId="20E81E7D" w:rsidR="00E065CC" w:rsidRPr="00017804" w:rsidRDefault="00017804"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017804">
              <w:rPr>
                <w:rFonts w:ascii="Tahoma" w:eastAsia="Times New Roman" w:hAnsi="Tahoma" w:cs="Tahoma"/>
                <w:sz w:val="20"/>
                <w:szCs w:val="20"/>
                <w:lang w:val="en-US"/>
              </w:rPr>
              <w:t>All staff and children</w:t>
            </w:r>
          </w:p>
        </w:tc>
        <w:tc>
          <w:tcPr>
            <w:tcW w:w="4536" w:type="dxa"/>
            <w:shd w:val="clear" w:color="auto" w:fill="FFFFFF" w:themeFill="background1"/>
          </w:tcPr>
          <w:p w14:paraId="30F44F2B" w14:textId="77777777" w:rsidR="00E065CC" w:rsidRDefault="00017804"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If in the event of localized, national or class lockdowns, school needs to respond immediately with a remote learning offer:</w:t>
            </w:r>
          </w:p>
          <w:p w14:paraId="0845F51E" w14:textId="77777777" w:rsidR="00017804" w:rsidRPr="00017804" w:rsidRDefault="00017804" w:rsidP="00666852">
            <w:pPr>
              <w:pStyle w:val="NoSpacing"/>
              <w:numPr>
                <w:ilvl w:val="0"/>
                <w:numId w:val="21"/>
              </w:numPr>
              <w:rPr>
                <w:rFonts w:ascii="Tahoma" w:hAnsi="Tahoma" w:cs="Tahoma"/>
                <w:sz w:val="20"/>
                <w:szCs w:val="20"/>
                <w:lang w:val="en" w:eastAsia="en-GB"/>
              </w:rPr>
            </w:pPr>
            <w:r w:rsidRPr="00017804">
              <w:rPr>
                <w:rFonts w:ascii="Tahoma" w:hAnsi="Tahoma" w:cs="Tahoma"/>
                <w:sz w:val="20"/>
                <w:szCs w:val="20"/>
                <w:lang w:val="en" w:eastAsia="en-GB"/>
              </w:rPr>
              <w:t>use a curriculum sequence that allows access to high-quality online and offline resources and teaching videos, and that is linked to the school’s curriculum expectations</w:t>
            </w:r>
          </w:p>
          <w:p w14:paraId="7ED93DA3" w14:textId="77777777" w:rsidR="00017804" w:rsidRPr="00017804" w:rsidRDefault="00017804" w:rsidP="00666852">
            <w:pPr>
              <w:pStyle w:val="NoSpacing"/>
              <w:numPr>
                <w:ilvl w:val="0"/>
                <w:numId w:val="21"/>
              </w:numPr>
              <w:rPr>
                <w:rFonts w:ascii="Tahoma" w:hAnsi="Tahoma" w:cs="Tahoma"/>
                <w:sz w:val="20"/>
                <w:szCs w:val="20"/>
                <w:lang w:val="en" w:eastAsia="en-GB"/>
              </w:rPr>
            </w:pPr>
            <w:r w:rsidRPr="00017804">
              <w:rPr>
                <w:rFonts w:ascii="Tahoma" w:hAnsi="Tahoma" w:cs="Tahoma"/>
                <w:sz w:val="20"/>
                <w:szCs w:val="20"/>
                <w:lang w:val="en" w:eastAsia="en-GB"/>
              </w:rPr>
              <w:t>give access to high quality remote education resources</w:t>
            </w:r>
          </w:p>
          <w:p w14:paraId="6F1E89D4" w14:textId="77777777" w:rsidR="00017804" w:rsidRPr="00017804" w:rsidRDefault="00017804" w:rsidP="00666852">
            <w:pPr>
              <w:pStyle w:val="NoSpacing"/>
              <w:numPr>
                <w:ilvl w:val="0"/>
                <w:numId w:val="21"/>
              </w:numPr>
              <w:rPr>
                <w:rFonts w:ascii="Tahoma" w:hAnsi="Tahoma" w:cs="Tahoma"/>
                <w:sz w:val="20"/>
                <w:szCs w:val="20"/>
                <w:lang w:val="en" w:eastAsia="en-GB"/>
              </w:rPr>
            </w:pPr>
            <w:r w:rsidRPr="00017804">
              <w:rPr>
                <w:rFonts w:ascii="Tahoma" w:hAnsi="Tahoma" w:cs="Tahoma"/>
                <w:sz w:val="20"/>
                <w:szCs w:val="20"/>
                <w:lang w:val="en" w:eastAsia="en-GB"/>
              </w:rPr>
              <w:t>select the online tools that will be consistently used across the school in order to allow interaction, assessment and feedback, and make sure staff are trained in their use</w:t>
            </w:r>
          </w:p>
          <w:p w14:paraId="019A6E59" w14:textId="77777777" w:rsidR="00017804" w:rsidRPr="00017804" w:rsidRDefault="00017804" w:rsidP="00666852">
            <w:pPr>
              <w:pStyle w:val="NoSpacing"/>
              <w:numPr>
                <w:ilvl w:val="0"/>
                <w:numId w:val="21"/>
              </w:numPr>
              <w:rPr>
                <w:rFonts w:ascii="Tahoma" w:hAnsi="Tahoma" w:cs="Tahoma"/>
                <w:sz w:val="20"/>
                <w:szCs w:val="20"/>
                <w:lang w:val="en" w:eastAsia="en-GB"/>
              </w:rPr>
            </w:pPr>
            <w:r w:rsidRPr="00017804">
              <w:rPr>
                <w:rFonts w:ascii="Tahoma" w:hAnsi="Tahoma" w:cs="Tahoma"/>
                <w:sz w:val="20"/>
                <w:szCs w:val="20"/>
                <w:lang w:val="en" w:eastAsia="en-GB"/>
              </w:rPr>
              <w:t>provide printed resources, such as textbooks and workbooks, for pupils who do not have suitable online access</w:t>
            </w:r>
          </w:p>
          <w:p w14:paraId="1C880834" w14:textId="77777777" w:rsidR="00017804" w:rsidRPr="00017804" w:rsidRDefault="00017804" w:rsidP="00666852">
            <w:pPr>
              <w:pStyle w:val="NoSpacing"/>
              <w:numPr>
                <w:ilvl w:val="0"/>
                <w:numId w:val="21"/>
              </w:numPr>
              <w:rPr>
                <w:rFonts w:ascii="Tahoma" w:hAnsi="Tahoma" w:cs="Tahoma"/>
                <w:sz w:val="20"/>
                <w:szCs w:val="20"/>
                <w:lang w:val="en" w:eastAsia="en-GB"/>
              </w:rPr>
            </w:pPr>
            <w:proofErr w:type="spellStart"/>
            <w:r w:rsidRPr="00017804">
              <w:rPr>
                <w:rFonts w:ascii="Tahoma" w:hAnsi="Tahoma" w:cs="Tahoma"/>
                <w:sz w:val="20"/>
                <w:szCs w:val="20"/>
                <w:lang w:val="en" w:eastAsia="en-GB"/>
              </w:rPr>
              <w:t>recognise</w:t>
            </w:r>
            <w:proofErr w:type="spellEnd"/>
            <w:r w:rsidRPr="00017804">
              <w:rPr>
                <w:rFonts w:ascii="Tahoma" w:hAnsi="Tahoma" w:cs="Tahoma"/>
                <w:sz w:val="20"/>
                <w:szCs w:val="20"/>
                <w:lang w:val="en" w:eastAsia="en-GB"/>
              </w:rPr>
              <w:t xml:space="preserve"> that younger pupils and some pupils with SEND may not be able to access remote education without adult support, and so schools should work with families to deliver a broad and ambitious curriculum.</w:t>
            </w:r>
          </w:p>
          <w:p w14:paraId="7E9CE95B" w14:textId="77777777" w:rsidR="00017804" w:rsidRPr="00017804" w:rsidRDefault="00017804" w:rsidP="00666852">
            <w:pPr>
              <w:pStyle w:val="NoSpacing"/>
              <w:numPr>
                <w:ilvl w:val="0"/>
                <w:numId w:val="21"/>
              </w:numPr>
              <w:rPr>
                <w:rFonts w:ascii="Tahoma" w:eastAsia="Times New Roman" w:hAnsi="Tahoma" w:cs="Tahoma"/>
                <w:sz w:val="20"/>
                <w:szCs w:val="20"/>
                <w:lang w:val="en" w:eastAsia="en-GB"/>
              </w:rPr>
            </w:pPr>
            <w:r w:rsidRPr="00017804">
              <w:rPr>
                <w:rFonts w:ascii="Tahoma" w:eastAsia="Times New Roman" w:hAnsi="Tahoma" w:cs="Tahoma"/>
                <w:sz w:val="20"/>
                <w:szCs w:val="20"/>
                <w:lang w:val="en" w:eastAsia="en-GB"/>
              </w:rPr>
              <w:t>set assignments so that pupils have meaningful and ambitious work each day in a number of different subjects</w:t>
            </w:r>
          </w:p>
          <w:p w14:paraId="64B14988" w14:textId="77777777" w:rsidR="00017804" w:rsidRPr="00017804" w:rsidRDefault="00017804" w:rsidP="00666852">
            <w:pPr>
              <w:pStyle w:val="NoSpacing"/>
              <w:numPr>
                <w:ilvl w:val="0"/>
                <w:numId w:val="21"/>
              </w:numPr>
              <w:rPr>
                <w:rFonts w:ascii="Tahoma" w:eastAsia="Times New Roman" w:hAnsi="Tahoma" w:cs="Tahoma"/>
                <w:sz w:val="20"/>
                <w:szCs w:val="20"/>
                <w:lang w:val="en" w:eastAsia="en-GB"/>
              </w:rPr>
            </w:pPr>
            <w:r w:rsidRPr="00017804">
              <w:rPr>
                <w:rFonts w:ascii="Tahoma" w:eastAsia="Times New Roman" w:hAnsi="Tahoma" w:cs="Tahoma"/>
                <w:sz w:val="20"/>
                <w:szCs w:val="20"/>
                <w:lang w:val="en" w:eastAsia="en-GB"/>
              </w:rPr>
              <w:t xml:space="preserve">teach a planned and well-sequenced curriculum so that knowledge and skills are built incrementally, with a good level of clarity about what is intended to be taught and </w:t>
            </w:r>
            <w:proofErr w:type="spellStart"/>
            <w:r w:rsidRPr="00017804">
              <w:rPr>
                <w:rFonts w:ascii="Tahoma" w:eastAsia="Times New Roman" w:hAnsi="Tahoma" w:cs="Tahoma"/>
                <w:sz w:val="20"/>
                <w:szCs w:val="20"/>
                <w:lang w:val="en" w:eastAsia="en-GB"/>
              </w:rPr>
              <w:t>practised</w:t>
            </w:r>
            <w:proofErr w:type="spellEnd"/>
            <w:r w:rsidRPr="00017804">
              <w:rPr>
                <w:rFonts w:ascii="Tahoma" w:eastAsia="Times New Roman" w:hAnsi="Tahoma" w:cs="Tahoma"/>
                <w:sz w:val="20"/>
                <w:szCs w:val="20"/>
                <w:lang w:val="en" w:eastAsia="en-GB"/>
              </w:rPr>
              <w:t xml:space="preserve"> in each subject</w:t>
            </w:r>
          </w:p>
          <w:p w14:paraId="005EE1D1" w14:textId="77777777" w:rsidR="00017804" w:rsidRPr="00017804" w:rsidRDefault="00017804" w:rsidP="00666852">
            <w:pPr>
              <w:pStyle w:val="NoSpacing"/>
              <w:numPr>
                <w:ilvl w:val="0"/>
                <w:numId w:val="21"/>
              </w:numPr>
              <w:rPr>
                <w:rFonts w:ascii="Tahoma" w:eastAsia="Times New Roman" w:hAnsi="Tahoma" w:cs="Tahoma"/>
                <w:sz w:val="20"/>
                <w:szCs w:val="20"/>
                <w:lang w:val="en" w:eastAsia="en-GB"/>
              </w:rPr>
            </w:pPr>
            <w:r w:rsidRPr="00017804">
              <w:rPr>
                <w:rFonts w:ascii="Tahoma" w:eastAsia="Times New Roman" w:hAnsi="Tahoma" w:cs="Tahoma"/>
                <w:sz w:val="20"/>
                <w:szCs w:val="20"/>
                <w:lang w:val="en" w:eastAsia="en-GB"/>
              </w:rPr>
              <w:t>provide frequent, clear explanations of new content, delivered by a teacher in the school or through high quality curriculum resources and/or videos</w:t>
            </w:r>
          </w:p>
          <w:p w14:paraId="5309C89F" w14:textId="77777777" w:rsidR="00017804" w:rsidRPr="00017804" w:rsidRDefault="00017804" w:rsidP="00666852">
            <w:pPr>
              <w:pStyle w:val="NoSpacing"/>
              <w:numPr>
                <w:ilvl w:val="0"/>
                <w:numId w:val="21"/>
              </w:numPr>
              <w:rPr>
                <w:rFonts w:ascii="Tahoma" w:eastAsia="Times New Roman" w:hAnsi="Tahoma" w:cs="Tahoma"/>
                <w:sz w:val="20"/>
                <w:szCs w:val="20"/>
                <w:lang w:val="en" w:eastAsia="en-GB"/>
              </w:rPr>
            </w:pPr>
            <w:r w:rsidRPr="00017804">
              <w:rPr>
                <w:rFonts w:ascii="Tahoma" w:eastAsia="Times New Roman" w:hAnsi="Tahoma" w:cs="Tahoma"/>
                <w:sz w:val="20"/>
                <w:szCs w:val="20"/>
                <w:lang w:val="en" w:eastAsia="en-GB"/>
              </w:rPr>
              <w:t>gauge how well pupils are progressing through the curriculum, using questions and other suitable tasks and set a clear expectation on how regularly teachers will check work</w:t>
            </w:r>
          </w:p>
          <w:p w14:paraId="3962505C" w14:textId="77777777" w:rsidR="00017804" w:rsidRPr="00017804" w:rsidRDefault="00017804" w:rsidP="00666852">
            <w:pPr>
              <w:pStyle w:val="NoSpacing"/>
              <w:numPr>
                <w:ilvl w:val="0"/>
                <w:numId w:val="21"/>
              </w:numPr>
              <w:rPr>
                <w:rFonts w:ascii="Tahoma" w:eastAsia="Times New Roman" w:hAnsi="Tahoma" w:cs="Tahoma"/>
                <w:sz w:val="20"/>
                <w:szCs w:val="20"/>
                <w:lang w:val="en" w:eastAsia="en-GB"/>
              </w:rPr>
            </w:pPr>
            <w:r w:rsidRPr="00017804">
              <w:rPr>
                <w:rFonts w:ascii="Tahoma" w:eastAsia="Times New Roman" w:hAnsi="Tahoma" w:cs="Tahoma"/>
                <w:sz w:val="20"/>
                <w:szCs w:val="20"/>
                <w:lang w:val="en" w:eastAsia="en-GB"/>
              </w:rPr>
              <w:t>enable teachers to adjust the pace or difficulty of what is being taught in response to questions or assessments, including, where necessary, revising material or simplifying explanations to ensure pupils’ understanding</w:t>
            </w:r>
          </w:p>
          <w:p w14:paraId="50B44DB9" w14:textId="3EEC7876" w:rsidR="00017804" w:rsidRPr="00017804" w:rsidRDefault="00017804" w:rsidP="00666852">
            <w:pPr>
              <w:pStyle w:val="NoSpacing"/>
              <w:numPr>
                <w:ilvl w:val="0"/>
                <w:numId w:val="21"/>
              </w:numPr>
              <w:rPr>
                <w:rFonts w:ascii="Times New Roman" w:eastAsia="Times New Roman" w:hAnsi="Times New Roman" w:cs="Times New Roman"/>
                <w:sz w:val="24"/>
                <w:szCs w:val="24"/>
                <w:lang w:val="en" w:eastAsia="en-GB"/>
              </w:rPr>
            </w:pPr>
            <w:r w:rsidRPr="00017804">
              <w:rPr>
                <w:rFonts w:ascii="Tahoma" w:eastAsia="Times New Roman" w:hAnsi="Tahoma" w:cs="Tahoma"/>
                <w:sz w:val="20"/>
                <w:szCs w:val="20"/>
                <w:lang w:val="en" w:eastAsia="en-GB"/>
              </w:rPr>
              <w:t xml:space="preserve">plan a </w:t>
            </w:r>
            <w:proofErr w:type="spellStart"/>
            <w:r w:rsidRPr="00017804">
              <w:rPr>
                <w:rFonts w:ascii="Tahoma" w:eastAsia="Times New Roman" w:hAnsi="Tahoma" w:cs="Tahoma"/>
                <w:sz w:val="20"/>
                <w:szCs w:val="20"/>
                <w:lang w:val="en" w:eastAsia="en-GB"/>
              </w:rPr>
              <w:t>programme</w:t>
            </w:r>
            <w:proofErr w:type="spellEnd"/>
            <w:r w:rsidRPr="00017804">
              <w:rPr>
                <w:rFonts w:ascii="Tahoma" w:eastAsia="Times New Roman" w:hAnsi="Tahoma" w:cs="Tahoma"/>
                <w:sz w:val="20"/>
                <w:szCs w:val="20"/>
                <w:lang w:val="en" w:eastAsia="en-GB"/>
              </w:rPr>
              <w:t xml:space="preserve"> that is of equivalent length to the core teaching pupils would receive in school, ideally including daily contact with teachers</w:t>
            </w:r>
          </w:p>
        </w:tc>
        <w:tc>
          <w:tcPr>
            <w:tcW w:w="1446" w:type="dxa"/>
            <w:shd w:val="clear" w:color="auto" w:fill="FFFFFF" w:themeFill="background1"/>
          </w:tcPr>
          <w:p w14:paraId="10744861" w14:textId="10D62BCC" w:rsidR="00E065CC" w:rsidRPr="00017804" w:rsidRDefault="00017804" w:rsidP="00017804">
            <w:pPr>
              <w:overflowPunct w:val="0"/>
              <w:autoSpaceDE w:val="0"/>
              <w:autoSpaceDN w:val="0"/>
              <w:adjustRightInd w:val="0"/>
              <w:spacing w:after="0" w:line="240" w:lineRule="auto"/>
              <w:textAlignment w:val="baseline"/>
              <w:rPr>
                <w:rFonts w:ascii="Tahoma" w:eastAsia="Times New Roman" w:hAnsi="Tahoma" w:cs="Tahoma"/>
                <w:b/>
                <w:sz w:val="20"/>
                <w:szCs w:val="20"/>
                <w:lang w:val="en-US"/>
              </w:rPr>
            </w:pPr>
            <w:r w:rsidRPr="00017804">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4D36A525" w14:textId="574A4FB3" w:rsidR="00E065CC" w:rsidRDefault="00017804"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School has accessed the DfE funding to set up Google Suite.</w:t>
            </w:r>
            <w:r w:rsidR="000202B3">
              <w:rPr>
                <w:rFonts w:ascii="Tahoma" w:eastAsia="Times New Roman" w:hAnsi="Tahoma" w:cs="Tahoma"/>
                <w:sz w:val="20"/>
                <w:szCs w:val="20"/>
                <w:lang w:val="en-US"/>
              </w:rPr>
              <w:t xml:space="preserve"> The school has integrated its m</w:t>
            </w:r>
            <w:r>
              <w:rPr>
                <w:rFonts w:ascii="Tahoma" w:eastAsia="Times New Roman" w:hAnsi="Tahoma" w:cs="Tahoma"/>
                <w:sz w:val="20"/>
                <w:szCs w:val="20"/>
                <w:lang w:val="en-US"/>
              </w:rPr>
              <w:t>anagement information syste</w:t>
            </w:r>
            <w:r w:rsidR="000202B3">
              <w:rPr>
                <w:rFonts w:ascii="Tahoma" w:eastAsia="Times New Roman" w:hAnsi="Tahoma" w:cs="Tahoma"/>
                <w:sz w:val="20"/>
                <w:szCs w:val="20"/>
                <w:lang w:val="en-US"/>
              </w:rPr>
              <w:t>m to set this up for all pupils.</w:t>
            </w:r>
          </w:p>
          <w:p w14:paraId="2BF73B2E" w14:textId="7D10E6F6" w:rsidR="00017804" w:rsidRDefault="000202B3"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The school is leasing Chromebooks for every pupil. </w:t>
            </w:r>
            <w:r w:rsidR="002018B5" w:rsidRPr="00925BC2">
              <w:rPr>
                <w:rFonts w:ascii="Tahoma" w:eastAsia="Times New Roman" w:hAnsi="Tahoma" w:cs="Tahoma"/>
                <w:sz w:val="20"/>
                <w:szCs w:val="20"/>
                <w:lang w:val="en-US"/>
              </w:rPr>
              <w:t>These will be distributed to all pupils and will be used both at home and at school therefore if a class pod needs to isolate or there is a further lockdown overnight, the devices will already be at home, ready for use.</w:t>
            </w:r>
            <w:r w:rsidR="002018B5">
              <w:rPr>
                <w:rFonts w:ascii="Tahoma" w:eastAsia="Times New Roman" w:hAnsi="Tahoma" w:cs="Tahoma"/>
                <w:sz w:val="20"/>
                <w:szCs w:val="20"/>
                <w:lang w:val="en-US"/>
              </w:rPr>
              <w:t xml:space="preserve"> </w:t>
            </w:r>
          </w:p>
          <w:p w14:paraId="46A61CEA" w14:textId="77777777" w:rsidR="000202B3" w:rsidRDefault="000202B3"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Teachers will be accessing training about the use of Google Suite.</w:t>
            </w:r>
          </w:p>
          <w:p w14:paraId="560BBA6A" w14:textId="54083BC2" w:rsidR="000202B3" w:rsidRDefault="000202B3"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Timetables and minimum expectations have been decided and will be shared with all staff at Inset in September.</w:t>
            </w:r>
            <w:r w:rsidR="002E23A7">
              <w:rPr>
                <w:rFonts w:ascii="Tahoma" w:eastAsia="Times New Roman" w:hAnsi="Tahoma" w:cs="Tahoma"/>
                <w:sz w:val="20"/>
                <w:szCs w:val="20"/>
                <w:lang w:val="en-US"/>
              </w:rPr>
              <w:t xml:space="preserve"> These will formulate the blended learning policy</w:t>
            </w:r>
          </w:p>
          <w:p w14:paraId="37161134" w14:textId="77777777" w:rsidR="000202B3" w:rsidRDefault="000202B3"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Children will be taught how to use G Suite as part of their computing curriculum.</w:t>
            </w:r>
          </w:p>
          <w:p w14:paraId="5805CDDC" w14:textId="77777777" w:rsidR="000202B3" w:rsidRDefault="000202B3"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SENCO will liaise with all staff to modify provision for SEND pupils so it is appropriate.</w:t>
            </w:r>
          </w:p>
          <w:p w14:paraId="7598702B" w14:textId="74142737" w:rsidR="005061FF" w:rsidRDefault="005061FF"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Assemblies will be held virtually.</w:t>
            </w:r>
          </w:p>
          <w:p w14:paraId="58096CF4" w14:textId="20E6DF10" w:rsidR="002E23A7" w:rsidRPr="00017804" w:rsidRDefault="002E23A7" w:rsidP="00017804">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Curriculum maps will be produced for each year group by the DfE.</w:t>
            </w:r>
          </w:p>
        </w:tc>
      </w:tr>
      <w:tr w:rsidR="003B558E" w:rsidRPr="00A116CB" w14:paraId="122ADAED" w14:textId="77777777" w:rsidTr="003B558E">
        <w:trPr>
          <w:cantSplit/>
        </w:trPr>
        <w:tc>
          <w:tcPr>
            <w:tcW w:w="15843" w:type="dxa"/>
            <w:gridSpan w:val="5"/>
            <w:shd w:val="clear" w:color="auto" w:fill="E2EFD9" w:themeFill="accent6" w:themeFillTint="33"/>
          </w:tcPr>
          <w:p w14:paraId="4E1645BA" w14:textId="77777777" w:rsidR="003B558E" w:rsidRPr="0081312E" w:rsidRDefault="003B558E" w:rsidP="003B558E">
            <w:pPr>
              <w:rPr>
                <w:rFonts w:ascii="Arial" w:hAnsi="Arial" w:cs="Arial"/>
                <w:b/>
                <w:sz w:val="24"/>
                <w:szCs w:val="24"/>
              </w:rPr>
            </w:pPr>
            <w:r w:rsidRPr="0081312E">
              <w:rPr>
                <w:rFonts w:ascii="Arial" w:hAnsi="Arial" w:cs="Arial"/>
                <w:b/>
                <w:sz w:val="24"/>
                <w:szCs w:val="24"/>
              </w:rPr>
              <w:lastRenderedPageBreak/>
              <w:t>Guidance</w:t>
            </w:r>
          </w:p>
          <w:p w14:paraId="551C3B52" w14:textId="77777777" w:rsidR="003B558E" w:rsidRPr="003B558E" w:rsidRDefault="003B558E" w:rsidP="00017804">
            <w:pPr>
              <w:overflowPunct w:val="0"/>
              <w:autoSpaceDE w:val="0"/>
              <w:autoSpaceDN w:val="0"/>
              <w:adjustRightInd w:val="0"/>
              <w:spacing w:after="0" w:line="240" w:lineRule="auto"/>
              <w:textAlignment w:val="baseline"/>
              <w:rPr>
                <w:rFonts w:ascii="Arial" w:eastAsia="Times New Roman" w:hAnsi="Arial" w:cs="Arial"/>
                <w:color w:val="0066FF"/>
                <w:sz w:val="24"/>
                <w:szCs w:val="24"/>
                <w:u w:val="single"/>
                <w:lang w:val="en-US"/>
              </w:rPr>
            </w:pPr>
            <w:r w:rsidRPr="003B558E">
              <w:rPr>
                <w:rFonts w:ascii="Arial" w:eastAsia="Times New Roman" w:hAnsi="Arial" w:cs="Arial"/>
                <w:color w:val="0066FF"/>
                <w:sz w:val="24"/>
                <w:szCs w:val="24"/>
                <w:u w:val="single"/>
                <w:lang w:val="en-US"/>
              </w:rPr>
              <w:t>Guidance for full opening for schools</w:t>
            </w:r>
          </w:p>
          <w:p w14:paraId="5D2C93B1" w14:textId="477DDB0B" w:rsidR="003B558E" w:rsidRPr="003B558E" w:rsidRDefault="003B558E" w:rsidP="00017804">
            <w:pPr>
              <w:overflowPunct w:val="0"/>
              <w:autoSpaceDE w:val="0"/>
              <w:autoSpaceDN w:val="0"/>
              <w:adjustRightInd w:val="0"/>
              <w:spacing w:after="0" w:line="240" w:lineRule="auto"/>
              <w:textAlignment w:val="baseline"/>
              <w:rPr>
                <w:rFonts w:ascii="Tahoma" w:eastAsia="Times New Roman" w:hAnsi="Tahoma" w:cs="Tahoma"/>
                <w:b/>
                <w:color w:val="0066FF"/>
                <w:sz w:val="20"/>
                <w:szCs w:val="20"/>
                <w:u w:val="single"/>
                <w:lang w:val="en-US"/>
              </w:rPr>
            </w:pPr>
          </w:p>
        </w:tc>
      </w:tr>
      <w:tr w:rsidR="005061FF" w:rsidRPr="00A116CB" w14:paraId="189743D7" w14:textId="77777777" w:rsidTr="00B00576">
        <w:trPr>
          <w:cantSplit/>
        </w:trPr>
        <w:tc>
          <w:tcPr>
            <w:tcW w:w="15843" w:type="dxa"/>
            <w:gridSpan w:val="5"/>
            <w:shd w:val="clear" w:color="auto" w:fill="2E74B5" w:themeFill="accent5" w:themeFillShade="BF"/>
            <w:vAlign w:val="center"/>
          </w:tcPr>
          <w:p w14:paraId="10CAD2FD" w14:textId="5D0DE4C2" w:rsidR="005061FF" w:rsidRPr="003B558E" w:rsidRDefault="005061FF" w:rsidP="00666852">
            <w:pPr>
              <w:pStyle w:val="ListParagraph"/>
              <w:numPr>
                <w:ilvl w:val="0"/>
                <w:numId w:val="2"/>
              </w:numPr>
              <w:overflowPunct w:val="0"/>
              <w:autoSpaceDE w:val="0"/>
              <w:autoSpaceDN w:val="0"/>
              <w:adjustRightInd w:val="0"/>
              <w:spacing w:after="0" w:line="240" w:lineRule="auto"/>
              <w:jc w:val="both"/>
              <w:textAlignment w:val="baseline"/>
              <w:rPr>
                <w:rFonts w:ascii="Arial" w:eastAsia="Times New Roman" w:hAnsi="Arial" w:cs="Times New Roman"/>
                <w:b/>
                <w:sz w:val="24"/>
                <w:szCs w:val="24"/>
                <w:lang w:val="en-US"/>
              </w:rPr>
            </w:pPr>
            <w:r w:rsidRPr="003B558E">
              <w:rPr>
                <w:rFonts w:ascii="Arial" w:eastAsia="Times New Roman" w:hAnsi="Arial" w:cs="Times New Roman"/>
                <w:b/>
                <w:sz w:val="24"/>
                <w:szCs w:val="24"/>
                <w:lang w:val="en-US"/>
              </w:rPr>
              <w:t>Other Themes</w:t>
            </w:r>
          </w:p>
        </w:tc>
      </w:tr>
      <w:tr w:rsidR="005061FF" w:rsidRPr="00A116CB" w14:paraId="6D3258F8" w14:textId="77777777" w:rsidTr="003A5B62">
        <w:trPr>
          <w:cantSplit/>
        </w:trPr>
        <w:tc>
          <w:tcPr>
            <w:tcW w:w="2235" w:type="dxa"/>
            <w:shd w:val="clear" w:color="auto" w:fill="FFFFFF" w:themeFill="background1"/>
          </w:tcPr>
          <w:p w14:paraId="2FA96873" w14:textId="745E30B6" w:rsidR="005061FF" w:rsidRPr="003B558E" w:rsidRDefault="005061FF" w:rsidP="000F679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Attendance</w:t>
            </w:r>
            <w:r w:rsidR="003B558E" w:rsidRPr="003B558E">
              <w:rPr>
                <w:rFonts w:ascii="Tahoma" w:eastAsia="Times New Roman" w:hAnsi="Tahoma" w:cs="Tahoma"/>
                <w:sz w:val="20"/>
                <w:szCs w:val="20"/>
                <w:lang w:val="en-US"/>
              </w:rPr>
              <w:t xml:space="preserve"> at school</w:t>
            </w:r>
          </w:p>
        </w:tc>
        <w:tc>
          <w:tcPr>
            <w:tcW w:w="2126" w:type="dxa"/>
            <w:shd w:val="clear" w:color="auto" w:fill="FFFFFF" w:themeFill="background1"/>
          </w:tcPr>
          <w:p w14:paraId="1118C1BF" w14:textId="6C9382EF" w:rsidR="005061FF" w:rsidRPr="003B558E" w:rsidRDefault="003B558E" w:rsidP="003A5B62">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All children</w:t>
            </w:r>
            <w:r w:rsidR="000F6799">
              <w:rPr>
                <w:rFonts w:ascii="Tahoma" w:eastAsia="Times New Roman" w:hAnsi="Tahoma" w:cs="Tahoma"/>
                <w:sz w:val="20"/>
                <w:szCs w:val="20"/>
                <w:lang w:val="en-US"/>
              </w:rPr>
              <w:t xml:space="preserve"> and families</w:t>
            </w:r>
          </w:p>
        </w:tc>
        <w:tc>
          <w:tcPr>
            <w:tcW w:w="4536" w:type="dxa"/>
            <w:shd w:val="clear" w:color="auto" w:fill="FFFFFF" w:themeFill="background1"/>
          </w:tcPr>
          <w:p w14:paraId="2E5EFB47" w14:textId="77777777" w:rsidR="005061FF" w:rsidRDefault="000F6799" w:rsidP="005061FF">
            <w:pPr>
              <w:overflowPunct w:val="0"/>
              <w:autoSpaceDE w:val="0"/>
              <w:autoSpaceDN w:val="0"/>
              <w:adjustRightInd w:val="0"/>
              <w:spacing w:after="0" w:line="240" w:lineRule="auto"/>
              <w:jc w:val="both"/>
              <w:textAlignment w:val="baseline"/>
              <w:rPr>
                <w:rFonts w:ascii="Tahoma" w:hAnsi="Tahoma" w:cs="Tahoma"/>
                <w:sz w:val="20"/>
                <w:szCs w:val="20"/>
                <w:lang w:val="en"/>
              </w:rPr>
            </w:pPr>
            <w:r>
              <w:rPr>
                <w:rFonts w:ascii="Tahoma" w:hAnsi="Tahoma" w:cs="Tahoma"/>
                <w:sz w:val="20"/>
                <w:szCs w:val="20"/>
                <w:lang w:val="en"/>
              </w:rPr>
              <w:t>School attendance will be mandatory from the beginning of the Autumn Term: Rules in place are:</w:t>
            </w:r>
          </w:p>
          <w:p w14:paraId="3885BDE9" w14:textId="77777777" w:rsidR="000F6799" w:rsidRPr="000F6799" w:rsidRDefault="000F6799" w:rsidP="00666852">
            <w:pPr>
              <w:pStyle w:val="NoSpacing"/>
              <w:numPr>
                <w:ilvl w:val="0"/>
                <w:numId w:val="24"/>
              </w:numPr>
              <w:rPr>
                <w:rFonts w:ascii="Tahoma" w:hAnsi="Tahoma" w:cs="Tahoma"/>
                <w:sz w:val="20"/>
                <w:szCs w:val="20"/>
                <w:lang w:val="en" w:eastAsia="en-GB"/>
              </w:rPr>
            </w:pPr>
            <w:r w:rsidRPr="000F6799">
              <w:rPr>
                <w:rFonts w:ascii="Tahoma" w:hAnsi="Tahoma" w:cs="Tahoma"/>
                <w:sz w:val="20"/>
                <w:szCs w:val="20"/>
                <w:lang w:val="en" w:eastAsia="en-GB"/>
              </w:rPr>
              <w:t>parents’ duty to secure that their child attends regularly at school where the child is a registered pupil at school and they are of compulsory school age;</w:t>
            </w:r>
          </w:p>
          <w:p w14:paraId="7DD3550E" w14:textId="77777777" w:rsidR="000F6799" w:rsidRPr="000F6799" w:rsidRDefault="000F6799" w:rsidP="00666852">
            <w:pPr>
              <w:pStyle w:val="NoSpacing"/>
              <w:numPr>
                <w:ilvl w:val="0"/>
                <w:numId w:val="24"/>
              </w:numPr>
              <w:rPr>
                <w:rFonts w:ascii="Tahoma" w:hAnsi="Tahoma" w:cs="Tahoma"/>
                <w:sz w:val="20"/>
                <w:szCs w:val="20"/>
                <w:lang w:val="en" w:eastAsia="en-GB"/>
              </w:rPr>
            </w:pPr>
            <w:r w:rsidRPr="000F6799">
              <w:rPr>
                <w:rFonts w:ascii="Tahoma" w:hAnsi="Tahoma" w:cs="Tahoma"/>
                <w:sz w:val="20"/>
                <w:szCs w:val="20"/>
                <w:lang w:val="en" w:eastAsia="en-GB"/>
              </w:rPr>
              <w:t>schools’ responsibilities to record attendance and follow up absence</w:t>
            </w:r>
          </w:p>
          <w:p w14:paraId="7DCD782D" w14:textId="18424028" w:rsidR="000F6799" w:rsidRPr="002D3ABA" w:rsidRDefault="000F6799" w:rsidP="002D3ABA">
            <w:pPr>
              <w:pStyle w:val="NoSpacing"/>
              <w:numPr>
                <w:ilvl w:val="0"/>
                <w:numId w:val="24"/>
              </w:numPr>
              <w:rPr>
                <w:rFonts w:ascii="Tahoma" w:hAnsi="Tahoma" w:cs="Tahoma"/>
                <w:sz w:val="20"/>
                <w:szCs w:val="20"/>
                <w:lang w:val="en" w:eastAsia="en-GB"/>
              </w:rPr>
            </w:pPr>
            <w:r w:rsidRPr="000F6799">
              <w:rPr>
                <w:rFonts w:ascii="Tahoma" w:hAnsi="Tahoma" w:cs="Tahoma"/>
                <w:sz w:val="20"/>
                <w:szCs w:val="20"/>
                <w:lang w:val="en" w:eastAsia="en-GB"/>
              </w:rPr>
              <w:t>the availability to issue sanctions, including fixed penalty notices in line with local authorities’ codes of conduct</w:t>
            </w:r>
          </w:p>
        </w:tc>
        <w:tc>
          <w:tcPr>
            <w:tcW w:w="1446" w:type="dxa"/>
            <w:shd w:val="clear" w:color="auto" w:fill="FFFFFF" w:themeFill="background1"/>
          </w:tcPr>
          <w:p w14:paraId="4E88549A" w14:textId="6319792B" w:rsidR="005061FF" w:rsidRPr="000F6799" w:rsidRDefault="000F6799" w:rsidP="000F6799">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0F6799">
              <w:rPr>
                <w:rFonts w:ascii="Tahoma" w:eastAsia="Times New Roman" w:hAnsi="Tahoma" w:cs="Tahoma"/>
                <w:b/>
                <w:color w:val="00B050"/>
                <w:sz w:val="20"/>
                <w:szCs w:val="20"/>
                <w:lang w:val="en-US"/>
              </w:rPr>
              <w:t>Low</w:t>
            </w:r>
          </w:p>
        </w:tc>
        <w:tc>
          <w:tcPr>
            <w:tcW w:w="5500" w:type="dxa"/>
            <w:shd w:val="clear" w:color="auto" w:fill="FFFFFF" w:themeFill="background1"/>
          </w:tcPr>
          <w:p w14:paraId="2FBE0452" w14:textId="77777777" w:rsidR="005061FF" w:rsidRPr="003A5B62" w:rsidRDefault="000F6799" w:rsidP="00666852">
            <w:pPr>
              <w:pStyle w:val="ListParagraph"/>
              <w:numPr>
                <w:ilvl w:val="0"/>
                <w:numId w:val="2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A5B62">
              <w:rPr>
                <w:rFonts w:ascii="Tahoma" w:eastAsia="Times New Roman" w:hAnsi="Tahoma" w:cs="Tahoma"/>
                <w:sz w:val="20"/>
                <w:szCs w:val="20"/>
                <w:lang w:val="en-US"/>
              </w:rPr>
              <w:t xml:space="preserve">School will </w:t>
            </w:r>
            <w:proofErr w:type="spellStart"/>
            <w:r w:rsidRPr="003A5B62">
              <w:rPr>
                <w:rFonts w:ascii="Tahoma" w:eastAsia="Times New Roman" w:hAnsi="Tahoma" w:cs="Tahoma"/>
                <w:sz w:val="20"/>
                <w:szCs w:val="20"/>
                <w:lang w:val="en-US"/>
              </w:rPr>
              <w:t>prioritise</w:t>
            </w:r>
            <w:proofErr w:type="spellEnd"/>
            <w:r w:rsidRPr="003A5B62">
              <w:rPr>
                <w:rFonts w:ascii="Tahoma" w:eastAsia="Times New Roman" w:hAnsi="Tahoma" w:cs="Tahoma"/>
                <w:sz w:val="20"/>
                <w:szCs w:val="20"/>
                <w:lang w:val="en-US"/>
              </w:rPr>
              <w:t xml:space="preserve"> supporting children back into school.</w:t>
            </w:r>
          </w:p>
          <w:p w14:paraId="77132038" w14:textId="77777777" w:rsidR="000F6799" w:rsidRDefault="000F6799" w:rsidP="00666852">
            <w:pPr>
              <w:pStyle w:val="ListParagraph"/>
              <w:numPr>
                <w:ilvl w:val="0"/>
                <w:numId w:val="2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A5B62">
              <w:rPr>
                <w:rFonts w:ascii="Tahoma" w:eastAsia="Times New Roman" w:hAnsi="Tahoma" w:cs="Tahoma"/>
                <w:sz w:val="20"/>
                <w:szCs w:val="20"/>
                <w:lang w:val="en-US"/>
              </w:rPr>
              <w:t>Attendance will be monitored and template letters are in pla</w:t>
            </w:r>
            <w:r w:rsidR="003A5B62" w:rsidRPr="003A5B62">
              <w:rPr>
                <w:rFonts w:ascii="Tahoma" w:eastAsia="Times New Roman" w:hAnsi="Tahoma" w:cs="Tahoma"/>
                <w:sz w:val="20"/>
                <w:szCs w:val="20"/>
                <w:lang w:val="en-US"/>
              </w:rPr>
              <w:t>ce for initial conversations with families.</w:t>
            </w:r>
          </w:p>
          <w:p w14:paraId="0737AB65" w14:textId="285E074A" w:rsidR="003A5B62" w:rsidRPr="003A5B62" w:rsidRDefault="003A5B62" w:rsidP="00666852">
            <w:pPr>
              <w:pStyle w:val="ListParagraph"/>
              <w:numPr>
                <w:ilvl w:val="0"/>
                <w:numId w:val="25"/>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If families choose not to engage with any support fines will be implemented.</w:t>
            </w:r>
          </w:p>
          <w:p w14:paraId="5F227455" w14:textId="057F1346" w:rsidR="003A5B62" w:rsidRPr="003B558E" w:rsidRDefault="003A5B62" w:rsidP="000F679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p>
        </w:tc>
      </w:tr>
      <w:tr w:rsidR="005061FF" w:rsidRPr="00A116CB" w14:paraId="48B47F4F" w14:textId="77777777" w:rsidTr="000F6799">
        <w:trPr>
          <w:cantSplit/>
        </w:trPr>
        <w:tc>
          <w:tcPr>
            <w:tcW w:w="2235" w:type="dxa"/>
            <w:shd w:val="clear" w:color="auto" w:fill="FFFFFF" w:themeFill="background1"/>
          </w:tcPr>
          <w:p w14:paraId="0E931C62" w14:textId="27B89263" w:rsidR="005061FF" w:rsidRPr="003B558E" w:rsidRDefault="005061FF" w:rsidP="000F6799">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Staff holidays</w:t>
            </w:r>
            <w:r w:rsidR="003B558E" w:rsidRPr="003B558E">
              <w:rPr>
                <w:rFonts w:ascii="Tahoma" w:eastAsia="Times New Roman" w:hAnsi="Tahoma" w:cs="Tahoma"/>
                <w:sz w:val="20"/>
                <w:szCs w:val="20"/>
                <w:lang w:val="en-US"/>
              </w:rPr>
              <w:t xml:space="preserve"> are known</w:t>
            </w:r>
          </w:p>
        </w:tc>
        <w:tc>
          <w:tcPr>
            <w:tcW w:w="2126" w:type="dxa"/>
            <w:shd w:val="clear" w:color="auto" w:fill="FFFFFF" w:themeFill="background1"/>
          </w:tcPr>
          <w:p w14:paraId="3CB486D6" w14:textId="1562CDA6" w:rsidR="005061FF" w:rsidRPr="003B558E" w:rsidRDefault="003B558E" w:rsidP="005061FF">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All staff</w:t>
            </w:r>
          </w:p>
        </w:tc>
        <w:tc>
          <w:tcPr>
            <w:tcW w:w="4536" w:type="dxa"/>
            <w:shd w:val="clear" w:color="auto" w:fill="FFFFFF" w:themeFill="background1"/>
          </w:tcPr>
          <w:p w14:paraId="74A59229" w14:textId="1C0AF7D5" w:rsidR="005061FF" w:rsidRPr="003B558E" w:rsidRDefault="000F6799" w:rsidP="005061FF">
            <w:pPr>
              <w:overflowPunct w:val="0"/>
              <w:autoSpaceDE w:val="0"/>
              <w:autoSpaceDN w:val="0"/>
              <w:adjustRightInd w:val="0"/>
              <w:spacing w:after="0" w:line="240" w:lineRule="auto"/>
              <w:jc w:val="both"/>
              <w:textAlignment w:val="baseline"/>
              <w:rPr>
                <w:rFonts w:ascii="Tahoma" w:hAnsi="Tahoma" w:cs="Tahoma"/>
                <w:sz w:val="20"/>
                <w:szCs w:val="20"/>
                <w:lang w:val="en"/>
              </w:rPr>
            </w:pPr>
            <w:r>
              <w:rPr>
                <w:rFonts w:ascii="Tahoma" w:hAnsi="Tahoma" w:cs="Tahoma"/>
                <w:sz w:val="20"/>
                <w:szCs w:val="20"/>
                <w:lang w:val="en"/>
              </w:rPr>
              <w:t xml:space="preserve">The guidance expects leaders to establish which staff are travelling abroad during the holidays in case of any delays due to quarantine or </w:t>
            </w:r>
            <w:proofErr w:type="spellStart"/>
            <w:r>
              <w:rPr>
                <w:rFonts w:ascii="Tahoma" w:hAnsi="Tahoma" w:cs="Tahoma"/>
                <w:sz w:val="20"/>
                <w:szCs w:val="20"/>
                <w:lang w:val="en"/>
              </w:rPr>
              <w:t>Covid</w:t>
            </w:r>
            <w:proofErr w:type="spellEnd"/>
            <w:r>
              <w:rPr>
                <w:rFonts w:ascii="Tahoma" w:hAnsi="Tahoma" w:cs="Tahoma"/>
                <w:sz w:val="20"/>
                <w:szCs w:val="20"/>
                <w:lang w:val="en"/>
              </w:rPr>
              <w:t xml:space="preserve"> outbreaks.</w:t>
            </w:r>
          </w:p>
        </w:tc>
        <w:tc>
          <w:tcPr>
            <w:tcW w:w="1446" w:type="dxa"/>
            <w:shd w:val="clear" w:color="auto" w:fill="FFFFFF" w:themeFill="background1"/>
          </w:tcPr>
          <w:p w14:paraId="0EE5279B" w14:textId="6BD26E4F" w:rsidR="005061FF" w:rsidRPr="000F6799" w:rsidRDefault="000F6799" w:rsidP="000F6799">
            <w:pPr>
              <w:overflowPunct w:val="0"/>
              <w:autoSpaceDE w:val="0"/>
              <w:autoSpaceDN w:val="0"/>
              <w:adjustRightInd w:val="0"/>
              <w:spacing w:after="0" w:line="240" w:lineRule="auto"/>
              <w:textAlignment w:val="baseline"/>
              <w:rPr>
                <w:rFonts w:ascii="Tahoma" w:eastAsia="Times New Roman" w:hAnsi="Tahoma" w:cs="Tahoma"/>
                <w:b/>
                <w:color w:val="FFC000" w:themeColor="accent4"/>
                <w:sz w:val="20"/>
                <w:szCs w:val="20"/>
                <w:lang w:val="en-US"/>
              </w:rPr>
            </w:pPr>
            <w:r w:rsidRPr="000F6799">
              <w:rPr>
                <w:rFonts w:ascii="Tahoma" w:eastAsia="Times New Roman" w:hAnsi="Tahoma" w:cs="Tahoma"/>
                <w:b/>
                <w:color w:val="FFC000" w:themeColor="accent4"/>
                <w:sz w:val="20"/>
                <w:szCs w:val="20"/>
                <w:lang w:val="en-US"/>
              </w:rPr>
              <w:t>Medium</w:t>
            </w:r>
          </w:p>
        </w:tc>
        <w:tc>
          <w:tcPr>
            <w:tcW w:w="5500" w:type="dxa"/>
            <w:shd w:val="clear" w:color="auto" w:fill="FFFFFF" w:themeFill="background1"/>
          </w:tcPr>
          <w:p w14:paraId="336FD974" w14:textId="77777777" w:rsidR="005061FF" w:rsidRDefault="000F6799" w:rsidP="00666852">
            <w:pPr>
              <w:pStyle w:val="ListParagraph"/>
              <w:numPr>
                <w:ilvl w:val="0"/>
                <w:numId w:val="23"/>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HOS to establish holidays being taken by all staff and share list with Executive Head.</w:t>
            </w:r>
          </w:p>
          <w:p w14:paraId="082D30C4" w14:textId="4C331EAB" w:rsidR="000F6799" w:rsidRPr="000F6799" w:rsidRDefault="000F6799" w:rsidP="00666852">
            <w:pPr>
              <w:pStyle w:val="ListParagraph"/>
              <w:numPr>
                <w:ilvl w:val="0"/>
                <w:numId w:val="23"/>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Executive Headteacher will prepare any back up plans required for staffing from September.</w:t>
            </w:r>
          </w:p>
        </w:tc>
      </w:tr>
      <w:tr w:rsidR="005061FF" w:rsidRPr="00A116CB" w14:paraId="38B4A5EA" w14:textId="77777777" w:rsidTr="00666852">
        <w:trPr>
          <w:cantSplit/>
        </w:trPr>
        <w:tc>
          <w:tcPr>
            <w:tcW w:w="2235" w:type="dxa"/>
            <w:shd w:val="clear" w:color="auto" w:fill="FFFFFF" w:themeFill="background1"/>
          </w:tcPr>
          <w:p w14:paraId="08541204" w14:textId="64F5FE8C" w:rsidR="005061FF" w:rsidRPr="003B558E" w:rsidRDefault="005061FF" w:rsidP="00666852">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S</w:t>
            </w:r>
            <w:r w:rsidR="003B558E" w:rsidRPr="003B558E">
              <w:rPr>
                <w:rFonts w:ascii="Tahoma" w:eastAsia="Times New Roman" w:hAnsi="Tahoma" w:cs="Tahoma"/>
                <w:sz w:val="20"/>
                <w:szCs w:val="20"/>
                <w:lang w:val="en-US"/>
              </w:rPr>
              <w:t>afeguarding Policy has been updated</w:t>
            </w:r>
          </w:p>
        </w:tc>
        <w:tc>
          <w:tcPr>
            <w:tcW w:w="2126" w:type="dxa"/>
            <w:shd w:val="clear" w:color="auto" w:fill="FFFFFF" w:themeFill="background1"/>
          </w:tcPr>
          <w:p w14:paraId="1C43DFD9" w14:textId="0A78152D" w:rsidR="005061FF" w:rsidRPr="003B558E" w:rsidRDefault="003B558E" w:rsidP="005061FF">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All children</w:t>
            </w:r>
          </w:p>
        </w:tc>
        <w:tc>
          <w:tcPr>
            <w:tcW w:w="4536" w:type="dxa"/>
            <w:shd w:val="clear" w:color="auto" w:fill="FFFFFF" w:themeFill="background1"/>
          </w:tcPr>
          <w:p w14:paraId="72EF4ABD" w14:textId="28E0EFB1" w:rsidR="005061FF" w:rsidRPr="003B558E" w:rsidRDefault="00666852" w:rsidP="005061FF">
            <w:pPr>
              <w:overflowPunct w:val="0"/>
              <w:autoSpaceDE w:val="0"/>
              <w:autoSpaceDN w:val="0"/>
              <w:adjustRightInd w:val="0"/>
              <w:spacing w:after="0" w:line="240" w:lineRule="auto"/>
              <w:jc w:val="both"/>
              <w:textAlignment w:val="baseline"/>
              <w:rPr>
                <w:rFonts w:ascii="Tahoma" w:hAnsi="Tahoma" w:cs="Tahoma"/>
                <w:sz w:val="20"/>
                <w:szCs w:val="20"/>
                <w:lang w:val="en"/>
              </w:rPr>
            </w:pPr>
            <w:r>
              <w:rPr>
                <w:rFonts w:ascii="Tahoma" w:hAnsi="Tahoma" w:cs="Tahoma"/>
                <w:sz w:val="20"/>
                <w:szCs w:val="20"/>
                <w:lang w:val="en"/>
              </w:rPr>
              <w:t>The safeguarding Policy had an addendum added to it for lockdown. This Policy will be updated in light of the new KCSIE in place from 1</w:t>
            </w:r>
            <w:r w:rsidRPr="00666852">
              <w:rPr>
                <w:rFonts w:ascii="Tahoma" w:hAnsi="Tahoma" w:cs="Tahoma"/>
                <w:sz w:val="20"/>
                <w:szCs w:val="20"/>
                <w:vertAlign w:val="superscript"/>
                <w:lang w:val="en"/>
              </w:rPr>
              <w:t>st</w:t>
            </w:r>
            <w:r>
              <w:rPr>
                <w:rFonts w:ascii="Tahoma" w:hAnsi="Tahoma" w:cs="Tahoma"/>
                <w:sz w:val="20"/>
                <w:szCs w:val="20"/>
                <w:lang w:val="en"/>
              </w:rPr>
              <w:t xml:space="preserve"> September 2020.</w:t>
            </w:r>
          </w:p>
        </w:tc>
        <w:tc>
          <w:tcPr>
            <w:tcW w:w="1446" w:type="dxa"/>
            <w:shd w:val="clear" w:color="auto" w:fill="FFFFFF" w:themeFill="background1"/>
          </w:tcPr>
          <w:p w14:paraId="61133CBA" w14:textId="58581F95" w:rsidR="005061FF" w:rsidRPr="00666852" w:rsidRDefault="00666852" w:rsidP="003A5B62">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666852">
              <w:rPr>
                <w:rFonts w:ascii="Tahoma" w:eastAsia="Times New Roman" w:hAnsi="Tahoma" w:cs="Tahoma"/>
                <w:b/>
                <w:color w:val="00B050"/>
                <w:sz w:val="20"/>
                <w:szCs w:val="20"/>
                <w:lang w:val="en-US"/>
              </w:rPr>
              <w:t>Low</w:t>
            </w:r>
          </w:p>
        </w:tc>
        <w:tc>
          <w:tcPr>
            <w:tcW w:w="5500" w:type="dxa"/>
            <w:shd w:val="clear" w:color="auto" w:fill="FFFFFF" w:themeFill="background1"/>
          </w:tcPr>
          <w:p w14:paraId="3A0DA661" w14:textId="42A2141E" w:rsidR="005061FF" w:rsidRPr="00666852" w:rsidRDefault="00666852" w:rsidP="00666852">
            <w:pPr>
              <w:pStyle w:val="ListParagraph"/>
              <w:numPr>
                <w:ilvl w:val="0"/>
                <w:numId w:val="28"/>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Safeguarding Policy will be updated in readiness for September 2020.</w:t>
            </w:r>
          </w:p>
        </w:tc>
      </w:tr>
      <w:tr w:rsidR="005061FF" w:rsidRPr="00A116CB" w14:paraId="51A8BC2F" w14:textId="77777777" w:rsidTr="003A5B62">
        <w:trPr>
          <w:cantSplit/>
        </w:trPr>
        <w:tc>
          <w:tcPr>
            <w:tcW w:w="2235" w:type="dxa"/>
            <w:shd w:val="clear" w:color="auto" w:fill="FFFFFF" w:themeFill="background1"/>
          </w:tcPr>
          <w:p w14:paraId="054DD136" w14:textId="5E586C49" w:rsidR="005061FF" w:rsidRPr="003B558E" w:rsidRDefault="003B558E" w:rsidP="003A5B62">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School Uniform</w:t>
            </w:r>
          </w:p>
        </w:tc>
        <w:tc>
          <w:tcPr>
            <w:tcW w:w="2126" w:type="dxa"/>
            <w:shd w:val="clear" w:color="auto" w:fill="FFFFFF" w:themeFill="background1"/>
          </w:tcPr>
          <w:p w14:paraId="155FB7DF" w14:textId="3BD117D8" w:rsidR="005061FF" w:rsidRPr="003B558E" w:rsidRDefault="003B558E" w:rsidP="005061FF">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All children</w:t>
            </w:r>
          </w:p>
        </w:tc>
        <w:tc>
          <w:tcPr>
            <w:tcW w:w="4536" w:type="dxa"/>
            <w:shd w:val="clear" w:color="auto" w:fill="FFFFFF" w:themeFill="background1"/>
          </w:tcPr>
          <w:p w14:paraId="141DA2C8" w14:textId="7FF15EBD" w:rsidR="005061FF" w:rsidRPr="003B558E" w:rsidRDefault="003A5B62" w:rsidP="005061FF">
            <w:pPr>
              <w:overflowPunct w:val="0"/>
              <w:autoSpaceDE w:val="0"/>
              <w:autoSpaceDN w:val="0"/>
              <w:adjustRightInd w:val="0"/>
              <w:spacing w:after="0" w:line="240" w:lineRule="auto"/>
              <w:jc w:val="both"/>
              <w:textAlignment w:val="baseline"/>
              <w:rPr>
                <w:rFonts w:ascii="Tahoma" w:hAnsi="Tahoma" w:cs="Tahoma"/>
                <w:sz w:val="20"/>
                <w:szCs w:val="20"/>
                <w:lang w:val="en"/>
              </w:rPr>
            </w:pPr>
            <w:r>
              <w:rPr>
                <w:rFonts w:ascii="Tahoma" w:hAnsi="Tahoma" w:cs="Tahoma"/>
                <w:sz w:val="20"/>
                <w:szCs w:val="20"/>
                <w:lang w:val="en"/>
              </w:rPr>
              <w:t>All schools are encouraged to return to their usual uniform policies.</w:t>
            </w:r>
          </w:p>
        </w:tc>
        <w:tc>
          <w:tcPr>
            <w:tcW w:w="1446" w:type="dxa"/>
            <w:shd w:val="clear" w:color="auto" w:fill="FFFFFF" w:themeFill="background1"/>
          </w:tcPr>
          <w:p w14:paraId="4FFA920C" w14:textId="69CC6A2D" w:rsidR="005061FF" w:rsidRPr="003A5B62" w:rsidRDefault="003A5B62" w:rsidP="003A5B62">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3A5B62">
              <w:rPr>
                <w:rFonts w:ascii="Tahoma" w:eastAsia="Times New Roman" w:hAnsi="Tahoma" w:cs="Tahoma"/>
                <w:b/>
                <w:color w:val="00B050"/>
                <w:sz w:val="20"/>
                <w:szCs w:val="20"/>
                <w:lang w:val="en-US"/>
              </w:rPr>
              <w:t>Low</w:t>
            </w:r>
          </w:p>
        </w:tc>
        <w:tc>
          <w:tcPr>
            <w:tcW w:w="5500" w:type="dxa"/>
            <w:shd w:val="clear" w:color="auto" w:fill="FFFFFF" w:themeFill="background1"/>
          </w:tcPr>
          <w:p w14:paraId="5AC1A376" w14:textId="57806148" w:rsidR="005061FF" w:rsidRPr="003A5B62" w:rsidRDefault="003A5B62" w:rsidP="00666852">
            <w:pPr>
              <w:pStyle w:val="ListParagraph"/>
              <w:numPr>
                <w:ilvl w:val="0"/>
                <w:numId w:val="27"/>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Pr>
                <w:rFonts w:ascii="Tahoma" w:eastAsia="Times New Roman" w:hAnsi="Tahoma" w:cs="Tahoma"/>
                <w:sz w:val="20"/>
                <w:szCs w:val="20"/>
                <w:lang w:val="en-US"/>
              </w:rPr>
              <w:t xml:space="preserve">All families will be encouraged to wear school uniform and fetch in PE kit. Flexibility will be applied </w:t>
            </w:r>
            <w:r w:rsidR="00666852">
              <w:rPr>
                <w:rFonts w:ascii="Tahoma" w:eastAsia="Times New Roman" w:hAnsi="Tahoma" w:cs="Tahoma"/>
                <w:sz w:val="20"/>
                <w:szCs w:val="20"/>
                <w:lang w:val="en-US"/>
              </w:rPr>
              <w:t>if required.</w:t>
            </w:r>
          </w:p>
        </w:tc>
      </w:tr>
      <w:tr w:rsidR="007C00CB" w:rsidRPr="00A116CB" w14:paraId="503A72D0" w14:textId="77777777" w:rsidTr="003A5B62">
        <w:trPr>
          <w:cantSplit/>
        </w:trPr>
        <w:tc>
          <w:tcPr>
            <w:tcW w:w="2235" w:type="dxa"/>
            <w:shd w:val="clear" w:color="auto" w:fill="FFFFFF" w:themeFill="background1"/>
          </w:tcPr>
          <w:p w14:paraId="67C53D14" w14:textId="3BD68ACE" w:rsidR="007C00CB" w:rsidRPr="00925BC2" w:rsidRDefault="007C00CB" w:rsidP="007C00C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New starters</w:t>
            </w:r>
          </w:p>
        </w:tc>
        <w:tc>
          <w:tcPr>
            <w:tcW w:w="2126" w:type="dxa"/>
            <w:shd w:val="clear" w:color="auto" w:fill="FFFFFF" w:themeFill="background1"/>
          </w:tcPr>
          <w:p w14:paraId="14C5125E" w14:textId="3097DBA6" w:rsidR="007C00CB" w:rsidRPr="00925BC2" w:rsidRDefault="007C00CB" w:rsidP="007C00CB">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All children and families</w:t>
            </w:r>
          </w:p>
        </w:tc>
        <w:tc>
          <w:tcPr>
            <w:tcW w:w="4536" w:type="dxa"/>
            <w:shd w:val="clear" w:color="auto" w:fill="FFFFFF" w:themeFill="background1"/>
          </w:tcPr>
          <w:p w14:paraId="4CD24ED6" w14:textId="77777777" w:rsidR="007C00CB" w:rsidRPr="00925BC2" w:rsidRDefault="007C00CB" w:rsidP="007C00CB">
            <w:pPr>
              <w:overflowPunct w:val="0"/>
              <w:autoSpaceDE w:val="0"/>
              <w:autoSpaceDN w:val="0"/>
              <w:adjustRightInd w:val="0"/>
              <w:spacing w:after="0" w:line="240" w:lineRule="auto"/>
              <w:textAlignment w:val="baseline"/>
              <w:rPr>
                <w:rFonts w:ascii="Tahoma" w:eastAsia="Times New Roman" w:hAnsi="Tahoma" w:cs="Tahoma"/>
                <w:color w:val="0B0C0C"/>
                <w:sz w:val="20"/>
                <w:szCs w:val="20"/>
                <w:lang w:eastAsia="en-GB"/>
              </w:rPr>
            </w:pPr>
            <w:r w:rsidRPr="00925BC2">
              <w:rPr>
                <w:rFonts w:ascii="Tahoma" w:eastAsia="Times New Roman" w:hAnsi="Tahoma" w:cs="Tahoma"/>
                <w:color w:val="0B0C0C"/>
                <w:sz w:val="20"/>
                <w:szCs w:val="20"/>
                <w:lang w:eastAsia="en-GB"/>
              </w:rPr>
              <w:t xml:space="preserve">New starter families have been receiving the up to date information with regard to the September start dates. Transition letters and packs have also been sent. </w:t>
            </w:r>
          </w:p>
          <w:p w14:paraId="675E5B6A" w14:textId="3B275849" w:rsidR="007C00CB" w:rsidRPr="00925BC2" w:rsidRDefault="007C00CB" w:rsidP="007C00CB">
            <w:pPr>
              <w:overflowPunct w:val="0"/>
              <w:autoSpaceDE w:val="0"/>
              <w:autoSpaceDN w:val="0"/>
              <w:adjustRightInd w:val="0"/>
              <w:spacing w:after="0" w:line="240" w:lineRule="auto"/>
              <w:jc w:val="both"/>
              <w:textAlignment w:val="baseline"/>
              <w:rPr>
                <w:rFonts w:ascii="Tahoma" w:hAnsi="Tahoma" w:cs="Tahoma"/>
                <w:sz w:val="20"/>
                <w:szCs w:val="20"/>
                <w:lang w:val="en"/>
              </w:rPr>
            </w:pPr>
            <w:r w:rsidRPr="00925BC2">
              <w:rPr>
                <w:rFonts w:ascii="Tahoma" w:eastAsia="Times New Roman" w:hAnsi="Tahoma" w:cs="Tahoma"/>
                <w:color w:val="0B0C0C"/>
                <w:sz w:val="20"/>
                <w:szCs w:val="20"/>
                <w:lang w:eastAsia="en-GB"/>
              </w:rPr>
              <w:t xml:space="preserve">Tours of the school have been uploaded to the website along with meet the new teachers. </w:t>
            </w:r>
          </w:p>
        </w:tc>
        <w:tc>
          <w:tcPr>
            <w:tcW w:w="1446" w:type="dxa"/>
            <w:shd w:val="clear" w:color="auto" w:fill="FFFFFF" w:themeFill="background1"/>
          </w:tcPr>
          <w:p w14:paraId="29E5E559" w14:textId="6F72BB9D" w:rsidR="007C00CB" w:rsidRPr="00925BC2" w:rsidRDefault="007C00CB" w:rsidP="007C00CB">
            <w:pPr>
              <w:overflowPunct w:val="0"/>
              <w:autoSpaceDE w:val="0"/>
              <w:autoSpaceDN w:val="0"/>
              <w:adjustRightInd w:val="0"/>
              <w:spacing w:after="0" w:line="240" w:lineRule="auto"/>
              <w:textAlignment w:val="baseline"/>
              <w:rPr>
                <w:rFonts w:ascii="Tahoma" w:eastAsia="Times New Roman" w:hAnsi="Tahoma" w:cs="Tahoma"/>
                <w:b/>
                <w:color w:val="00B050"/>
                <w:sz w:val="20"/>
                <w:szCs w:val="20"/>
                <w:lang w:val="en-US"/>
              </w:rPr>
            </w:pPr>
            <w:r w:rsidRPr="00925BC2">
              <w:rPr>
                <w:rFonts w:ascii="Tahoma" w:eastAsia="Times New Roman" w:hAnsi="Tahoma" w:cs="Tahoma"/>
                <w:b/>
                <w:color w:val="00B050"/>
                <w:sz w:val="20"/>
                <w:szCs w:val="20"/>
                <w:lang w:val="en-US"/>
              </w:rPr>
              <w:t>Low</w:t>
            </w:r>
          </w:p>
        </w:tc>
        <w:tc>
          <w:tcPr>
            <w:tcW w:w="5500" w:type="dxa"/>
            <w:shd w:val="clear" w:color="auto" w:fill="FFFFFF" w:themeFill="background1"/>
          </w:tcPr>
          <w:p w14:paraId="1F9460BC" w14:textId="77777777" w:rsidR="007C00CB" w:rsidRPr="00925BC2" w:rsidRDefault="007C00CB" w:rsidP="007C00CB">
            <w:pPr>
              <w:pStyle w:val="ListParagraph"/>
              <w:numPr>
                <w:ilvl w:val="0"/>
                <w:numId w:val="26"/>
              </w:numPr>
              <w:overflowPunct w:val="0"/>
              <w:autoSpaceDE w:val="0"/>
              <w:autoSpaceDN w:val="0"/>
              <w:adjustRightInd w:val="0"/>
              <w:spacing w:after="0" w:line="240" w:lineRule="auto"/>
              <w:jc w:val="both"/>
              <w:textAlignment w:val="baseline"/>
              <w:rPr>
                <w:rFonts w:ascii="Tahoma" w:eastAsia="Calibri" w:hAnsi="Tahoma" w:cs="Tahoma"/>
                <w:sz w:val="20"/>
                <w:szCs w:val="20"/>
              </w:rPr>
            </w:pPr>
            <w:r w:rsidRPr="00925BC2">
              <w:rPr>
                <w:rFonts w:ascii="Tahoma" w:eastAsia="Calibri" w:hAnsi="Tahoma" w:cs="Tahoma"/>
                <w:sz w:val="20"/>
                <w:szCs w:val="20"/>
              </w:rPr>
              <w:t>New starters meeting to be set up in the first few weeks of school.</w:t>
            </w:r>
          </w:p>
          <w:p w14:paraId="739C5A20" w14:textId="1A4FD8F3" w:rsidR="007C00CB" w:rsidRPr="00925BC2" w:rsidRDefault="007C00CB" w:rsidP="007C00CB">
            <w:pPr>
              <w:pStyle w:val="ListParagraph"/>
              <w:numPr>
                <w:ilvl w:val="0"/>
                <w:numId w:val="27"/>
              </w:num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25BC2">
              <w:rPr>
                <w:rFonts w:ascii="Tahoma" w:eastAsia="Calibri" w:hAnsi="Tahoma" w:cs="Tahoma"/>
                <w:sz w:val="20"/>
                <w:szCs w:val="20"/>
              </w:rPr>
              <w:t xml:space="preserve">On the first day of school new starters will enter last in case of any issues or upset. If any child cannot be coerced into school after 30 minutes, the parents will be asked to leave with the child and a plan for the next day will be agreed with the family via telephone. </w:t>
            </w:r>
          </w:p>
        </w:tc>
      </w:tr>
      <w:tr w:rsidR="007C00CB" w:rsidRPr="00A116CB" w14:paraId="09368031" w14:textId="77777777" w:rsidTr="00C33667">
        <w:trPr>
          <w:cantSplit/>
        </w:trPr>
        <w:tc>
          <w:tcPr>
            <w:tcW w:w="2235" w:type="dxa"/>
            <w:shd w:val="clear" w:color="auto" w:fill="FFFFFF" w:themeFill="background1"/>
          </w:tcPr>
          <w:p w14:paraId="236D1813" w14:textId="15182D6A" w:rsidR="007C00CB" w:rsidRPr="003B558E" w:rsidRDefault="007C00CB" w:rsidP="007C00C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lastRenderedPageBreak/>
              <w:t>Pupils’ anxiety</w:t>
            </w:r>
          </w:p>
        </w:tc>
        <w:tc>
          <w:tcPr>
            <w:tcW w:w="2126" w:type="dxa"/>
            <w:shd w:val="clear" w:color="auto" w:fill="FFFFFF" w:themeFill="background1"/>
          </w:tcPr>
          <w:p w14:paraId="2B416892" w14:textId="5F8C91A8" w:rsidR="007C00CB" w:rsidRPr="003B558E" w:rsidRDefault="007C00CB" w:rsidP="007C00CB">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 xml:space="preserve">All children </w:t>
            </w:r>
          </w:p>
        </w:tc>
        <w:tc>
          <w:tcPr>
            <w:tcW w:w="4536" w:type="dxa"/>
            <w:shd w:val="clear" w:color="auto" w:fill="FFFFFF" w:themeFill="background1"/>
            <w:vAlign w:val="center"/>
          </w:tcPr>
          <w:p w14:paraId="07557073" w14:textId="1144A2A0" w:rsidR="007C00CB" w:rsidRPr="003B558E" w:rsidRDefault="007C00CB" w:rsidP="007C00CB">
            <w:pPr>
              <w:overflowPunct w:val="0"/>
              <w:autoSpaceDE w:val="0"/>
              <w:autoSpaceDN w:val="0"/>
              <w:adjustRightInd w:val="0"/>
              <w:spacing w:after="0" w:line="240" w:lineRule="auto"/>
              <w:jc w:val="both"/>
              <w:textAlignment w:val="baseline"/>
              <w:rPr>
                <w:rFonts w:ascii="Tahoma" w:hAnsi="Tahoma" w:cs="Tahoma"/>
                <w:sz w:val="20"/>
                <w:szCs w:val="20"/>
                <w:lang w:val="en"/>
              </w:rPr>
            </w:pPr>
            <w:r w:rsidRPr="003B558E">
              <w:rPr>
                <w:rFonts w:ascii="Tahoma" w:eastAsia="Times New Roman" w:hAnsi="Tahoma" w:cs="Tahoma"/>
                <w:color w:val="0B0C0C"/>
                <w:sz w:val="20"/>
                <w:szCs w:val="20"/>
                <w:lang w:eastAsia="en-GB"/>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w:t>
            </w:r>
          </w:p>
        </w:tc>
        <w:tc>
          <w:tcPr>
            <w:tcW w:w="1446" w:type="dxa"/>
            <w:shd w:val="clear" w:color="auto" w:fill="FFFFFF" w:themeFill="background1"/>
          </w:tcPr>
          <w:p w14:paraId="73C7A339" w14:textId="111F7D0A" w:rsidR="007C00CB" w:rsidRPr="003B558E" w:rsidRDefault="007C00CB" w:rsidP="007C00CB">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3B558E">
              <w:rPr>
                <w:rFonts w:ascii="Tahoma" w:eastAsia="Times New Roman" w:hAnsi="Tahoma" w:cs="Tahoma"/>
                <w:b/>
                <w:color w:val="00B050"/>
                <w:sz w:val="20"/>
                <w:szCs w:val="20"/>
                <w:lang w:val="en-US"/>
              </w:rPr>
              <w:t>Low</w:t>
            </w:r>
          </w:p>
        </w:tc>
        <w:tc>
          <w:tcPr>
            <w:tcW w:w="5500" w:type="dxa"/>
            <w:shd w:val="clear" w:color="auto" w:fill="FFFFFF" w:themeFill="background1"/>
          </w:tcPr>
          <w:p w14:paraId="4602ADCB" w14:textId="77777777" w:rsidR="007C00CB" w:rsidRPr="003A5B62" w:rsidRDefault="007C00CB" w:rsidP="007C00CB">
            <w:pPr>
              <w:pStyle w:val="ListParagraph"/>
              <w:numPr>
                <w:ilvl w:val="0"/>
                <w:numId w:val="26"/>
              </w:numPr>
              <w:overflowPunct w:val="0"/>
              <w:autoSpaceDE w:val="0"/>
              <w:autoSpaceDN w:val="0"/>
              <w:adjustRightInd w:val="0"/>
              <w:spacing w:after="0" w:line="240" w:lineRule="auto"/>
              <w:jc w:val="both"/>
              <w:textAlignment w:val="baseline"/>
              <w:rPr>
                <w:rFonts w:ascii="Tahoma" w:eastAsia="Calibri" w:hAnsi="Tahoma" w:cs="Tahoma"/>
                <w:sz w:val="20"/>
                <w:szCs w:val="20"/>
              </w:rPr>
            </w:pPr>
            <w:r w:rsidRPr="003A5B62">
              <w:rPr>
                <w:rFonts w:ascii="Tahoma" w:eastAsia="Calibri" w:hAnsi="Tahoma" w:cs="Tahoma"/>
                <w:sz w:val="20"/>
                <w:szCs w:val="20"/>
              </w:rPr>
              <w:t xml:space="preserve">Teachers show pupils what PPE use may look like by using pictures and explain the need for such equipment in the first session on day one to reduce any child’s anxiety if they witness staff using these. </w:t>
            </w:r>
          </w:p>
          <w:p w14:paraId="4CCDAB6E" w14:textId="6FD2233A" w:rsidR="007C00CB" w:rsidRPr="003A5B62" w:rsidRDefault="007C00CB" w:rsidP="007C00CB">
            <w:pPr>
              <w:pStyle w:val="ListParagraph"/>
              <w:numPr>
                <w:ilvl w:val="0"/>
                <w:numId w:val="26"/>
              </w:num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3A5B62">
              <w:rPr>
                <w:rFonts w:ascii="Tahoma" w:eastAsia="Calibri" w:hAnsi="Tahoma" w:cs="Tahoma"/>
                <w:sz w:val="20"/>
                <w:szCs w:val="20"/>
              </w:rPr>
              <w:t xml:space="preserve">This will also be explained in the Welcome Back to School booklet for pupils. </w:t>
            </w:r>
          </w:p>
        </w:tc>
      </w:tr>
      <w:tr w:rsidR="007C00CB" w:rsidRPr="00A116CB" w14:paraId="77183FD9" w14:textId="77777777" w:rsidTr="00C33667">
        <w:trPr>
          <w:cantSplit/>
        </w:trPr>
        <w:tc>
          <w:tcPr>
            <w:tcW w:w="2235" w:type="dxa"/>
            <w:shd w:val="clear" w:color="auto" w:fill="FFFFFF" w:themeFill="background1"/>
          </w:tcPr>
          <w:p w14:paraId="46403220" w14:textId="608BE06C" w:rsidR="007C00CB" w:rsidRPr="00925BC2" w:rsidRDefault="007C00CB" w:rsidP="007C00C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Soft/fabric resources</w:t>
            </w:r>
          </w:p>
        </w:tc>
        <w:tc>
          <w:tcPr>
            <w:tcW w:w="2126" w:type="dxa"/>
            <w:shd w:val="clear" w:color="auto" w:fill="FFFFFF" w:themeFill="background1"/>
          </w:tcPr>
          <w:p w14:paraId="27CFE08D" w14:textId="712D718A" w:rsidR="007C00CB" w:rsidRPr="00925BC2" w:rsidRDefault="007C00CB" w:rsidP="007C00CB">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925BC2">
              <w:rPr>
                <w:rFonts w:ascii="Tahoma" w:eastAsia="Times New Roman" w:hAnsi="Tahoma" w:cs="Tahoma"/>
                <w:sz w:val="20"/>
                <w:szCs w:val="20"/>
                <w:lang w:val="en-US"/>
              </w:rPr>
              <w:t>All children and staff</w:t>
            </w:r>
          </w:p>
        </w:tc>
        <w:tc>
          <w:tcPr>
            <w:tcW w:w="4536" w:type="dxa"/>
            <w:shd w:val="clear" w:color="auto" w:fill="FFFFFF" w:themeFill="background1"/>
            <w:vAlign w:val="center"/>
          </w:tcPr>
          <w:p w14:paraId="6CE63C6A" w14:textId="7769A0F5" w:rsidR="007C00CB" w:rsidRPr="00925BC2" w:rsidRDefault="007C00CB" w:rsidP="007C00CB">
            <w:pPr>
              <w:pStyle w:val="NoSpacing"/>
              <w:rPr>
                <w:rFonts w:ascii="Tahoma" w:hAnsi="Tahoma" w:cs="Tahoma"/>
                <w:sz w:val="20"/>
                <w:szCs w:val="20"/>
                <w:lang w:eastAsia="en-GB"/>
              </w:rPr>
            </w:pPr>
            <w:r w:rsidRPr="00925BC2">
              <w:rPr>
                <w:rFonts w:ascii="Tahoma" w:eastAsia="Times New Roman" w:hAnsi="Tahoma" w:cs="Tahoma"/>
                <w:color w:val="0B0C0C"/>
                <w:sz w:val="20"/>
                <w:szCs w:val="20"/>
                <w:lang w:eastAsia="en-GB"/>
              </w:rPr>
              <w:t>Soft and fabric resources have been removed currently</w:t>
            </w:r>
          </w:p>
        </w:tc>
        <w:tc>
          <w:tcPr>
            <w:tcW w:w="1446" w:type="dxa"/>
            <w:shd w:val="clear" w:color="auto" w:fill="FFFFFF" w:themeFill="background1"/>
          </w:tcPr>
          <w:p w14:paraId="57A89B61" w14:textId="2A50D183" w:rsidR="007C00CB" w:rsidRPr="00925BC2" w:rsidRDefault="007C00CB" w:rsidP="007C00CB">
            <w:pPr>
              <w:overflowPunct w:val="0"/>
              <w:autoSpaceDE w:val="0"/>
              <w:autoSpaceDN w:val="0"/>
              <w:adjustRightInd w:val="0"/>
              <w:spacing w:after="0" w:line="240" w:lineRule="auto"/>
              <w:jc w:val="both"/>
              <w:textAlignment w:val="baseline"/>
              <w:rPr>
                <w:rFonts w:ascii="Tahoma" w:eastAsia="Times New Roman" w:hAnsi="Tahoma" w:cs="Tahoma"/>
                <w:b/>
                <w:color w:val="00B050"/>
                <w:sz w:val="20"/>
                <w:szCs w:val="20"/>
                <w:lang w:val="en-US"/>
              </w:rPr>
            </w:pPr>
            <w:r w:rsidRPr="00925BC2">
              <w:rPr>
                <w:rFonts w:ascii="Tahoma" w:eastAsia="Times New Roman" w:hAnsi="Tahoma" w:cs="Tahoma"/>
                <w:b/>
                <w:color w:val="00B050"/>
                <w:sz w:val="20"/>
                <w:szCs w:val="20"/>
                <w:lang w:val="en-US"/>
              </w:rPr>
              <w:t>Low</w:t>
            </w:r>
          </w:p>
        </w:tc>
        <w:tc>
          <w:tcPr>
            <w:tcW w:w="5500" w:type="dxa"/>
            <w:shd w:val="clear" w:color="auto" w:fill="FFFFFF" w:themeFill="background1"/>
          </w:tcPr>
          <w:p w14:paraId="7A5DAF3A" w14:textId="798267D4" w:rsidR="007C00CB" w:rsidRPr="00925BC2" w:rsidRDefault="007C00CB" w:rsidP="007C00CB">
            <w:pPr>
              <w:overflowPunct w:val="0"/>
              <w:autoSpaceDE w:val="0"/>
              <w:autoSpaceDN w:val="0"/>
              <w:adjustRightInd w:val="0"/>
              <w:spacing w:after="0" w:line="240" w:lineRule="auto"/>
              <w:jc w:val="both"/>
              <w:textAlignment w:val="baseline"/>
              <w:rPr>
                <w:rFonts w:ascii="Tahoma" w:eastAsia="Calibri" w:hAnsi="Tahoma" w:cs="Tahoma"/>
                <w:sz w:val="20"/>
                <w:szCs w:val="20"/>
              </w:rPr>
            </w:pPr>
            <w:r w:rsidRPr="00925BC2">
              <w:rPr>
                <w:rFonts w:ascii="Tahoma" w:eastAsia="Calibri" w:hAnsi="Tahoma" w:cs="Tahoma"/>
                <w:sz w:val="20"/>
                <w:szCs w:val="20"/>
              </w:rPr>
              <w:t xml:space="preserve">These resources still need to be avoided as far as possible. </w:t>
            </w:r>
            <w:bookmarkStart w:id="3" w:name="_GoBack"/>
            <w:bookmarkEnd w:id="3"/>
          </w:p>
        </w:tc>
      </w:tr>
      <w:tr w:rsidR="007C00CB" w:rsidRPr="00A116CB" w14:paraId="243D29C5" w14:textId="77777777" w:rsidTr="00C33667">
        <w:trPr>
          <w:cantSplit/>
        </w:trPr>
        <w:tc>
          <w:tcPr>
            <w:tcW w:w="2235" w:type="dxa"/>
            <w:shd w:val="clear" w:color="auto" w:fill="FFFFFF" w:themeFill="background1"/>
          </w:tcPr>
          <w:p w14:paraId="659053E0" w14:textId="5978369E" w:rsidR="007C00CB" w:rsidRPr="003B558E" w:rsidRDefault="007C00CB" w:rsidP="007C00CB">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Governance</w:t>
            </w:r>
          </w:p>
        </w:tc>
        <w:tc>
          <w:tcPr>
            <w:tcW w:w="2126" w:type="dxa"/>
            <w:shd w:val="clear" w:color="auto" w:fill="FFFFFF" w:themeFill="background1"/>
          </w:tcPr>
          <w:p w14:paraId="6CEEAF82" w14:textId="2EBCD238" w:rsidR="007C00CB" w:rsidRPr="003B558E" w:rsidRDefault="007C00CB" w:rsidP="007C00CB">
            <w:pPr>
              <w:overflowPunct w:val="0"/>
              <w:autoSpaceDE w:val="0"/>
              <w:autoSpaceDN w:val="0"/>
              <w:adjustRightInd w:val="0"/>
              <w:spacing w:after="0" w:line="240" w:lineRule="auto"/>
              <w:jc w:val="both"/>
              <w:textAlignment w:val="baseline"/>
              <w:rPr>
                <w:rFonts w:ascii="Tahoma" w:eastAsia="Times New Roman" w:hAnsi="Tahoma" w:cs="Tahoma"/>
                <w:sz w:val="20"/>
                <w:szCs w:val="20"/>
                <w:lang w:val="en-US"/>
              </w:rPr>
            </w:pPr>
            <w:r w:rsidRPr="003B558E">
              <w:rPr>
                <w:rFonts w:ascii="Tahoma" w:eastAsia="Times New Roman" w:hAnsi="Tahoma" w:cs="Tahoma"/>
                <w:sz w:val="20"/>
                <w:szCs w:val="20"/>
                <w:lang w:val="en-US"/>
              </w:rPr>
              <w:t>All Governors</w:t>
            </w:r>
          </w:p>
        </w:tc>
        <w:tc>
          <w:tcPr>
            <w:tcW w:w="4536" w:type="dxa"/>
            <w:shd w:val="clear" w:color="auto" w:fill="FFFFFF" w:themeFill="background1"/>
            <w:vAlign w:val="center"/>
          </w:tcPr>
          <w:p w14:paraId="1BD00717" w14:textId="755D1D47" w:rsidR="007C00CB" w:rsidRPr="003B558E" w:rsidRDefault="007C00CB" w:rsidP="007C00CB">
            <w:pPr>
              <w:pStyle w:val="NoSpacing"/>
              <w:rPr>
                <w:rFonts w:ascii="Tahoma" w:hAnsi="Tahoma" w:cs="Tahoma"/>
                <w:sz w:val="20"/>
                <w:szCs w:val="20"/>
                <w:lang w:eastAsia="en-GB"/>
              </w:rPr>
            </w:pPr>
            <w:r w:rsidRPr="003B558E">
              <w:rPr>
                <w:rFonts w:ascii="Tahoma" w:hAnsi="Tahoma" w:cs="Tahoma"/>
                <w:sz w:val="20"/>
                <w:szCs w:val="20"/>
                <w:lang w:eastAsia="en-GB"/>
              </w:rPr>
              <w:t>The Risk Assessment must be signed off by the Governing Body.</w:t>
            </w:r>
          </w:p>
        </w:tc>
        <w:tc>
          <w:tcPr>
            <w:tcW w:w="1446" w:type="dxa"/>
            <w:shd w:val="clear" w:color="auto" w:fill="FFFFFF" w:themeFill="background1"/>
          </w:tcPr>
          <w:p w14:paraId="16ACB062" w14:textId="612F61DD" w:rsidR="007C00CB" w:rsidRPr="003B558E" w:rsidRDefault="007C00CB" w:rsidP="007C00CB">
            <w:pPr>
              <w:overflowPunct w:val="0"/>
              <w:autoSpaceDE w:val="0"/>
              <w:autoSpaceDN w:val="0"/>
              <w:adjustRightInd w:val="0"/>
              <w:spacing w:after="0" w:line="240" w:lineRule="auto"/>
              <w:jc w:val="both"/>
              <w:textAlignment w:val="baseline"/>
              <w:rPr>
                <w:rFonts w:ascii="Tahoma" w:eastAsia="Times New Roman" w:hAnsi="Tahoma" w:cs="Tahoma"/>
                <w:b/>
                <w:color w:val="00B050"/>
                <w:sz w:val="20"/>
                <w:szCs w:val="20"/>
                <w:lang w:val="en-US"/>
              </w:rPr>
            </w:pPr>
            <w:r>
              <w:rPr>
                <w:rFonts w:ascii="Tahoma" w:eastAsia="Times New Roman" w:hAnsi="Tahoma" w:cs="Tahoma"/>
                <w:b/>
                <w:color w:val="00B050"/>
                <w:sz w:val="20"/>
                <w:szCs w:val="20"/>
                <w:lang w:val="en-US"/>
              </w:rPr>
              <w:t>Low</w:t>
            </w:r>
          </w:p>
        </w:tc>
        <w:tc>
          <w:tcPr>
            <w:tcW w:w="5500" w:type="dxa"/>
            <w:shd w:val="clear" w:color="auto" w:fill="FFFFFF" w:themeFill="background1"/>
          </w:tcPr>
          <w:p w14:paraId="79F76DD3" w14:textId="750C697E" w:rsidR="007C00CB" w:rsidRPr="003B558E" w:rsidRDefault="007C00CB" w:rsidP="007C00CB">
            <w:pPr>
              <w:overflowPunct w:val="0"/>
              <w:autoSpaceDE w:val="0"/>
              <w:autoSpaceDN w:val="0"/>
              <w:adjustRightInd w:val="0"/>
              <w:spacing w:after="0" w:line="240" w:lineRule="auto"/>
              <w:jc w:val="both"/>
              <w:textAlignment w:val="baseline"/>
              <w:rPr>
                <w:rFonts w:ascii="Tahoma" w:eastAsia="Calibri" w:hAnsi="Tahoma" w:cs="Tahoma"/>
                <w:sz w:val="20"/>
                <w:szCs w:val="20"/>
              </w:rPr>
            </w:pPr>
            <w:r>
              <w:rPr>
                <w:rFonts w:ascii="Tahoma" w:eastAsia="Calibri" w:hAnsi="Tahoma" w:cs="Tahoma"/>
                <w:sz w:val="20"/>
                <w:szCs w:val="20"/>
              </w:rPr>
              <w:t xml:space="preserve">Risk Assessment and Checklists have been shared with the working party. </w:t>
            </w:r>
          </w:p>
        </w:tc>
      </w:tr>
      <w:tr w:rsidR="007C00CB" w:rsidRPr="00A116CB" w14:paraId="3D871880" w14:textId="77777777" w:rsidTr="000F6799">
        <w:trPr>
          <w:cantSplit/>
        </w:trPr>
        <w:tc>
          <w:tcPr>
            <w:tcW w:w="15843" w:type="dxa"/>
            <w:gridSpan w:val="5"/>
            <w:shd w:val="clear" w:color="auto" w:fill="BDD6EE" w:themeFill="accent5" w:themeFillTint="66"/>
          </w:tcPr>
          <w:p w14:paraId="7648319A" w14:textId="77777777" w:rsidR="007C00CB" w:rsidRPr="0081312E" w:rsidRDefault="007C00CB" w:rsidP="007C00CB">
            <w:pPr>
              <w:rPr>
                <w:rFonts w:ascii="Arial" w:hAnsi="Arial" w:cs="Arial"/>
                <w:b/>
                <w:sz w:val="24"/>
                <w:szCs w:val="24"/>
              </w:rPr>
            </w:pPr>
            <w:r w:rsidRPr="0081312E">
              <w:rPr>
                <w:rFonts w:ascii="Arial" w:hAnsi="Arial" w:cs="Arial"/>
                <w:b/>
                <w:sz w:val="24"/>
                <w:szCs w:val="24"/>
              </w:rPr>
              <w:t>Guidance</w:t>
            </w:r>
          </w:p>
          <w:p w14:paraId="4AA3DC47" w14:textId="77777777" w:rsidR="007C00CB" w:rsidRDefault="007C00CB" w:rsidP="007C00CB">
            <w:pPr>
              <w:overflowPunct w:val="0"/>
              <w:autoSpaceDE w:val="0"/>
              <w:autoSpaceDN w:val="0"/>
              <w:adjustRightInd w:val="0"/>
              <w:spacing w:after="0" w:line="240" w:lineRule="auto"/>
              <w:textAlignment w:val="baseline"/>
              <w:rPr>
                <w:rFonts w:ascii="Arial" w:eastAsia="Times New Roman" w:hAnsi="Arial" w:cs="Arial"/>
                <w:color w:val="0066FF"/>
                <w:sz w:val="24"/>
                <w:szCs w:val="24"/>
                <w:u w:val="single"/>
                <w:lang w:val="en-US"/>
              </w:rPr>
            </w:pPr>
            <w:r w:rsidRPr="003B558E">
              <w:rPr>
                <w:rFonts w:ascii="Arial" w:eastAsia="Times New Roman" w:hAnsi="Arial" w:cs="Arial"/>
                <w:color w:val="0066FF"/>
                <w:sz w:val="24"/>
                <w:szCs w:val="24"/>
                <w:u w:val="single"/>
                <w:lang w:val="en-US"/>
              </w:rPr>
              <w:t>Guidance for full opening for schools</w:t>
            </w:r>
          </w:p>
          <w:p w14:paraId="0B466909" w14:textId="27383E8F" w:rsidR="007C00CB" w:rsidRDefault="007C00CB" w:rsidP="007C00CB">
            <w:pPr>
              <w:overflowPunct w:val="0"/>
              <w:autoSpaceDE w:val="0"/>
              <w:autoSpaceDN w:val="0"/>
              <w:adjustRightInd w:val="0"/>
              <w:spacing w:after="0" w:line="240" w:lineRule="auto"/>
              <w:textAlignment w:val="baseline"/>
              <w:rPr>
                <w:rFonts w:ascii="Arial" w:eastAsia="Times New Roman" w:hAnsi="Arial" w:cs="Arial"/>
                <w:color w:val="0066FF"/>
                <w:sz w:val="24"/>
                <w:szCs w:val="24"/>
                <w:u w:val="single"/>
                <w:lang w:val="en-US"/>
              </w:rPr>
            </w:pPr>
            <w:r>
              <w:rPr>
                <w:rFonts w:ascii="Arial" w:eastAsia="Times New Roman" w:hAnsi="Arial" w:cs="Arial"/>
                <w:color w:val="0066FF"/>
                <w:sz w:val="24"/>
                <w:szCs w:val="24"/>
                <w:u w:val="single"/>
                <w:lang w:val="en-US"/>
              </w:rPr>
              <w:t xml:space="preserve">Implementing Protective Measures </w:t>
            </w:r>
          </w:p>
          <w:p w14:paraId="5EEA9432" w14:textId="68441F13" w:rsidR="007C00CB" w:rsidRPr="003B558E" w:rsidRDefault="007C00CB" w:rsidP="007C00CB">
            <w:pPr>
              <w:overflowPunct w:val="0"/>
              <w:autoSpaceDE w:val="0"/>
              <w:autoSpaceDN w:val="0"/>
              <w:adjustRightInd w:val="0"/>
              <w:spacing w:after="0" w:line="240" w:lineRule="auto"/>
              <w:textAlignment w:val="baseline"/>
              <w:rPr>
                <w:rFonts w:ascii="Arial" w:eastAsia="Times New Roman" w:hAnsi="Arial" w:cs="Arial"/>
                <w:color w:val="0066FF"/>
                <w:sz w:val="24"/>
                <w:szCs w:val="24"/>
                <w:u w:val="single"/>
                <w:lang w:val="en-US"/>
              </w:rPr>
            </w:pPr>
            <w:r>
              <w:rPr>
                <w:rFonts w:ascii="Arial" w:eastAsia="Times New Roman" w:hAnsi="Arial" w:cs="Arial"/>
                <w:color w:val="0066FF"/>
                <w:sz w:val="24"/>
                <w:szCs w:val="24"/>
                <w:u w:val="single"/>
                <w:lang w:val="en-US"/>
              </w:rPr>
              <w:t xml:space="preserve">Keeping Children Safe in Education </w:t>
            </w:r>
          </w:p>
          <w:p w14:paraId="596973AA" w14:textId="77777777" w:rsidR="007C00CB" w:rsidRPr="003B558E" w:rsidRDefault="007C00CB" w:rsidP="007C00CB">
            <w:pPr>
              <w:overflowPunct w:val="0"/>
              <w:autoSpaceDE w:val="0"/>
              <w:autoSpaceDN w:val="0"/>
              <w:adjustRightInd w:val="0"/>
              <w:spacing w:after="0" w:line="240" w:lineRule="auto"/>
              <w:jc w:val="both"/>
              <w:textAlignment w:val="baseline"/>
              <w:rPr>
                <w:rFonts w:ascii="Tahoma" w:eastAsia="Calibri" w:hAnsi="Tahoma" w:cs="Tahoma"/>
                <w:sz w:val="20"/>
                <w:szCs w:val="20"/>
              </w:rPr>
            </w:pPr>
          </w:p>
        </w:tc>
      </w:tr>
    </w:tbl>
    <w:p w14:paraId="0D5FB0AB"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sz w:val="24"/>
          <w:szCs w:val="20"/>
          <w:lang w:val="en-US"/>
        </w:rPr>
      </w:pPr>
    </w:p>
    <w:p w14:paraId="1FB1FC64" w14:textId="0693ED7B" w:rsidR="00C44651" w:rsidRPr="00A116CB" w:rsidRDefault="00C44651" w:rsidP="00C44651">
      <w:pPr>
        <w:tabs>
          <w:tab w:val="left" w:pos="9015"/>
        </w:tabs>
        <w:overflowPunct w:val="0"/>
        <w:autoSpaceDE w:val="0"/>
        <w:autoSpaceDN w:val="0"/>
        <w:adjustRightInd w:val="0"/>
        <w:spacing w:after="0" w:line="240" w:lineRule="auto"/>
        <w:textAlignment w:val="baseline"/>
        <w:rPr>
          <w:rFonts w:ascii="Tahoma" w:eastAsia="Times New Roman" w:hAnsi="Tahoma" w:cs="Tahoma"/>
          <w:b/>
          <w:sz w:val="28"/>
          <w:szCs w:val="20"/>
          <w:u w:val="single"/>
          <w:lang w:val="en-US"/>
        </w:rPr>
      </w:pPr>
      <w:r w:rsidRPr="00A116CB">
        <w:rPr>
          <w:rFonts w:ascii="Tahoma" w:eastAsia="Times New Roman" w:hAnsi="Tahoma" w:cs="Tahoma"/>
          <w:b/>
          <w:sz w:val="28"/>
          <w:szCs w:val="20"/>
          <w:u w:val="single"/>
          <w:lang w:val="en-US"/>
        </w:rPr>
        <w:br w:type="page"/>
      </w:r>
      <w:r w:rsidR="00A60B41" w:rsidRPr="00A116CB">
        <w:rPr>
          <w:rFonts w:ascii="Tahoma" w:eastAsia="Times New Roman" w:hAnsi="Tahoma" w:cs="Tahoma"/>
          <w:b/>
          <w:sz w:val="28"/>
          <w:szCs w:val="20"/>
          <w:u w:val="single"/>
          <w:lang w:val="en-US"/>
        </w:rPr>
        <w:lastRenderedPageBreak/>
        <w:t xml:space="preserve"> </w:t>
      </w:r>
    </w:p>
    <w:p w14:paraId="0A2C4F24" w14:textId="77777777" w:rsidR="00C44651" w:rsidRPr="00A116CB" w:rsidRDefault="00C44651" w:rsidP="00C44651">
      <w:pPr>
        <w:tabs>
          <w:tab w:val="left" w:pos="9015"/>
        </w:tabs>
        <w:overflowPunct w:val="0"/>
        <w:autoSpaceDE w:val="0"/>
        <w:autoSpaceDN w:val="0"/>
        <w:adjustRightInd w:val="0"/>
        <w:spacing w:after="0" w:line="240" w:lineRule="auto"/>
        <w:textAlignment w:val="baseline"/>
        <w:rPr>
          <w:rFonts w:ascii="Arial" w:eastAsia="Times New Roman" w:hAnsi="Arial" w:cs="Times New Roman"/>
          <w:b/>
          <w:sz w:val="18"/>
          <w:szCs w:val="20"/>
          <w:lang w:val="en-US"/>
        </w:rPr>
      </w:pPr>
    </w:p>
    <w:p w14:paraId="7A666993" w14:textId="77777777" w:rsidR="00C44651" w:rsidRPr="00A116CB" w:rsidRDefault="00C44651" w:rsidP="00C44651">
      <w:pPr>
        <w:overflowPunct w:val="0"/>
        <w:autoSpaceDE w:val="0"/>
        <w:autoSpaceDN w:val="0"/>
        <w:adjustRightInd w:val="0"/>
        <w:spacing w:after="0" w:line="240" w:lineRule="auto"/>
        <w:textAlignment w:val="baseline"/>
        <w:rPr>
          <w:rFonts w:ascii="Arial" w:eastAsia="Times New Roman" w:hAnsi="Arial" w:cs="Times New Roman"/>
          <w:sz w:val="24"/>
          <w:szCs w:val="20"/>
          <w:lang w:val="en-US"/>
        </w:rPr>
      </w:pPr>
    </w:p>
    <w:p w14:paraId="45ED1A06" w14:textId="77777777" w:rsidR="00384CB7" w:rsidRDefault="00384CB7"/>
    <w:sectPr w:rsidR="00384CB7" w:rsidSect="00C44651">
      <w:headerReference w:type="even" r:id="rId30"/>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0032F" w14:textId="77777777" w:rsidR="00392CE3" w:rsidRDefault="00392CE3" w:rsidP="00C44651">
      <w:pPr>
        <w:spacing w:after="0" w:line="240" w:lineRule="auto"/>
      </w:pPr>
      <w:r>
        <w:separator/>
      </w:r>
    </w:p>
  </w:endnote>
  <w:endnote w:type="continuationSeparator" w:id="0">
    <w:p w14:paraId="20D2BEB0" w14:textId="77777777" w:rsidR="00392CE3" w:rsidRDefault="00392CE3" w:rsidP="00C4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ir Conditioner">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D1D7" w14:textId="77777777" w:rsidR="00392CE3" w:rsidRPr="003B206E" w:rsidRDefault="00392CE3" w:rsidP="003B206E">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bjFooterEvenPageDocProperty \* MERGEFORMAT </w:instrText>
    </w:r>
    <w:r>
      <w:rPr>
        <w:rFonts w:ascii="Arial" w:hAnsi="Arial" w:cs="Arial"/>
        <w:color w:val="0000FF"/>
        <w:sz w:val="24"/>
      </w:rPr>
      <w:fldChar w:fldCharType="separate"/>
    </w:r>
    <w:r w:rsidRPr="003B206E">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60A6" w14:textId="77777777" w:rsidR="00392CE3" w:rsidRPr="003B206E" w:rsidRDefault="00392CE3" w:rsidP="003B206E">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bjFooterBothDocProperty \* MERGEFORMAT </w:instrText>
    </w:r>
    <w:r>
      <w:rPr>
        <w:rFonts w:ascii="Arial" w:hAnsi="Arial" w:cs="Arial"/>
        <w:color w:val="0000FF"/>
        <w:sz w:val="24"/>
      </w:rPr>
      <w:fldChar w:fldCharType="separate"/>
    </w:r>
    <w:r w:rsidRPr="003B206E">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2301" w14:textId="77777777" w:rsidR="00392CE3" w:rsidRPr="003B206E" w:rsidRDefault="00392CE3" w:rsidP="003B206E">
    <w:pPr>
      <w:pStyle w:val="Footer"/>
      <w:jc w:val="center"/>
    </w:pPr>
    <w:r>
      <w:rPr>
        <w:rFonts w:ascii="Arial" w:hAnsi="Arial" w:cs="Arial"/>
        <w:color w:val="0000FF"/>
        <w:sz w:val="24"/>
      </w:rPr>
      <w:fldChar w:fldCharType="begin" w:fldLock="1"/>
    </w:r>
    <w:r>
      <w:rPr>
        <w:rFonts w:ascii="Arial" w:hAnsi="Arial" w:cs="Arial"/>
        <w:color w:val="0000FF"/>
        <w:sz w:val="24"/>
      </w:rPr>
      <w:instrText xml:space="preserve"> DOCPROPERTY bjFooterFirstPageDocProperty \* MERGEFORMAT </w:instrText>
    </w:r>
    <w:r>
      <w:rPr>
        <w:rFonts w:ascii="Arial" w:hAnsi="Arial" w:cs="Arial"/>
        <w:color w:val="0000FF"/>
        <w:sz w:val="24"/>
      </w:rPr>
      <w:fldChar w:fldCharType="separate"/>
    </w:r>
    <w:r w:rsidRPr="003B206E">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A3963" w14:textId="77777777" w:rsidR="00392CE3" w:rsidRDefault="00392CE3" w:rsidP="00C44651">
      <w:pPr>
        <w:spacing w:after="0" w:line="240" w:lineRule="auto"/>
      </w:pPr>
      <w:r>
        <w:separator/>
      </w:r>
    </w:p>
  </w:footnote>
  <w:footnote w:type="continuationSeparator" w:id="0">
    <w:p w14:paraId="55D41933" w14:textId="77777777" w:rsidR="00392CE3" w:rsidRDefault="00392CE3" w:rsidP="00C4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A01F" w14:textId="77777777" w:rsidR="00392CE3" w:rsidRDefault="00392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DEB4" w14:textId="77777777" w:rsidR="00392CE3" w:rsidRDefault="00392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FA0E" w14:textId="77777777" w:rsidR="00392CE3" w:rsidRDefault="0039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7E8"/>
    <w:multiLevelType w:val="hybridMultilevel"/>
    <w:tmpl w:val="E994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9437C"/>
    <w:multiLevelType w:val="hybridMultilevel"/>
    <w:tmpl w:val="311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75A4F"/>
    <w:multiLevelType w:val="hybridMultilevel"/>
    <w:tmpl w:val="AE02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A5B"/>
    <w:multiLevelType w:val="hybridMultilevel"/>
    <w:tmpl w:val="98D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A63B3"/>
    <w:multiLevelType w:val="hybridMultilevel"/>
    <w:tmpl w:val="270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B5558"/>
    <w:multiLevelType w:val="hybridMultilevel"/>
    <w:tmpl w:val="CA20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045F1"/>
    <w:multiLevelType w:val="hybridMultilevel"/>
    <w:tmpl w:val="2636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F7C01"/>
    <w:multiLevelType w:val="hybridMultilevel"/>
    <w:tmpl w:val="304C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74DC6"/>
    <w:multiLevelType w:val="hybridMultilevel"/>
    <w:tmpl w:val="F39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305719"/>
    <w:multiLevelType w:val="hybridMultilevel"/>
    <w:tmpl w:val="69C6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255BB"/>
    <w:multiLevelType w:val="hybridMultilevel"/>
    <w:tmpl w:val="4DA0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55DE5"/>
    <w:multiLevelType w:val="hybridMultilevel"/>
    <w:tmpl w:val="C2F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7F2A18"/>
    <w:multiLevelType w:val="hybridMultilevel"/>
    <w:tmpl w:val="1CC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E3052"/>
    <w:multiLevelType w:val="hybridMultilevel"/>
    <w:tmpl w:val="EAEC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93060"/>
    <w:multiLevelType w:val="hybridMultilevel"/>
    <w:tmpl w:val="22FA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71B18"/>
    <w:multiLevelType w:val="hybridMultilevel"/>
    <w:tmpl w:val="2D16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456604"/>
    <w:multiLevelType w:val="hybridMultilevel"/>
    <w:tmpl w:val="2F2E579C"/>
    <w:lvl w:ilvl="0" w:tplc="582AB6AC">
      <w:start w:val="1"/>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845733"/>
    <w:multiLevelType w:val="hybridMultilevel"/>
    <w:tmpl w:val="AB3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F3EE7"/>
    <w:multiLevelType w:val="hybridMultilevel"/>
    <w:tmpl w:val="E36E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5107E"/>
    <w:multiLevelType w:val="hybridMultilevel"/>
    <w:tmpl w:val="D65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537AB3"/>
    <w:multiLevelType w:val="hybridMultilevel"/>
    <w:tmpl w:val="687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76F05"/>
    <w:multiLevelType w:val="hybridMultilevel"/>
    <w:tmpl w:val="D91C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27D9B"/>
    <w:multiLevelType w:val="hybridMultilevel"/>
    <w:tmpl w:val="D20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414C5"/>
    <w:multiLevelType w:val="hybridMultilevel"/>
    <w:tmpl w:val="A1FC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116C96"/>
    <w:multiLevelType w:val="hybridMultilevel"/>
    <w:tmpl w:val="0F30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26">
    <w:nsid w:val="72D8085D"/>
    <w:multiLevelType w:val="hybridMultilevel"/>
    <w:tmpl w:val="182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4E1F0F"/>
    <w:multiLevelType w:val="hybridMultilevel"/>
    <w:tmpl w:val="555C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5"/>
  </w:num>
  <w:num w:numId="4">
    <w:abstractNumId w:val="0"/>
  </w:num>
  <w:num w:numId="5">
    <w:abstractNumId w:val="17"/>
  </w:num>
  <w:num w:numId="6">
    <w:abstractNumId w:val="19"/>
  </w:num>
  <w:num w:numId="7">
    <w:abstractNumId w:val="21"/>
  </w:num>
  <w:num w:numId="8">
    <w:abstractNumId w:val="4"/>
  </w:num>
  <w:num w:numId="9">
    <w:abstractNumId w:val="3"/>
  </w:num>
  <w:num w:numId="10">
    <w:abstractNumId w:val="1"/>
  </w:num>
  <w:num w:numId="11">
    <w:abstractNumId w:val="22"/>
  </w:num>
  <w:num w:numId="12">
    <w:abstractNumId w:val="8"/>
  </w:num>
  <w:num w:numId="13">
    <w:abstractNumId w:val="27"/>
  </w:num>
  <w:num w:numId="14">
    <w:abstractNumId w:val="10"/>
  </w:num>
  <w:num w:numId="15">
    <w:abstractNumId w:val="26"/>
  </w:num>
  <w:num w:numId="16">
    <w:abstractNumId w:val="23"/>
  </w:num>
  <w:num w:numId="17">
    <w:abstractNumId w:val="6"/>
  </w:num>
  <w:num w:numId="18">
    <w:abstractNumId w:val="11"/>
  </w:num>
  <w:num w:numId="19">
    <w:abstractNumId w:val="13"/>
  </w:num>
  <w:num w:numId="20">
    <w:abstractNumId w:val="2"/>
  </w:num>
  <w:num w:numId="21">
    <w:abstractNumId w:val="7"/>
  </w:num>
  <w:num w:numId="22">
    <w:abstractNumId w:val="9"/>
  </w:num>
  <w:num w:numId="23">
    <w:abstractNumId w:val="5"/>
  </w:num>
  <w:num w:numId="24">
    <w:abstractNumId w:val="12"/>
  </w:num>
  <w:num w:numId="25">
    <w:abstractNumId w:val="15"/>
  </w:num>
  <w:num w:numId="26">
    <w:abstractNumId w:val="14"/>
  </w:num>
  <w:num w:numId="27">
    <w:abstractNumId w:val="24"/>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51"/>
    <w:rsid w:val="00017804"/>
    <w:rsid w:val="000202B3"/>
    <w:rsid w:val="000F6799"/>
    <w:rsid w:val="0010537A"/>
    <w:rsid w:val="00136E06"/>
    <w:rsid w:val="00137AB8"/>
    <w:rsid w:val="00170B84"/>
    <w:rsid w:val="00196F8E"/>
    <w:rsid w:val="001F3D4E"/>
    <w:rsid w:val="002018B5"/>
    <w:rsid w:val="002119B2"/>
    <w:rsid w:val="00263D59"/>
    <w:rsid w:val="002B2618"/>
    <w:rsid w:val="002D3ABA"/>
    <w:rsid w:val="002E23A7"/>
    <w:rsid w:val="002F23A0"/>
    <w:rsid w:val="00384CB7"/>
    <w:rsid w:val="00392CE3"/>
    <w:rsid w:val="003A272C"/>
    <w:rsid w:val="003A5B62"/>
    <w:rsid w:val="003B206E"/>
    <w:rsid w:val="003B558E"/>
    <w:rsid w:val="004412B1"/>
    <w:rsid w:val="004751D4"/>
    <w:rsid w:val="004A329A"/>
    <w:rsid w:val="00502903"/>
    <w:rsid w:val="005061FF"/>
    <w:rsid w:val="00517A40"/>
    <w:rsid w:val="00532F26"/>
    <w:rsid w:val="005672D5"/>
    <w:rsid w:val="00666852"/>
    <w:rsid w:val="00697A9E"/>
    <w:rsid w:val="006B10A4"/>
    <w:rsid w:val="0070458E"/>
    <w:rsid w:val="007707C9"/>
    <w:rsid w:val="007C00CB"/>
    <w:rsid w:val="008358A6"/>
    <w:rsid w:val="00844891"/>
    <w:rsid w:val="00863514"/>
    <w:rsid w:val="00870851"/>
    <w:rsid w:val="008A0D7D"/>
    <w:rsid w:val="008B130B"/>
    <w:rsid w:val="00925BC2"/>
    <w:rsid w:val="00954BE6"/>
    <w:rsid w:val="00973FD0"/>
    <w:rsid w:val="009F216C"/>
    <w:rsid w:val="00A20160"/>
    <w:rsid w:val="00A60B41"/>
    <w:rsid w:val="00A60B54"/>
    <w:rsid w:val="00AB0F45"/>
    <w:rsid w:val="00AC5D8D"/>
    <w:rsid w:val="00AE594B"/>
    <w:rsid w:val="00AE6AB9"/>
    <w:rsid w:val="00B00576"/>
    <w:rsid w:val="00B90492"/>
    <w:rsid w:val="00C17E97"/>
    <w:rsid w:val="00C362AF"/>
    <w:rsid w:val="00C44651"/>
    <w:rsid w:val="00C73AAD"/>
    <w:rsid w:val="00C77C0D"/>
    <w:rsid w:val="00C940F0"/>
    <w:rsid w:val="00C955FC"/>
    <w:rsid w:val="00CF0ECB"/>
    <w:rsid w:val="00D41DD4"/>
    <w:rsid w:val="00D6729D"/>
    <w:rsid w:val="00D67C26"/>
    <w:rsid w:val="00D8497E"/>
    <w:rsid w:val="00D8747C"/>
    <w:rsid w:val="00D90D6B"/>
    <w:rsid w:val="00DB0038"/>
    <w:rsid w:val="00DC2D14"/>
    <w:rsid w:val="00E065CC"/>
    <w:rsid w:val="00E53C08"/>
    <w:rsid w:val="00E5449E"/>
    <w:rsid w:val="00E61623"/>
    <w:rsid w:val="00E65A0F"/>
    <w:rsid w:val="00EB0AD6"/>
    <w:rsid w:val="00EC131F"/>
    <w:rsid w:val="00EC50BF"/>
    <w:rsid w:val="00EE16F9"/>
    <w:rsid w:val="00F55AAE"/>
    <w:rsid w:val="00F97113"/>
    <w:rsid w:val="00FE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C3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51"/>
  </w:style>
  <w:style w:type="paragraph" w:styleId="Footer">
    <w:name w:val="footer"/>
    <w:basedOn w:val="Normal"/>
    <w:link w:val="FooterChar"/>
    <w:uiPriority w:val="99"/>
    <w:unhideWhenUsed/>
    <w:rsid w:val="00C4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51"/>
  </w:style>
  <w:style w:type="paragraph" w:styleId="ListParagraph">
    <w:name w:val="List Paragraph"/>
    <w:basedOn w:val="Normal"/>
    <w:uiPriority w:val="34"/>
    <w:qFormat/>
    <w:rsid w:val="00C44651"/>
    <w:pPr>
      <w:ind w:left="720"/>
      <w:contextualSpacing/>
    </w:pPr>
  </w:style>
  <w:style w:type="table" w:styleId="TableGrid">
    <w:name w:val="Table Grid"/>
    <w:basedOn w:val="TableNormal"/>
    <w:uiPriority w:val="39"/>
    <w:rsid w:val="00AB0F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EC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F0ECB"/>
    <w:rPr>
      <w:rFonts w:ascii="Segoe UI" w:hAnsi="Segoe UI"/>
      <w:sz w:val="18"/>
      <w:szCs w:val="18"/>
    </w:rPr>
  </w:style>
  <w:style w:type="paragraph" w:styleId="Revision">
    <w:name w:val="Revision"/>
    <w:hidden/>
    <w:uiPriority w:val="99"/>
    <w:semiHidden/>
    <w:rsid w:val="00B90492"/>
    <w:pPr>
      <w:spacing w:after="0" w:line="240" w:lineRule="auto"/>
    </w:pPr>
  </w:style>
  <w:style w:type="paragraph" w:styleId="NoSpacing">
    <w:name w:val="No Spacing"/>
    <w:uiPriority w:val="1"/>
    <w:qFormat/>
    <w:rsid w:val="002B2618"/>
    <w:pPr>
      <w:spacing w:after="0" w:line="240" w:lineRule="auto"/>
    </w:pPr>
  </w:style>
  <w:style w:type="character" w:styleId="Hyperlink">
    <w:name w:val="Hyperlink"/>
    <w:basedOn w:val="DefaultParagraphFont"/>
    <w:uiPriority w:val="99"/>
    <w:unhideWhenUsed/>
    <w:rsid w:val="00D90D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51"/>
  </w:style>
  <w:style w:type="paragraph" w:styleId="Footer">
    <w:name w:val="footer"/>
    <w:basedOn w:val="Normal"/>
    <w:link w:val="FooterChar"/>
    <w:uiPriority w:val="99"/>
    <w:unhideWhenUsed/>
    <w:rsid w:val="00C4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51"/>
  </w:style>
  <w:style w:type="paragraph" w:styleId="ListParagraph">
    <w:name w:val="List Paragraph"/>
    <w:basedOn w:val="Normal"/>
    <w:uiPriority w:val="34"/>
    <w:qFormat/>
    <w:rsid w:val="00C44651"/>
    <w:pPr>
      <w:ind w:left="720"/>
      <w:contextualSpacing/>
    </w:pPr>
  </w:style>
  <w:style w:type="table" w:styleId="TableGrid">
    <w:name w:val="Table Grid"/>
    <w:basedOn w:val="TableNormal"/>
    <w:uiPriority w:val="39"/>
    <w:rsid w:val="00AB0F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EC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F0ECB"/>
    <w:rPr>
      <w:rFonts w:ascii="Segoe UI" w:hAnsi="Segoe UI"/>
      <w:sz w:val="18"/>
      <w:szCs w:val="18"/>
    </w:rPr>
  </w:style>
  <w:style w:type="paragraph" w:styleId="Revision">
    <w:name w:val="Revision"/>
    <w:hidden/>
    <w:uiPriority w:val="99"/>
    <w:semiHidden/>
    <w:rsid w:val="00B90492"/>
    <w:pPr>
      <w:spacing w:after="0" w:line="240" w:lineRule="auto"/>
    </w:pPr>
  </w:style>
  <w:style w:type="paragraph" w:styleId="NoSpacing">
    <w:name w:val="No Spacing"/>
    <w:uiPriority w:val="1"/>
    <w:qFormat/>
    <w:rsid w:val="002B2618"/>
    <w:pPr>
      <w:spacing w:after="0" w:line="240" w:lineRule="auto"/>
    </w:pPr>
  </w:style>
  <w:style w:type="character" w:styleId="Hyperlink">
    <w:name w:val="Hyperlink"/>
    <w:basedOn w:val="DefaultParagraphFont"/>
    <w:uiPriority w:val="99"/>
    <w:unhideWhenUsed/>
    <w:rsid w:val="00D90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secure2.sla-online.co.uk/v3/File/DownloadFile?fileGuid=96e1c85d-75a5-47db-b9fa-681e5eae14e6&amp;type=PageSectionDocuments" TargetMode="External"/><Relationship Id="rId26"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3" Type="http://schemas.openxmlformats.org/officeDocument/2006/relationships/numbering" Target="numbering.xml"/><Relationship Id="rId21" Type="http://schemas.openxmlformats.org/officeDocument/2006/relationships/hyperlink" Target="https://www.e-bug.eu/lang_eng/primary_pack/downloads/hh/hhmm2/Hand%20hygiene%20poster.doc"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uidance/nhs-test-and-trace-how-it-works" TargetMode="External"/><Relationship Id="rId17" Type="http://schemas.openxmlformats.org/officeDocument/2006/relationships/hyperlink" Target="https://secure2.sla-online.co.uk/v3/File/DownloadFile?fileGuid=eb4a6273-ed00-4eb1-9259-0502cef0afd8&amp;type=PageSectionDocuments"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ecure2.sla-online.co.uk/v3/File/DownloadFile?fileGuid=b210634d-2895-4fd1-89f6-b3ae08293888&amp;type=PageSectionDocuments" TargetMode="External"/><Relationship Id="rId20" Type="http://schemas.openxmlformats.org/officeDocument/2006/relationships/hyperlink" Target="https://www.e-bug.eu/" TargetMode="External"/><Relationship Id="rId29" Type="http://schemas.openxmlformats.org/officeDocument/2006/relationships/hyperlink" Target="https://www.gov.uk/guidance/contacts-phe-health-protection-te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safe-working-in-education-childcare-and-childrens-social-care" TargetMode="External"/><Relationship Id="rId32" Type="http://schemas.openxmlformats.org/officeDocument/2006/relationships/footer" Target="footer1.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secure2.sla-online.co.uk/v3/File/DownloadFile?fileGuid=6d320e39-ceec-4b6f-a37e-1c13faeb276b&amp;type=PageSectionDocument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mailto:phbusinessteam@cheshireeast.gov.uk"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nhs.uk/live-well/healthy-body/best-way-to-wash-your-hands/" TargetMode="External"/><Relationship Id="rId27" Type="http://schemas.openxmlformats.org/officeDocument/2006/relationships/hyperlink" Target="https://www.nhs.uk/conditions/coronavirus-covid-19/testing-and-tracing/"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5E9D-5A00-49CA-BA05-6AB6410DE1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BCD026-5807-4489-9CF8-9049E2C9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6405</Words>
  <Characters>36510</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BETTON, Gill</dc:creator>
  <cp:lastModifiedBy>sch8753543</cp:lastModifiedBy>
  <cp:revision>2</cp:revision>
  <dcterms:created xsi:type="dcterms:W3CDTF">2020-07-22T08:21:00Z</dcterms:created>
  <dcterms:modified xsi:type="dcterms:W3CDTF">2020-07-22T08:21:00Z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eaf10bfe-5770-4247-8d32-984e4d35b56e</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ITwL3On8HYEY9KfIcqSphrOLWCnbafmf</vt:lpwstr>
  </property>
</Properties>
</file>