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52A" w:rsidRDefault="0011752A">
      <w:pPr>
        <w:pStyle w:val="Heading1"/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2362200" cy="2038350"/>
            <wp:effectExtent l="0" t="0" r="0" b="0"/>
            <wp:docPr id="216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70C0"/>
          <w:sz w:val="52"/>
          <w:szCs w:val="52"/>
          <w:u w:val="single"/>
        </w:rPr>
      </w:pPr>
      <w:proofErr w:type="spellStart"/>
      <w:r>
        <w:rPr>
          <w:rFonts w:ascii="Comic Sans MS" w:eastAsia="Comic Sans MS" w:hAnsi="Comic Sans MS" w:cs="Comic Sans MS"/>
          <w:b/>
          <w:color w:val="0070C0"/>
          <w:sz w:val="52"/>
          <w:szCs w:val="52"/>
          <w:u w:val="single"/>
        </w:rPr>
        <w:t>Bridgemere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52"/>
          <w:szCs w:val="52"/>
          <w:u w:val="single"/>
        </w:rPr>
        <w:t xml:space="preserve"> CE Primary School Curriculum 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i/>
          <w:sz w:val="52"/>
          <w:szCs w:val="52"/>
        </w:rPr>
      </w:pPr>
      <w:r>
        <w:rPr>
          <w:rFonts w:ascii="Comic Sans MS" w:eastAsia="Comic Sans MS" w:hAnsi="Comic Sans MS" w:cs="Comic Sans MS"/>
          <w:b/>
          <w:i/>
          <w:sz w:val="52"/>
          <w:szCs w:val="52"/>
        </w:rPr>
        <w:t>“I can do all things through Christ who strengthens me”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i/>
          <w:sz w:val="52"/>
          <w:szCs w:val="52"/>
        </w:rPr>
      </w:pPr>
      <w:r>
        <w:rPr>
          <w:rFonts w:ascii="Comic Sans MS" w:eastAsia="Comic Sans MS" w:hAnsi="Comic Sans MS" w:cs="Comic Sans MS"/>
          <w:b/>
          <w:i/>
          <w:sz w:val="52"/>
          <w:szCs w:val="52"/>
        </w:rPr>
        <w:t>-Philippians 4 v 13</w:t>
      </w:r>
    </w:p>
    <w:p w:rsidR="0011752A" w:rsidRDefault="00815EF0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sdt>
        <w:sdtPr>
          <w:tag w:val="goog_rdk_0"/>
          <w:id w:val="-1798748392"/>
        </w:sdtPr>
        <w:sdtEndPr/>
        <w:sdtContent>
          <w:r w:rsidR="00854FD9">
            <w:rPr>
              <w:rFonts w:ascii="Gungsuh" w:eastAsia="Gungsuh" w:hAnsi="Gungsuh" w:cs="Gungsuh"/>
              <w:sz w:val="36"/>
              <w:szCs w:val="36"/>
            </w:rPr>
            <w:t>●Perseverance ●Courage ●Trust● Compassion●</w:t>
          </w:r>
          <w:r w:rsidR="00854FD9">
            <w:rPr>
              <w:rFonts w:ascii="Gungsuh" w:eastAsia="Gungsuh" w:hAnsi="Gungsuh" w:cs="Gungsuh"/>
              <w:sz w:val="36"/>
              <w:szCs w:val="36"/>
            </w:rPr>
            <w:tab/>
            <w:t xml:space="preserve">Community </w:t>
          </w:r>
        </w:sdtContent>
      </w:sdt>
    </w:p>
    <w:p w:rsidR="0011752A" w:rsidRDefault="00815EF0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sdt>
        <w:sdtPr>
          <w:tag w:val="goog_rdk_1"/>
          <w:id w:val="-1086686161"/>
        </w:sdtPr>
        <w:sdtEndPr/>
        <w:sdtContent>
          <w:r w:rsidR="00854FD9">
            <w:rPr>
              <w:rFonts w:ascii="Gungsuh" w:eastAsia="Gungsuh" w:hAnsi="Gungsuh" w:cs="Gungsuh"/>
              <w:sz w:val="36"/>
              <w:szCs w:val="36"/>
            </w:rPr>
            <w:t>●Responsibility ●Respect● Creativity ●Friendship ●Thankfulness</w:t>
          </w:r>
        </w:sdtContent>
      </w:sdt>
    </w:p>
    <w:p w:rsidR="0011752A" w:rsidRDefault="0011752A">
      <w:pPr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1962150" cy="1695450"/>
            <wp:effectExtent l="0" t="0" r="0" b="0"/>
            <wp:docPr id="218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 Bold" w:eastAsia="Comic Sans MS Bold" w:hAnsi="Comic Sans MS Bold" w:cs="Comic Sans MS Bold"/>
          <w:color w:val="000000"/>
          <w:sz w:val="32"/>
          <w:szCs w:val="32"/>
          <w:u w:val="single"/>
        </w:rPr>
      </w:pPr>
      <w:r>
        <w:rPr>
          <w:rFonts w:ascii="Comic Sans MS Bold" w:eastAsia="Comic Sans MS Bold" w:hAnsi="Comic Sans MS Bold" w:cs="Comic Sans MS Bold"/>
          <w:color w:val="000000"/>
          <w:sz w:val="32"/>
          <w:szCs w:val="32"/>
          <w:u w:val="single"/>
        </w:rPr>
        <w:t xml:space="preserve">EYFS </w:t>
      </w:r>
      <w:proofErr w:type="spellStart"/>
      <w:r>
        <w:rPr>
          <w:rFonts w:ascii="Comic Sans MS Bold" w:eastAsia="Comic Sans MS Bold" w:hAnsi="Comic Sans MS Bold" w:cs="Comic Sans MS Bold"/>
          <w:color w:val="000000"/>
          <w:sz w:val="32"/>
          <w:szCs w:val="32"/>
          <w:u w:val="single"/>
        </w:rPr>
        <w:t>Bridgemere</w:t>
      </w:r>
      <w:proofErr w:type="spellEnd"/>
      <w:r>
        <w:rPr>
          <w:rFonts w:ascii="Comic Sans MS Bold" w:eastAsia="Comic Sans MS Bold" w:hAnsi="Comic Sans MS Bold" w:cs="Comic Sans MS Bold"/>
          <w:color w:val="000000"/>
          <w:sz w:val="32"/>
          <w:szCs w:val="32"/>
          <w:u w:val="single"/>
        </w:rPr>
        <w:t xml:space="preserve"> CE Primary School</w:t>
      </w:r>
    </w:p>
    <w:p w:rsidR="0011752A" w:rsidRDefault="00854F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</w:pPr>
      <w:r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  <w:t>EYFS</w:t>
      </w:r>
      <w:r>
        <w:rPr>
          <w:color w:val="000000"/>
          <w:sz w:val="24"/>
          <w:szCs w:val="24"/>
          <w:u w:val="single"/>
        </w:rPr>
        <w:t xml:space="preserve">– </w:t>
      </w:r>
      <w:r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  <w:t xml:space="preserve">Curriculum overview 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 – See detailed yearly overview on EYFS &amp; Class 1 Webpage</w:t>
      </w:r>
    </w:p>
    <w:p w:rsidR="0011752A" w:rsidRDefault="00854F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 Bold" w:eastAsia="Comic Sans MS Bold" w:hAnsi="Comic Sans MS Bold" w:cs="Comic Sans MS Bold"/>
          <w:color w:val="0070C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70C0"/>
          <w:sz w:val="24"/>
          <w:szCs w:val="24"/>
          <w:u w:val="single"/>
        </w:rPr>
        <w:t xml:space="preserve">Year B – See detailed yearly overview on EYFS &amp; Class 1 Webpage </w:t>
      </w:r>
    </w:p>
    <w:tbl>
      <w:tblPr>
        <w:tblStyle w:val="a3"/>
        <w:tblW w:w="159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80"/>
        <w:gridCol w:w="3980"/>
        <w:gridCol w:w="3980"/>
        <w:gridCol w:w="3980"/>
      </w:tblGrid>
      <w:tr w:rsidR="0011752A">
        <w:trPr>
          <w:trHeight w:val="33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Autumn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  <w:t>A: It’s Good to be 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  <w:t xml:space="preserve">A: A Starry Night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</w:rPr>
              <w:t>B: Just Like 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gramStart"/>
            <w:r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</w:rPr>
              <w:t>B:Winter</w:t>
            </w:r>
            <w:proofErr w:type="gramEnd"/>
            <w:r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</w:rPr>
              <w:t xml:space="preserve"> Wonderland</w:t>
            </w:r>
            <w:r>
              <w:rPr>
                <w:color w:val="0070C0"/>
              </w:rPr>
              <w:t xml:space="preserve">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Spring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  <w:t xml:space="preserve">A: Passport to </w:t>
            </w:r>
            <w:proofErr w:type="spellStart"/>
            <w:r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  <w:t>Bridgemere</w:t>
            </w:r>
            <w:proofErr w:type="spellEnd"/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  <w:t>A: Walking with Dinosaurs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>B: Bream Big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>B: To the Rescue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Summer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FF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FF0000"/>
                <w:sz w:val="24"/>
                <w:szCs w:val="24"/>
              </w:rPr>
              <w:t>A: Are we nearly there yet?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FF0000"/>
                <w:sz w:val="24"/>
                <w:szCs w:val="24"/>
              </w:rPr>
              <w:t>A: Farm to Fork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>B: In the Garden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 xml:space="preserve">B: </w:t>
            </w:r>
            <w:proofErr w:type="spellStart"/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>Splish</w:t>
            </w:r>
            <w:proofErr w:type="spellEnd"/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 xml:space="preserve"> Splash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11752A">
        <w:trPr>
          <w:trHeight w:val="6282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lastRenderedPageBreak/>
              <w:t xml:space="preserve">Literacy- Ready Steady Write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 xml:space="preserve">Read Write Inc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Daily Phonics – Read Write Inc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Elmer – David McKee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762000" cy="859790"/>
                  <wp:effectExtent l="0" t="0" r="0" b="0"/>
                  <wp:docPr id="21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59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(A fact book)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Star in a Jar – Sam Hay and Sarah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Massini</w:t>
            </w:r>
            <w:proofErr w:type="spellEnd"/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738566" cy="831718"/>
                  <wp:effectExtent l="0" t="0" r="0" b="0"/>
                  <wp:docPr id="220" name="image36.jpg" descr="https://images-na.ssl-images-amazon.com/images/I/61KAiraW3CL._SX442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https://images-na.ssl-images-amazon.com/images/I/61KAiraW3CL._SX442_BO1,204,203,200_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66" cy="831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(Messages, information writing, sequencing, poster, recount, information)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 xml:space="preserve">Super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Dooper</w:t>
            </w:r>
            <w:proofErr w:type="spellEnd"/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 xml:space="preserve"> You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822960" cy="1054735"/>
                  <wp:effectExtent l="0" t="0" r="0" b="0"/>
                  <wp:docPr id="21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54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 xml:space="preserve">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The Snowman – Raymond Briggs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1028700" cy="1114425"/>
                  <wp:effectExtent l="0" t="0" r="0" b="0"/>
                  <wp:docPr id="223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 xml:space="preserve">(Labels, recount, instructions)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River- Tom Percival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855576" cy="755342"/>
                  <wp:effectExtent l="0" t="0" r="0" b="0"/>
                  <wp:docPr id="222" name="image35.jpg" descr="C:\Users\Swillington\AppData\Local\Microsoft\Windows\INetCache\Content.MSO\CB9C0265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C:\Users\Swillington\AppData\Local\Microsoft\Windows\INetCache\Content.MSO\CB9C0265.tmp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76" cy="755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(Narrative Sentences)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Saving Mr Hoot- Helen Stephens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</w:rPr>
              <w:drawing>
                <wp:inline distT="0" distB="0" distL="0" distR="0">
                  <wp:extent cx="758512" cy="832946"/>
                  <wp:effectExtent l="0" t="0" r="0" b="0"/>
                  <wp:docPr id="226" name="image31.jpg" descr="C:\Users\Swillington\AppData\Local\Microsoft\Windows\INetCache\Content.MSO\6B041980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Swillington\AppData\Local\Microsoft\Windows\INetCache\Content.MSO\6B041980.tmp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12" cy="832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(Narrative sentences)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 xml:space="preserve">Little Red – Beth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Woolvin</w:t>
            </w:r>
            <w:proofErr w:type="spellEnd"/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780415" cy="768350"/>
                  <wp:effectExtent l="0" t="0" r="0" b="0"/>
                  <wp:docPr id="225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76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(Labels, captions, invitations, menus, speech, narrative, recount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Traditional tale – narrative writing, instruction writing)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Juniper Jupiter – Lizzy Stewart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705305" cy="955009"/>
                  <wp:effectExtent l="0" t="0" r="0" b="0"/>
                  <wp:docPr id="229" name="image42.jpg" descr="Juniper Jupi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Juniper Jupiter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05" cy="9550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(Traditional tale – narrative writing, instruction writing, letter)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Daily Phonics – Read Write Inc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Paper Planes- Jim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Helmore</w:t>
            </w:r>
            <w:proofErr w:type="spellEnd"/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975777" cy="853805"/>
                  <wp:effectExtent l="0" t="0" r="0" b="0"/>
                  <wp:docPr id="227" name="image33.jpg" descr="C:\Users\Swillington\AppData\Local\Microsoft\Windows\INetCache\Content.MSO\4F339A37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C:\Users\Swillington\AppData\Local\Microsoft\Windows\INetCache\Content.MSO\4F339A37.tmp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777" cy="853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(Friendship story and recount messages)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There’s a Tiger in the Garden-Lizzy Stewart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610878" cy="833594"/>
                  <wp:effectExtent l="0" t="0" r="0" b="0"/>
                  <wp:docPr id="228" name="image40.jpg" descr="C:\Users\Swillington\AppData\Local\Microsoft\Windows\INetCache\Content.MSO\C70FAABA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C:\Users\Swillington\AppData\Local\Microsoft\Windows\INetCache\Content.MSO\C70FAABA.tmp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8" cy="8335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(Search and return native and invitations)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The Extraordinary Gardener – Sam Boughton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31733" cy="778606"/>
                  <wp:effectExtent l="0" t="0" r="0" b="0"/>
                  <wp:docPr id="230" name="image37.jpg" descr="The Extraordinary Gardener: Sam Bough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The Extraordinary Gardener: Sam Boughton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733" cy="7786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(Narrative, postcards, recount, description, speech, recipes, instructions, information)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lastRenderedPageBreak/>
              <w:t>The Storm Whale – Benji Davies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951161" cy="839486"/>
                  <wp:effectExtent l="0" t="0" r="0" b="0"/>
                  <wp:docPr id="231" name="image48.jpg" descr="The Storm Wh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The Storm Whal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61" cy="8394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(Postcards, recount, recipes, instructions)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11752A">
        <w:trPr>
          <w:trHeight w:val="97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lastRenderedPageBreak/>
              <w:t xml:space="preserve">Maths – White Rose Maths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Matching and sorting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Making comparisons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Making simple patterns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Representing 123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123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Composition of 123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Circles and triangles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Spatial awareness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4 and 5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One more one less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Shapes with 4 sides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Introducing 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numbers to 5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Composition of 4 and 5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mass, capacity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6,7 and 8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Making pairs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Combining 2 groups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Length and height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Time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9 and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numbers to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Bonds to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3D shape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Pattern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Building numbers beyond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Counting patterns beyond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Spatial reasoning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Adding more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Taking away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Doubling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Sharing and grouping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Even and odd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Spatial reasoning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Deepening understanding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Patterns and relationships</w:t>
            </w:r>
          </w:p>
        </w:tc>
      </w:tr>
      <w:tr w:rsidR="0011752A">
        <w:trPr>
          <w:trHeight w:val="65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lastRenderedPageBreak/>
              <w:t>Understanding of the World: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t>Science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t>History Geography: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Sense of Self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Specials Day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Where do we live?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Place Knowledge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                         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Seasonal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Observing weather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Materials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Sense of Self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Special days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Where do we live?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Locational Knowledge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Place Knowledge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Family trees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Past &amp; Present: How I have changed from a baby?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My Family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My 5 senses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Materials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Seasonal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Observing weather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Changing state – freezing &amp; melting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Forest Schools-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Learning outdoors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Geography:</w:t>
            </w:r>
            <w:r>
              <w:rPr>
                <w:color w:val="000000"/>
              </w:rPr>
              <w:t xml:space="preserve">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Locational knowledge: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Bridgemere</w:t>
            </w:r>
            <w:proofErr w:type="spellEnd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Map work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Following a route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Researching local attractions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Comparing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Bridgemere</w:t>
            </w:r>
            <w:proofErr w:type="spellEnd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to other environments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the environment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How has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Bridgemere</w:t>
            </w:r>
            <w:proofErr w:type="spellEnd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changed over time?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Researching dinosaurs- what Were they like?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Where did they live?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What happened to them?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Forest Schools-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Learning outdoors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Geography:</w:t>
            </w:r>
            <w:r>
              <w:rPr>
                <w:color w:val="000000"/>
              </w:rPr>
              <w:t xml:space="preserve">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Can you help Little Red through the woods?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Map work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Following a route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How have fairy tales changed over time?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Roles in society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ab/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Can you help Mr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Gumpy</w:t>
            </w:r>
            <w:proofErr w:type="spellEnd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plan his journey?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Map work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Following a route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has transport changed over time?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Life on the farm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Lifecycles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Jobs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Where have you been on holiday?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History: How have holidays changed over time?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How have I changed since beginning Reception?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Growing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Our environment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Minibeasts/ habitats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‘Bug Hotel’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Planting seeds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Observe growth &amp; change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Life cycle of a butterfly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Floating &amp; sinking – waterproof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11752A">
        <w:trPr>
          <w:trHeight w:val="129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lastRenderedPageBreak/>
              <w:t>RE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Kingdom of God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God/incarnation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Good News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Incarnation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Christian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Resurrection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Creation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Salvation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Multi-Faith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Discipleship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World Religions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Holy Spirit</w:t>
            </w:r>
          </w:p>
        </w:tc>
      </w:tr>
      <w:tr w:rsidR="0011752A">
        <w:trPr>
          <w:trHeight w:val="161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lastRenderedPageBreak/>
              <w:t>Expressive arts: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 xml:space="preserve">Art DT Music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What we can see?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explore colour?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build worlds?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What we can see?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explore colour?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build worlds?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Hinges &amp; catches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Fantastic Fruit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Five little monkeys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Hello!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Sing the register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Teddy bear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Songs to develop a singing voice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Exploring sounds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I have sounds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explore materials and marks?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explore 3D materials?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explore materials and marks?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explore 3D materials?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Let’s look at products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Chairs for 3 bears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Numbers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Some sounds are short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Graphic score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Whispers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Beat and rhythm games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Copycat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Giraffe and worm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use our bodies to make art?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use our imaginations?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use our bodies to make art?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use our imaginations?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Let’s look at vehicles</w:t>
            </w:r>
          </w:p>
          <w:p w:rsid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Let’s look at hats</w:t>
            </w:r>
          </w:p>
          <w:p w:rsidR="00854FD9" w:rsidRP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Waves on the Sea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Round and round the garden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Story time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Graphic Score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Voice game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How am I played?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Hop little bunny</w:t>
            </w:r>
          </w:p>
        </w:tc>
      </w:tr>
      <w:tr w:rsidR="0011752A">
        <w:trPr>
          <w:trHeight w:val="754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Physical Development: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PE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Manipulation &amp; Coordination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Body Management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lastRenderedPageBreak/>
              <w:t>Unit 1: Cooperate &amp; Solve Problems</w:t>
            </w:r>
          </w:p>
          <w:p w:rsidR="0011752A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Gymnastics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Manipulation &amp; Coordination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Body Management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Cooperate &amp; Solve Problems</w:t>
            </w:r>
          </w:p>
          <w:p w:rsid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Gymnastics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Unit 2: Gymnastics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Dance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Manipulation &amp; Coordination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Unit 1: Speed, Agility &amp; Travel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Manipulation &amp; Coordination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Speed, Agility &amp; Travel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Unit 2: Cooperate &amp; Solve Problems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Body Management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 xml:space="preserve">Unit 2: Speed, Agility &amp; Travel                      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Sports day practise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Cooperate &amp; Solve Problems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Body Management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Unit 2: Speed, Agility &amp; Travel                 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   Sports day practise</w:t>
            </w:r>
          </w:p>
        </w:tc>
      </w:tr>
      <w:tr w:rsidR="0011752A">
        <w:trPr>
          <w:trHeight w:val="2416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lastRenderedPageBreak/>
              <w:t>Music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Five little monkeys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Hello!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Sing the register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Teddy bear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Songs to develop a singing voice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Exploring sounds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I have sounds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Numbers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Some sounds are short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Graphic score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Whispers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Beat and rhythm games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Copycat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Giraffe and worm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Waves on the Sea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Round and round the garden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Story time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Graphic Score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Voice game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How am I played?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Hop little bunny </w:t>
            </w:r>
          </w:p>
        </w:tc>
      </w:tr>
      <w:tr w:rsidR="0011752A">
        <w:trPr>
          <w:trHeight w:val="77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Computing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technology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Software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technology responsibly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the internet safely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Equipment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Technology out of school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the internet safely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Equipment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Taking Photos and Videos</w:t>
            </w:r>
          </w:p>
        </w:tc>
      </w:tr>
      <w:tr w:rsidR="0011752A">
        <w:trPr>
          <w:trHeight w:val="671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PHSE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Family and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Caring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Family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Being Kind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Family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Families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</w:tc>
      </w:tr>
    </w:tbl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 Bold" w:eastAsia="Comic Sans MS Bold" w:hAnsi="Comic Sans MS Bold" w:cs="Comic Sans MS Bold"/>
          <w:sz w:val="24"/>
          <w:szCs w:val="24"/>
          <w:u w:val="single"/>
        </w:rPr>
        <w:lastRenderedPageBreak/>
        <w:br/>
      </w: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1733550" cy="1514475"/>
            <wp:effectExtent l="0" t="0" r="0" b="0"/>
            <wp:docPr id="232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32"/>
          <w:szCs w:val="32"/>
          <w:u w:val="single"/>
        </w:rPr>
      </w:pPr>
      <w:proofErr w:type="spellStart"/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>Bridgemere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 xml:space="preserve"> C E Primary School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Year 1 and 2 – Overview of two-year rolling programme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  <w:t>Year B</w:t>
      </w:r>
    </w:p>
    <w:p w:rsidR="0011752A" w:rsidRDefault="00854FD9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Topics are always linked to children’s interests so curriculum objectives may be taught in a different order to fit with topics and interests.</w:t>
      </w:r>
    </w:p>
    <w:tbl>
      <w:tblPr>
        <w:tblStyle w:val="a4"/>
        <w:tblW w:w="15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4"/>
        <w:gridCol w:w="3929"/>
        <w:gridCol w:w="3927"/>
        <w:gridCol w:w="3923"/>
      </w:tblGrid>
      <w:tr w:rsidR="0011752A">
        <w:tc>
          <w:tcPr>
            <w:tcW w:w="3914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29" w:type="dxa"/>
            <w:shd w:val="clear" w:color="auto" w:fill="E36C09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Autumn</w:t>
            </w:r>
          </w:p>
        </w:tc>
        <w:tc>
          <w:tcPr>
            <w:tcW w:w="3927" w:type="dxa"/>
            <w:shd w:val="clear" w:color="auto" w:fill="92D05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Spring</w:t>
            </w:r>
          </w:p>
        </w:tc>
        <w:tc>
          <w:tcPr>
            <w:tcW w:w="3923" w:type="dxa"/>
            <w:shd w:val="clear" w:color="auto" w:fill="FFFF0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Summer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Literacy – Ready Steady Write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Read Write Inc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Old Bear - Jane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Hissey</w:t>
            </w:r>
            <w:proofErr w:type="spellEnd"/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lastRenderedPageBreak/>
              <w:drawing>
                <wp:inline distT="114300" distB="114300" distL="114300" distR="114300">
                  <wp:extent cx="823528" cy="989897"/>
                  <wp:effectExtent l="0" t="0" r="0" b="0"/>
                  <wp:docPr id="234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28" cy="989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(Narrative – a finding narrative and messages)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Hermelin</w:t>
            </w:r>
            <w:proofErr w:type="spellEnd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– Mini Grey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8904" cy="790426"/>
                  <wp:effectExtent l="0" t="0" r="0" b="0"/>
                  <wp:docPr id="235" name="image47.jpg" descr="Hermelin: The Detective Mou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Hermelin: The Detective Mouse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04" cy="790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(Detective narrative and letters)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The Last Wolf – Mini Grey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2676" cy="900017"/>
                  <wp:effectExtent l="0" t="0" r="0" b="0"/>
                  <wp:docPr id="236" name="image45.jpg" descr="The Last Wol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The Last Wolf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76" cy="900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(Hunting narrative and recipes)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 xml:space="preserve">Rapunzel – Beth </w:t>
            </w:r>
            <w:proofErr w:type="spellStart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Woolvin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844586" cy="836909"/>
                  <wp:effectExtent l="0" t="0" r="0" b="0"/>
                  <wp:docPr id="237" name="image43.jpg" descr="Rapunz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 descr="Rapunzel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86" cy="8369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(Traditional tale and instructions)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Rosie Revere Engineer – Andrea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Beaty</w:t>
            </w:r>
            <w:proofErr w:type="spellEnd"/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61268" cy="953772"/>
                  <wp:effectExtent l="0" t="0" r="0" b="0"/>
                  <wp:docPr id="238" name="image46.jpg" descr="Rosie Revere, Engineer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Rosie Revere, Engineer: 1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68" cy="953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(Invention narrative and explanation)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Daily Phonics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Grandad’s Island – Benji Davies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1001868" cy="884239"/>
                  <wp:effectExtent l="0" t="0" r="0" b="0"/>
                  <wp:docPr id="207" name="image17.jpg" descr="Grandad's Island: Benji Davi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Grandad's Island: Benji Davies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68" cy="884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(Return narrative and non-chronological report)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 River – Marc Martin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drawing>
                <wp:inline distT="0" distB="0" distL="0" distR="0">
                  <wp:extent cx="919032" cy="739295"/>
                  <wp:effectExtent l="0" t="0" r="0" b="0"/>
                  <wp:docPr id="208" name="image19.jpg" descr="A Ri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A River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32" cy="739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(Circular story and letters)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Secret of Black Rock – Todd Stanton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lastRenderedPageBreak/>
              <w:drawing>
                <wp:inline distT="0" distB="0" distL="0" distR="0">
                  <wp:extent cx="797218" cy="939424"/>
                  <wp:effectExtent l="0" t="0" r="0" b="0"/>
                  <wp:docPr id="209" name="image20.jpg" descr="The Secret of Black Rock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The Secret of Black Rock: 1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18" cy="9394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(Descriptive narrative and postcards)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Bog Baby- Jeanne Willis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736282" cy="616073"/>
                  <wp:effectExtent l="0" t="0" r="0" b="0"/>
                  <wp:docPr id="210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82" cy="616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(Finding narrative and instructions)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Where the Wild Things Are- Maurice Sendak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>
                  <wp:extent cx="906780" cy="814116"/>
                  <wp:effectExtent l="0" t="0" r="0" b="0"/>
                  <wp:docPr id="21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4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(Portal story and inform)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Daily Phonics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Jack and the Baked Beanstalk –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Colin Stimpson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066800" cy="934720"/>
                  <wp:effectExtent l="0" t="0" r="0" b="0"/>
                  <wp:docPr id="21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4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(Twisted narrative, persuasion- letters)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Night Gardener by Eric Fan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lastRenderedPageBreak/>
              <w:drawing>
                <wp:inline distT="0" distB="0" distL="0" distR="0">
                  <wp:extent cx="624476" cy="878295"/>
                  <wp:effectExtent l="0" t="0" r="0" b="0"/>
                  <wp:docPr id="213" name="image23.jpg" descr="The Night Gardener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The Night Gardener: 1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76" cy="878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(Narrative, postcard, letter, setting description, poetry, instructions, diary)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 xml:space="preserve">Maths – Maths No Problem 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1: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10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Positions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20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 within 20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2: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100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 of 2,5 and 10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Calculations: Multiplication and Division of 2,5 and 10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Length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Mass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Temperature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Year 1: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 within 20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Properties of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Length and Height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40.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2: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Statistics: Picture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More word problems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2D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3D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Fractions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Year 1: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Division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Fractions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 to 100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Volume and Capacity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Mass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Space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2: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Volume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Revision – catch up / consolidation 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Science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 including humans-Amazing 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Seasonal Change-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Wild Weather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Animals including humans –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People and Pets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Seasonal changes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Weather Art 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Everyday Materials-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Brilliant Builders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                  Plants –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            Growing things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Everyday materials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Brilliant Builders 2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Plants –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Art and Nature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 including humans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Wonderful Creatures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Living Things and their habitats-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 Chains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uses of everyday materials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Living things and their habitats-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Habitats and homes</w:t>
            </w:r>
          </w:p>
        </w:tc>
      </w:tr>
      <w:tr w:rsidR="0011752A">
        <w:trPr>
          <w:trHeight w:val="1711"/>
        </w:trPr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Geography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Our school, our school grounds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Our churches – Our local area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 of the local area – Nantwich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Is the UK the same all over?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 around the World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Coming to England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</w:tr>
      <w:tr w:rsidR="0011752A">
        <w:trPr>
          <w:trHeight w:val="3960"/>
        </w:trPr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History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Our school, our school grounds-Changes within living memory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Our churches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London’s Burning… So is Nantwich!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More events beyond living memory - Gunpowder Plot, Remembrance Day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has shopping changed in the last 100 years?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-Changes within living memory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Famous Explorers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Ibn Battuta, Columbus, Shackleton, Johnson, Bird, Armstrong &amp; Williams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2 Queens and a King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Elizabeth I, Victoria, King Charles III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Coming to England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RE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Kingdom of God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God/incarnation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Good News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Incarnation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Christian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Resurrection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Creation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Salvation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Multi-Faith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Discipleship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World Religions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Holy Spirit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Art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Spirals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drawing, collage and mark-making to explore spirals. Introducing sketchbooks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&amp; Draw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Introducing the idea that artists can be collectors &amp; explorers as they develop drawing and composition skills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Making Birds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Sculptural project beginning with making drawings from observation, exploring media, and transforming the drawings from 2d to 3d to make a bird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Be </w:t>
            </w:r>
            <w:proofErr w:type="gramStart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</w:t>
            </w:r>
            <w:proofErr w:type="gramEnd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Architect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architecture and creating architectural models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Simple Printmaking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simple ways to make a print. Use line, shape, colour and texture to explore pattern, sequencing and symmetry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Expressive Painting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Explore how painters sometimes use paint in an expressive and gestural way. Explore colour mixing and experimental mark 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 xml:space="preserve">making to create abstract still </w:t>
            </w:r>
            <w:proofErr w:type="spellStart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lifes</w:t>
            </w:r>
            <w:proofErr w:type="spellEnd"/>
          </w:p>
        </w:tc>
      </w:tr>
      <w:tr w:rsidR="0011752A">
        <w:trPr>
          <w:trHeight w:val="2005"/>
        </w:trPr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DT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Mechanisms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Sliders and levers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Mechanisms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Wheels and axles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Textiles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Templates &amp; joining techniques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Structures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Free standing structures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Preparing fruit &amp; vegetables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Preparing fruit &amp; vegetables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Music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Tell me a story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Around the world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Fireworks and Fantasy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Fire </w:t>
            </w:r>
            <w:proofErr w:type="spellStart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Fire</w:t>
            </w:r>
            <w:proofErr w:type="spellEnd"/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Get on board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Down in the woods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Under the sea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Down in the Jungle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Blast off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Sun, moon and stars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Changes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Whatever the weather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Computing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Effective searching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Lego Builders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Maze Explorer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Questioning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Technology outside school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Grouping &amp; Sorting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Creating Pictures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Animated Story Books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Making Music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Spreadsheets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Spreadsheets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Pictogram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Presenting Ideas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PE</w:t>
            </w:r>
          </w:p>
        </w:tc>
        <w:tc>
          <w:tcPr>
            <w:tcW w:w="3929" w:type="dxa"/>
          </w:tcPr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Gymnastics (1)</w:t>
            </w:r>
          </w:p>
          <w:p w:rsidR="0011752A" w:rsidRDefault="00E60B90" w:rsidP="00E60B90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Distanced PE Fitness</w:t>
            </w:r>
          </w:p>
          <w:p w:rsidR="00E60B90" w:rsidRPr="00E60B90" w:rsidRDefault="00E60B90" w:rsidP="00E60B90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Send &amp; Return (1)</w:t>
            </w:r>
          </w:p>
          <w:p w:rsidR="00E60B90" w:rsidRPr="00E60B90" w:rsidRDefault="00E60B90" w:rsidP="00E60B90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Run, Jump &amp; Throw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Attack, Defend &amp; Shoot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Distanced PE Fitness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Unit 2:  Attack, Defend &amp; Shoot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Foundations</w:t>
            </w:r>
          </w:p>
        </w:tc>
        <w:tc>
          <w:tcPr>
            <w:tcW w:w="3927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Unit 1: Dance (1)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Gymnastics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Send &amp; Return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Run, Jump &amp; Throw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(1)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Hit, Catch &amp; Run (2)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Beginner Swimming</w:t>
            </w:r>
          </w:p>
        </w:tc>
        <w:tc>
          <w:tcPr>
            <w:tcW w:w="3923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Unit 1: Send &amp; Return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Hit, Catch &amp; Run (1)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Hit, Catch &amp; Run (1)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Run, Jump &amp; Throw (2)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Attack, Defend &amp; Shoot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Unit 2: Attack, Defend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,</w:t>
            </w: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Shoot (2)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Hit, Catch &amp; Run (2)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PHSE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caring for ourselves-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Different friends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caring for ourselves-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Money and Work Strengths and interests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Money and Work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caring for ourselves-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care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Keeping healthy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Keeping safe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and changing Growing older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Keeping safe Safety in different environments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</w:tr>
    </w:tbl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/>
    <w:p w:rsidR="0011752A" w:rsidRDefault="0011752A"/>
    <w:p w:rsidR="0011752A" w:rsidRDefault="0011752A"/>
    <w:p w:rsidR="0011752A" w:rsidRDefault="0011752A">
      <w:pPr>
        <w:jc w:val="center"/>
      </w:pPr>
    </w:p>
    <w:p w:rsidR="0011752A" w:rsidRDefault="00854FD9">
      <w:pPr>
        <w:jc w:val="center"/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lastRenderedPageBreak/>
        <w:drawing>
          <wp:inline distT="0" distB="0" distL="0" distR="0">
            <wp:extent cx="1733550" cy="1514475"/>
            <wp:effectExtent l="0" t="0" r="0" b="0"/>
            <wp:docPr id="214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32"/>
          <w:szCs w:val="32"/>
          <w:u w:val="single"/>
        </w:rPr>
      </w:pPr>
      <w:proofErr w:type="spellStart"/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>Bridgemere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 xml:space="preserve"> C E Primary School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 xml:space="preserve">Years 3 and 4– Overview of </w:t>
      </w:r>
      <w:proofErr w:type="gramStart"/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two year</w:t>
      </w:r>
      <w:proofErr w:type="gramEnd"/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 xml:space="preserve"> rolling programme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  <w:t>Year B</w:t>
      </w:r>
    </w:p>
    <w:tbl>
      <w:tblPr>
        <w:tblStyle w:val="a5"/>
        <w:tblW w:w="15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1"/>
        <w:gridCol w:w="3929"/>
        <w:gridCol w:w="3932"/>
        <w:gridCol w:w="3922"/>
      </w:tblGrid>
      <w:tr w:rsidR="0011752A">
        <w:tc>
          <w:tcPr>
            <w:tcW w:w="3911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29" w:type="dxa"/>
            <w:shd w:val="clear" w:color="auto" w:fill="E36C09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Autumn</w:t>
            </w:r>
          </w:p>
        </w:tc>
        <w:tc>
          <w:tcPr>
            <w:tcW w:w="3932" w:type="dxa"/>
            <w:shd w:val="clear" w:color="auto" w:fill="92D05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Spring</w:t>
            </w:r>
          </w:p>
        </w:tc>
        <w:tc>
          <w:tcPr>
            <w:tcW w:w="3922" w:type="dxa"/>
            <w:shd w:val="clear" w:color="auto" w:fill="FFFF0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Summer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Literacy – Ready Steady Write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The Rhythm of the Rain- Graham Baker- Smith 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116205</wp:posOffset>
                  </wp:positionV>
                  <wp:extent cx="981075" cy="1143000"/>
                  <wp:effectExtent l="0" t="0" r="0" b="0"/>
                  <wp:wrapNone/>
                  <wp:docPr id="233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(Setting narrative and information leaflet)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C00000"/>
                <w:sz w:val="24"/>
                <w:szCs w:val="24"/>
              </w:rPr>
              <w:t xml:space="preserve">Jemmy Button-Alix </w:t>
            </w:r>
            <w:proofErr w:type="spellStart"/>
            <w:r>
              <w:rPr>
                <w:rFonts w:ascii="Comic Sans MS" w:eastAsia="Comic Sans MS" w:hAnsi="Comic Sans MS" w:cs="Comic Sans MS"/>
                <w:color w:val="C00000"/>
                <w:sz w:val="24"/>
                <w:szCs w:val="24"/>
              </w:rPr>
              <w:t>Barzelay</w:t>
            </w:r>
            <w:proofErr w:type="spellEnd"/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C00000"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095769" cy="1076712"/>
                  <wp:effectExtent l="0" t="0" r="0" b="0"/>
                  <wp:docPr id="21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69" cy="1076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(Return narrative and letters)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The Whale – Vita Murrow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4F81BD"/>
                <w:sz w:val="24"/>
                <w:szCs w:val="24"/>
              </w:rPr>
              <w:drawing>
                <wp:inline distT="0" distB="0" distL="0" distR="0">
                  <wp:extent cx="1123416" cy="1144415"/>
                  <wp:effectExtent l="0" t="0" r="0" b="0"/>
                  <wp:docPr id="198" name="image14.jpg" descr="The Wh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The Whale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416" cy="1144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(Setting narrative, newspaper report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Fox - Margaret Wild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916742" cy="854059"/>
                  <wp:effectExtent l="0" t="0" r="0" b="0"/>
                  <wp:docPr id="199" name="image13.jpg" descr="Fo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Fox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42" cy="854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(Fable narrative and persuasion)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 xml:space="preserve">Leaf – Sandra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Dieckmann</w:t>
            </w:r>
            <w:proofErr w:type="spellEnd"/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168880" cy="977260"/>
                  <wp:effectExtent l="0" t="0" r="0" b="0"/>
                  <wp:docPr id="200" name="image11.jpg" descr="Leaf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Leaf: 1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80" cy="977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(Outsider narrative, information – Polar Bears)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Man Fish – Jennifer Berne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>
                  <wp:extent cx="1190625" cy="1143000"/>
                  <wp:effectExtent l="0" t="0" r="0" b="0"/>
                  <wp:docPr id="20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(Invention narrative, biography)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Egyptology-</w:t>
            </w:r>
            <w: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Dugald</w:t>
            </w:r>
            <w:proofErr w:type="spellEnd"/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 xml:space="preserve"> Steer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154940</wp:posOffset>
                  </wp:positionV>
                  <wp:extent cx="902018" cy="1063248"/>
                  <wp:effectExtent l="0" t="0" r="0" b="0"/>
                  <wp:wrapNone/>
                  <wp:docPr id="186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18" cy="1063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(Egyptian Mystery Narrative and secret diary)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Arthur and the Golden Rope 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33970" cy="854908"/>
                  <wp:effectExtent l="0" t="0" r="0" b="0"/>
                  <wp:docPr id="202" name="image16.jpg" descr="Arthur and the Golden Rope: 1 (Brownstone's Mythical Collection, 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Arthur and the Golden Rope: 1 (Brownstone's Mythical Collection, 1)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70" cy="854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(Myth narrative, information – Defeating a Viking monster)</w:t>
            </w: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Into the Forest – Anthony Browne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880912" cy="803510"/>
                  <wp:effectExtent l="0" t="0" r="0" b="0"/>
                  <wp:docPr id="203" name="image15.jpg" descr="Into the Forest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Into the Forest: 1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12" cy="803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(Lost narrative and newspaper report)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Lost Happy Endings – Carol Ann Duffy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>
                  <wp:extent cx="962025" cy="1066800"/>
                  <wp:effectExtent l="0" t="0" r="0" b="0"/>
                  <wp:docPr id="20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(Twisted narrative and newspaper report)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Iron Man – Ted Hughes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603250" cy="883920"/>
                  <wp:effectExtent l="0" t="0" r="0" b="0"/>
                  <wp:docPr id="20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883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(Approaching threat narrative and explanation)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Journey – Francesca Senna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1191764" cy="1075276"/>
                  <wp:effectExtent l="0" t="0" r="0" b="0"/>
                  <wp:docPr id="206" name="image18.jpg" descr="The Journey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The Journey: 1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4" cy="10752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(Refugee narrative, diary recount)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Maths – Maths No Problem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3: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1000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Calculations: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 and Division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Further Multiplication and Division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4: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Place Value - Numbers to 10,000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Addition and Subtraction within 10,000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Multiplication and Division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Further Multiplication and Division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Year 3: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Length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Mass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Measurement: Volume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Time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4: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 –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Fractions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Decimals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Year 3: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Statistics: Picture and Bar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Fractions, decimals and percentages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Angles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Lines and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Perimeter of figures.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4: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Mass, volume and length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 -</w:t>
            </w:r>
            <w:proofErr w:type="gram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Area of figures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angles, triangles, quadrilaterals, symmetry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Position and Movement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Roman Numerals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Science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Forces and magnets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 including humans – food,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nutrition, skeleton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Rocks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Light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Living things and their habitats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Plants: focus on life cycles.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Living things in their habitats- Habitats help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Plants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States of matter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Sound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Animals including humans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Electricity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Geography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 of the UK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Geography of the first civilizations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Locational Knowledge of the UK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Geography of Egypt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How is the North West similar or different to the Naples Bay Region in Italy? 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Locational Knowledge of the UK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Place Knowledge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Geography of Greece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Europe 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History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Stone Age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Old &amp; New Stone Age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Overview of early civilizations – Sumer, Indus, Egypt, China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Bronze Age to Iron Age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Egyptians 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The Roman Empire &amp; its Impact on Britain 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Achievements of the Ancient Greeks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RE</w:t>
            </w:r>
          </w:p>
        </w:tc>
        <w:tc>
          <w:tcPr>
            <w:tcW w:w="3929" w:type="dxa"/>
            <w:shd w:val="clear" w:color="auto" w:fill="FFFFFF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Kingdom of God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God/incarnation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Good News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Incarnation</w:t>
            </w: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Christian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Resurrection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Creation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Salvation</w:t>
            </w: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Multi-Faith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Discipleship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World Religions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Holy Spirit</w:t>
            </w:r>
          </w:p>
        </w:tc>
      </w:tr>
      <w:tr w:rsidR="0011752A">
        <w:trPr>
          <w:trHeight w:val="4439"/>
        </w:trPr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Art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Gestural Drawing with Charcoal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Making loose, gestural drawings with charcoal, and exploring drama and performance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Storytelling Through Drawing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Explore how artists create sequenced drawings to share and tell stories. Create </w:t>
            </w:r>
            <w:proofErr w:type="spellStart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accordian</w:t>
            </w:r>
            <w:proofErr w:type="spellEnd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books or comic strips to retell poetry or prose through drawing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Cloth, Thread, Paint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how artists combine media to create work in response to landscape. Use acrylic and thread to make a painted and stitched piece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Still Life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artists working with the genre of still life, contemporary and more traditional. Create your own still life inspired art work</w:t>
            </w: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Festival Feasts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might we use food and art to bring us together?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Making Animated Drawings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to create simple moving drawings by making paper “puppets” and animate them using tablets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D&amp;T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Structures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Shell structures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Mechanical systems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Levers &amp; linkages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Textiles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2D shape to 3D product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Food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Healthy &amp; varied diet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Healthy &amp; varied diet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Electrical systems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Simple circuits &amp; switches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Music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Stone Age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Countdown to Christmas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Peter and the wolf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Christmas singing</w:t>
            </w: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Planet Exploration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Painting a picture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Folk Music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Musical Recycling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 fabulous 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Tasty Tunes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Meet and Greet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Say hello, wave goodbye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MFL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Greetings - Bonjour,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Monsieur, Madame, Au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revoir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Classroom commands x 8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Colours x 5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Christmas nouns x 6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Voici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/Et</w:t>
            </w: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Name -Je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m’appelle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Comment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t’appelles-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tu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?,</w:t>
            </w:r>
            <w:proofErr w:type="gramEnd"/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Comment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tu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t’appelles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Colours x 6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Numbers – 0- 6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Pencil case items x 4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S’il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vous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plait, Merci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Oui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, Non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Voici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/Et</w:t>
            </w:r>
          </w:p>
        </w:tc>
        <w:tc>
          <w:tcPr>
            <w:tcW w:w="3922" w:type="dxa"/>
          </w:tcPr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Numbers 7 - 12 Masculine animal x 5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Qu’est-ce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c’est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C’est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Ce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n’est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Voyelle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Consonne</w:t>
            </w:r>
            <w:proofErr w:type="spellEnd"/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Computing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Spreadsheets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Spreadsheets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Touch Typing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Email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Branching Database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Writing for different audiences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Logo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Animation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Simulations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Graphing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Presenting (Google slides)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Effective Search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Hardware Investigation</w:t>
            </w:r>
          </w:p>
        </w:tc>
      </w:tr>
      <w:tr w:rsidR="0011752A">
        <w:trPr>
          <w:trHeight w:val="483"/>
        </w:trPr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P.E.</w:t>
            </w:r>
          </w:p>
        </w:tc>
        <w:tc>
          <w:tcPr>
            <w:tcW w:w="3929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Tag Rugby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Foundations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 xml:space="preserve">Indoor Athletics 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Football (3)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Tag Rugby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Unit 1: Distanced PE Fitness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Indoor Athletics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Pr="00E60B90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32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Unit 1: Dance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Gymnastics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Gymnastics (3)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Football (4)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Gymnastics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(4)</w:t>
            </w:r>
          </w:p>
          <w:p w:rsidR="00E60B90" w:rsidRPr="00E60B90" w:rsidRDefault="00DB6D83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Intermediate Swimming</w:t>
            </w:r>
          </w:p>
        </w:tc>
        <w:tc>
          <w:tcPr>
            <w:tcW w:w="3922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Athletics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Handball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Rounders (4)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Cricket (4)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Athletics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Netball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Tennis (4)</w:t>
            </w:r>
          </w:p>
        </w:tc>
      </w:tr>
      <w:tr w:rsidR="0011752A">
        <w:trPr>
          <w:trHeight w:val="483"/>
        </w:trPr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PHSE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Valuing Difference and Keeping Safe-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Body 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Up -Changes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Valuing Difference and Keeping Safe-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Personal Space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Money and Work Different jobs and skills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Up -What is Puberty?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Money and Work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Valuing Difference and Keeping Safe-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Help and Support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Keeping safe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Up -Healthy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Keeping safe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</w:tr>
    </w:tbl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E60B90" w:rsidRDefault="00E60B90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E60B90" w:rsidRDefault="00E60B90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E60B90" w:rsidRDefault="00E60B90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lastRenderedPageBreak/>
        <w:drawing>
          <wp:inline distT="0" distB="0" distL="0" distR="0">
            <wp:extent cx="1733550" cy="1514475"/>
            <wp:effectExtent l="0" t="0" r="0" b="0"/>
            <wp:docPr id="197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proofErr w:type="spellStart"/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>Bridgemere</w:t>
      </w:r>
      <w:proofErr w:type="spellEnd"/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 xml:space="preserve"> C E Primary School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 xml:space="preserve">Years 5 and 6– Overview of </w:t>
      </w:r>
      <w:proofErr w:type="gramStart"/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two year</w:t>
      </w:r>
      <w:proofErr w:type="gramEnd"/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 xml:space="preserve"> rolling programme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  <w:t>Year B</w:t>
      </w:r>
    </w:p>
    <w:p w:rsidR="0011752A" w:rsidRDefault="0011752A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</w:p>
    <w:tbl>
      <w:tblPr>
        <w:tblStyle w:val="a6"/>
        <w:tblW w:w="15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9"/>
        <w:gridCol w:w="3923"/>
        <w:gridCol w:w="3943"/>
        <w:gridCol w:w="3918"/>
      </w:tblGrid>
      <w:tr w:rsidR="0011752A">
        <w:tc>
          <w:tcPr>
            <w:tcW w:w="390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23" w:type="dxa"/>
            <w:shd w:val="clear" w:color="auto" w:fill="E36C09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Autumn</w:t>
            </w:r>
          </w:p>
        </w:tc>
        <w:tc>
          <w:tcPr>
            <w:tcW w:w="3943" w:type="dxa"/>
            <w:shd w:val="clear" w:color="auto" w:fill="92D05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Spring</w:t>
            </w:r>
          </w:p>
        </w:tc>
        <w:tc>
          <w:tcPr>
            <w:tcW w:w="3918" w:type="dxa"/>
            <w:shd w:val="clear" w:color="auto" w:fill="FFFF0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Summer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Literacy – Ready Steady Write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Errand- Leo LaFleur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27940</wp:posOffset>
                  </wp:positionV>
                  <wp:extent cx="915910" cy="1125261"/>
                  <wp:effectExtent l="0" t="0" r="0" b="0"/>
                  <wp:wrapNone/>
                  <wp:docPr id="19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10" cy="1125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(Cliff hanger narrative, instruction – instruction manual)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 xml:space="preserve">Rose Blanche – Christophe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Gallaz</w:t>
            </w:r>
            <w:proofErr w:type="spellEnd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and Roberto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Innocenti</w:t>
            </w:r>
            <w:proofErr w:type="spellEnd"/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095375" cy="1123950"/>
                  <wp:effectExtent l="0" t="0" r="0" b="0"/>
                  <wp:docPr id="18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(Recount – diary, bravery speech award)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Hansel and Gretel – Neil </w:t>
            </w:r>
            <w:proofErr w:type="spellStart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Gaiman</w:t>
            </w:r>
            <w:proofErr w:type="spellEnd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62025" cy="1238250"/>
                  <wp:effectExtent l="0" t="0" r="0" b="0"/>
                  <wp:docPr id="18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(Dual narrative – persuasion – letter)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FArTHER</w:t>
            </w:r>
            <w:proofErr w:type="spellEnd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– Grahame Baker-Smith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772874" cy="882129"/>
                  <wp:effectExtent l="0" t="0" r="0" b="0"/>
                  <wp:docPr id="189" name="image3.jpg" descr="FArT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FArTHER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74" cy="8821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(Setting description and letters)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Shackleton’s Journey – William Grill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873443" cy="973265"/>
                  <wp:effectExtent l="0" t="0" r="0" b="0"/>
                  <wp:docPr id="19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43" cy="97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(Endurance narrative, recount – magazine article)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When we walked on the Moon- David Long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lastRenderedPageBreak/>
              <w:drawing>
                <wp:inline distT="0" distB="0" distL="0" distR="0">
                  <wp:extent cx="778193" cy="1004119"/>
                  <wp:effectExtent l="0" t="0" r="0" b="0"/>
                  <wp:docPr id="191" name="image9.jpg" descr="C:\Users\Swillington\AppData\Local\Microsoft\Windows\INetCache\Content.MSO\995E014D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Swillington\AppData\Local\Microsoft\Windows\INetCache\Content.MSO\995E014D.tmp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3" cy="1004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(Exploration narrative and formal mission log, to recount)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Lost Book of Adventure – Teddy Keen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73122" cy="1081481"/>
                  <wp:effectExtent l="0" t="0" r="0" b="0"/>
                  <wp:docPr id="192" name="image10.jpg" descr="The Lost Book of Adventure: from the notebooks of the Unknown Adventur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The Lost Book of Adventure: from the notebooks of the Unknown Adventurer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2" cy="1081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(Survival narrative, explanation – survival guide)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Wolf - Smriti </w:t>
            </w:r>
            <w:proofErr w:type="spellStart"/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Prasadam</w:t>
            </w:r>
            <w:proofErr w:type="spellEnd"/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34086" cy="1257978"/>
                  <wp:effectExtent l="0" t="0" r="0" b="0"/>
                  <wp:docPr id="193" name="image4.jpg" descr="The Ways of the Wolf: Smriti Prasadam-Hal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The Ways of the Wolf: Smriti Prasadam-Halls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86" cy="1257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(First person narrative, balanced argument, information text – wolves)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King Kong – Anthony Browne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847244" cy="1092893"/>
                  <wp:effectExtent l="0" t="0" r="0" b="0"/>
                  <wp:docPr id="194" name="image2.jpg" descr="King Ko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King Ko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44" cy="10928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(Dilemma narrative, balanced argument)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The Origin of Species- Sabina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Radeva</w:t>
            </w:r>
            <w:proofErr w:type="spellEnd"/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lastRenderedPageBreak/>
              <w:drawing>
                <wp:inline distT="0" distB="0" distL="0" distR="0">
                  <wp:extent cx="922604" cy="1172959"/>
                  <wp:effectExtent l="0" t="0" r="0" b="0"/>
                  <wp:docPr id="195" name="image6.jpg" descr="C:\Users\Swillington\AppData\Local\Microsoft\Windows\INetCache\Content.MSO\90A868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Swillington\AppData\Local\Microsoft\Windows\INetCache\Content.MSO\90A8688.tmp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04" cy="11729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(Discovery narrative and adaptation, to explain)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Promise – Nicola Davies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drawing>
                <wp:inline distT="0" distB="0" distL="0" distR="0">
                  <wp:extent cx="917465" cy="952416"/>
                  <wp:effectExtent l="0" t="0" r="0" b="0"/>
                  <wp:docPr id="221" name="image34.jpg" descr="The Promi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The Promise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65" cy="952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(Character narrative, news report)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ab/>
              <w:t>The Hound of the Baskervilles – Arthur Conan Doyle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drawing>
                <wp:inline distT="0" distB="0" distL="0" distR="0">
                  <wp:extent cx="978925" cy="1058087"/>
                  <wp:effectExtent l="0" t="0" r="0" b="0"/>
                  <wp:docPr id="224" name="image32.jpg" descr="Hound of the Baskervilles, The (Baker Street Readers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Hound of the Baskervilles, The (Baker Street Readers)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25" cy="1058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(Outsider narrative, information text, cliff-hangar narrative, formal event report)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 xml:space="preserve">Maths – Maths No Problem 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5: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Place Value - Numbers to 1,000,000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Addition and Subtraction within 1,000,000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Whole numbers - Multiplication and Division including squared and cubed numbers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Multiplication and Division word problems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 – Graphs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6: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Place Value - Numbers to 10,000,000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Addition and Subtraction within 10,000,000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Whole numbers - Multiplication and Division including squared and cubed numbers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Converting units of length, mass, volume and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Word problems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5: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Fractions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Decimals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Percentages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 –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Position and Movement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6: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Fractions, Decimals and Percentages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Ratio and algebra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Area and Perimeter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Geometry –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Positon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and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Movement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Revision for SAT’s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5: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 -</w:t>
            </w:r>
            <w:proofErr w:type="gram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Area and Perimeter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Converting units of length, mass and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- Volume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Position and Movement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Roman Numerals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6: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 -</w:t>
            </w:r>
            <w:proofErr w:type="gram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Negative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Word Problems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Science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Properties and changes of matter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Earth and Space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Living things and their habitats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Properties and changes of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materials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Forces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Living things and their habitats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 xml:space="preserve"> 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Animals including humans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Light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Evolution and inheritance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Properties and changes of materials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– Sensational science.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Electricity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Animals including humans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Medical manoeuvres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Geography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Anglo-Saxons, Scots and Vikings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 of Shrewsbury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43" w:type="dxa"/>
          </w:tcPr>
          <w:p w:rsidR="00E41592" w:rsidRPr="00E41592" w:rsidRDefault="00E41592" w:rsidP="00E41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41592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South America</w:t>
            </w:r>
          </w:p>
          <w:p w:rsidR="00E41592" w:rsidRDefault="00E41592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41592" w:rsidRDefault="00E41592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41592" w:rsidRDefault="00E41592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Pr="00E41592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bookmarkStart w:id="2" w:name="_GoBack"/>
            <w:r w:rsidRPr="00E41592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North &amp; Central America</w:t>
            </w:r>
          </w:p>
          <w:bookmarkEnd w:id="2"/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 w:rsidP="00E41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Why are water and rivers so important?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Water cycle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Beeston Castle Stone Age to Modern Day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History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Anglo-Saxons, Scots and Vikings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Crime and Punishment Throughout time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Mayans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impact of wars on the local area: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Civil War,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WW1 and WW2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Early Islamic civilization – contrast with British history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(2022-23 only)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Beeston Castle Stone Age to Modern Day – local history study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King’s Coronation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RE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Kingdom of God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God/incarnation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Good News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Incarnation</w:t>
            </w: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Christian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Resurrection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Creation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Salvation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Multi-Faith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Discipleship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World Religions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Holy Spirit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Art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Typography &amp; Maps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Exploring how we can create typography through drawing and design, and use our skills to create personal and highly visual maps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2D Drawing to 3D Making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2D drawings can be transformed to 3D objects. Work towards a sculptural outcome or a graphic design outcome</w:t>
            </w: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Mixed Media Land &amp; City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Scapes</w:t>
            </w:r>
            <w:proofErr w:type="spellEnd"/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how artists use a variety of media to capture spirit of the place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Activism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artists use their skills to speak on behalf of communities. Make art about things you care about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Architecture: Dream Big or Small?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the responsibilities architects have to design us a better world. Make your own architectural model.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Brave Colour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how artists use light, form and colour to create immersive environments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D&amp;T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Structures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Frame structures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Mechanical systems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Pulleys or gears</w:t>
            </w:r>
          </w:p>
        </w:tc>
        <w:tc>
          <w:tcPr>
            <w:tcW w:w="394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Celebrating culture &amp; seasonality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Textiles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Combining different fabric shapes</w:t>
            </w:r>
          </w:p>
        </w:tc>
        <w:tc>
          <w:tcPr>
            <w:tcW w:w="3918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Electrical systems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More complex circuits &amp; switches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Food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Celebrating culture &amp; seasonality</w:t>
            </w:r>
          </w:p>
        </w:tc>
      </w:tr>
      <w:tr w:rsidR="0011752A">
        <w:trPr>
          <w:trHeight w:val="587"/>
        </w:trPr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MFL (French)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Shapes x 4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Colours x 11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Petit/grand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C’est</w:t>
            </w:r>
            <w:proofErr w:type="spellEnd"/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Ce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n’est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pas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Un/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une</w:t>
            </w:r>
            <w:proofErr w:type="spellEnd"/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Colours x 14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Le, la, l’, les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Comme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 adjectives x 11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Adjectives of size x 4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Parts of the body x 15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Computing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Spreadsheets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Databases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Game Creator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Blogging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Text Adventures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Understanding Binary</w:t>
            </w:r>
          </w:p>
        </w:tc>
        <w:tc>
          <w:tcPr>
            <w:tcW w:w="3918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3D Modelling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Concept Maps</w:t>
            </w:r>
          </w:p>
          <w:p w:rsidR="0011752A" w:rsidRDefault="00854FD9">
            <w:pP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Word processing (google docs)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Network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Quizzing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Music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Improving colours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Stage and screen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Getting Loopy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Codebreakers</w:t>
            </w:r>
          </w:p>
        </w:tc>
        <w:tc>
          <w:tcPr>
            <w:tcW w:w="394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Vikings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Performance Poetry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Samba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Music from around the world</w:t>
            </w:r>
          </w:p>
        </w:tc>
        <w:tc>
          <w:tcPr>
            <w:tcW w:w="3918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Your song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Newsbeat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Lights, camera, 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Sounds of the future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P.E.</w:t>
            </w:r>
          </w:p>
        </w:tc>
        <w:tc>
          <w:tcPr>
            <w:tcW w:w="3923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Unit 2: Distanced PE Fitness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Tag Rugby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Indoor Athletics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Football (5)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Tag Rugby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Indoor Athletics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Basketball (5)</w:t>
            </w:r>
          </w:p>
        </w:tc>
        <w:tc>
          <w:tcPr>
            <w:tcW w:w="3943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Gymnastics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Dance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Gymnastics (5)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Football (6)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 Gymnastics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Advanced Swimming</w:t>
            </w:r>
          </w:p>
        </w:tc>
        <w:tc>
          <w:tcPr>
            <w:tcW w:w="3918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Athletics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Handball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Rounders (6)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Cricket (6)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Athletics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Netball (6)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Tennis (6)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PHSE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Puberty- Talking about Puberty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Safe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ourselves and others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Puberty, Relationships &amp; Reproduction -Puberty &amp; Reproduction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Safe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Puberty- The Reproductive System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Media literacy and Digital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Money and Work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Puberty, Relationships &amp; Reproduction-Communication in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Money and Work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Puberty- Help and Support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 Personal identity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Keeping safe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Puberty, Relationships &amp; Reproduction-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Families, Conception &amp; Pregnancy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Keeping safe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</w:tr>
    </w:tbl>
    <w:p w:rsidR="0011752A" w:rsidRDefault="0011752A">
      <w:pPr>
        <w:pBdr>
          <w:top w:val="nil"/>
          <w:left w:val="nil"/>
          <w:bottom w:val="nil"/>
          <w:right w:val="nil"/>
          <w:between w:val="nil"/>
        </w:pBdr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</w:pPr>
    </w:p>
    <w:sectPr w:rsidR="0011752A">
      <w:footerReference w:type="default" r:id="rId56"/>
      <w:pgSz w:w="16838" w:h="11906" w:orient="landscape"/>
      <w:pgMar w:top="567" w:right="567" w:bottom="567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EF0" w:rsidRDefault="00815EF0">
      <w:pPr>
        <w:spacing w:after="0" w:line="240" w:lineRule="auto"/>
      </w:pPr>
      <w:r>
        <w:separator/>
      </w:r>
    </w:p>
  </w:endnote>
  <w:endnote w:type="continuationSeparator" w:id="0">
    <w:p w:rsidR="00815EF0" w:rsidRDefault="00815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F Cartoonist Hand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omic Sans MS Bold">
    <w:panose1 w:val="030F09020303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B90" w:rsidRDefault="00E60B9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5ED0">
      <w:rPr>
        <w:noProof/>
        <w:color w:val="000000"/>
      </w:rPr>
      <w:t>21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:rsidR="00E60B90" w:rsidRDefault="00E60B9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EF0" w:rsidRDefault="00815EF0">
      <w:pPr>
        <w:spacing w:after="0" w:line="240" w:lineRule="auto"/>
      </w:pPr>
      <w:r>
        <w:separator/>
      </w:r>
    </w:p>
  </w:footnote>
  <w:footnote w:type="continuationSeparator" w:id="0">
    <w:p w:rsidR="00815EF0" w:rsidRDefault="00815E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52A"/>
    <w:rsid w:val="0011752A"/>
    <w:rsid w:val="002D76CE"/>
    <w:rsid w:val="00585ED0"/>
    <w:rsid w:val="00815EF0"/>
    <w:rsid w:val="00854FD9"/>
    <w:rsid w:val="00D11726"/>
    <w:rsid w:val="00DB6D83"/>
    <w:rsid w:val="00E41592"/>
    <w:rsid w:val="00E6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97AC9"/>
  <w15:docId w15:val="{7D3773C3-C150-41C1-BA24-D23AA358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56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634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9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F5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56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">
    <w:name w:val="Body"/>
    <w:rsid w:val="00B775C5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</w:rPr>
  </w:style>
  <w:style w:type="paragraph" w:customStyle="1" w:styleId="Default">
    <w:name w:val="Default"/>
    <w:rsid w:val="00B775C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D5C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C9B"/>
  </w:style>
  <w:style w:type="paragraph" w:styleId="Footer">
    <w:name w:val="footer"/>
    <w:basedOn w:val="Normal"/>
    <w:link w:val="FooterChar"/>
    <w:uiPriority w:val="99"/>
    <w:unhideWhenUsed/>
    <w:rsid w:val="00CD5C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C9B"/>
  </w:style>
  <w:style w:type="paragraph" w:styleId="NoSpacing">
    <w:name w:val="No Spacing"/>
    <w:uiPriority w:val="1"/>
    <w:qFormat/>
    <w:rsid w:val="00AC54F4"/>
    <w:pPr>
      <w:spacing w:after="0" w:line="240" w:lineRule="auto"/>
    </w:pPr>
    <w:rPr>
      <w:rFonts w:cs="Times New Roman"/>
      <w:lang w:eastAsia="en-US"/>
    </w:rPr>
  </w:style>
  <w:style w:type="character" w:customStyle="1" w:styleId="markedcontent">
    <w:name w:val="markedcontent"/>
    <w:basedOn w:val="DefaultParagraphFont"/>
    <w:rsid w:val="009B6B2D"/>
  </w:style>
  <w:style w:type="paragraph" w:styleId="ListParagraph">
    <w:name w:val="List Paragraph"/>
    <w:basedOn w:val="Normal"/>
    <w:uiPriority w:val="34"/>
    <w:qFormat/>
    <w:rsid w:val="00FF7253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image" Target="media/image47.jp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d1BHCmxA2VEYK230V8Jb9gTzhQ==">CgMxLjAaIwoBMBIeChwIB0IYCg1Db21pYyBTYW5zIE1TEgdHdW5nc3VoGiMKATESHgocCAdCGAoNQ29taWMgU2FucyBNUxIHR3VuZ3N1aDIIaC5namRneHMyCWguMzBqMHpsbDgAciExMWdPSHVkMDdkcG13dFY0ZUFmV2pCbkVGcGpEeE51Y0o=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3860</Words>
  <Characters>22003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</dc:creator>
  <cp:lastModifiedBy>Daisy Slater</cp:lastModifiedBy>
  <cp:revision>2</cp:revision>
  <dcterms:created xsi:type="dcterms:W3CDTF">2024-01-31T15:46:00Z</dcterms:created>
  <dcterms:modified xsi:type="dcterms:W3CDTF">2024-01-31T15:46:00Z</dcterms:modified>
</cp:coreProperties>
</file>